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9.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header6.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9A0D" w14:textId="5F1B3736" w:rsidR="001A4026" w:rsidRPr="00035D4D" w:rsidRDefault="007C75EF" w:rsidP="001A4026">
      <w:pPr>
        <w:pStyle w:val="Header"/>
        <w:jc w:val="center"/>
        <w:rPr>
          <w:rFonts w:asciiTheme="minorHAnsi" w:hAnsiTheme="minorHAnsi" w:cstheme="minorHAnsi"/>
        </w:rPr>
      </w:pPr>
      <w:r w:rsidRPr="00035D4D">
        <w:rPr>
          <w:rFonts w:asciiTheme="minorHAnsi" w:hAnsiTheme="minorHAnsi" w:cstheme="minorHAnsi"/>
        </w:rPr>
        <w:t>COVID 19 IIPP SUPPLEMENT IMPLEMENTATION GUIDE &amp; CHECK LIST</w:t>
      </w:r>
    </w:p>
    <w:p w14:paraId="5B7CCC0C" w14:textId="77777777" w:rsidR="001A4026" w:rsidRPr="00035D4D" w:rsidRDefault="001A4026" w:rsidP="001A4026">
      <w:pPr>
        <w:pStyle w:val="Header"/>
        <w:jc w:val="center"/>
        <w:rPr>
          <w:rFonts w:asciiTheme="minorHAnsi" w:hAnsiTheme="minorHAnsi" w:cstheme="minorHAnsi"/>
        </w:rPr>
      </w:pPr>
    </w:p>
    <w:p w14:paraId="5DACD4B4" w14:textId="417056D0" w:rsidR="008232AF" w:rsidRPr="006A3BD0" w:rsidRDefault="007C75EF" w:rsidP="001A4026">
      <w:pPr>
        <w:pStyle w:val="Header"/>
        <w:rPr>
          <w:rFonts w:asciiTheme="minorHAnsi" w:hAnsiTheme="minorHAnsi" w:cstheme="minorHAnsi"/>
          <w:i/>
          <w:iCs/>
        </w:rPr>
      </w:pPr>
      <w:r w:rsidRPr="006A3BD0">
        <w:rPr>
          <w:rFonts w:asciiTheme="minorHAnsi" w:hAnsiTheme="minorHAnsi" w:cstheme="minorHAnsi"/>
          <w:i/>
          <w:iCs/>
        </w:rPr>
        <w:t xml:space="preserve">REVISED </w:t>
      </w:r>
      <w:r w:rsidR="00150EE3" w:rsidRPr="006A3BD0">
        <w:rPr>
          <w:rFonts w:asciiTheme="minorHAnsi" w:hAnsiTheme="minorHAnsi" w:cstheme="minorHAnsi"/>
          <w:b/>
          <w:bCs/>
          <w:i/>
          <w:iCs/>
          <w:u w:val="single"/>
        </w:rPr>
        <w:t>February 2023</w:t>
      </w:r>
      <w:r w:rsidRPr="006A3BD0">
        <w:rPr>
          <w:rFonts w:asciiTheme="minorHAnsi" w:hAnsiTheme="minorHAnsi" w:cstheme="minorHAnsi"/>
          <w:i/>
          <w:iCs/>
        </w:rPr>
        <w:t xml:space="preserve">, FOLLOWING </w:t>
      </w:r>
      <w:r w:rsidR="00C4256C" w:rsidRPr="006A3BD0">
        <w:rPr>
          <w:rFonts w:asciiTheme="minorHAnsi" w:hAnsiTheme="minorHAnsi" w:cstheme="minorHAnsi"/>
          <w:i/>
          <w:iCs/>
        </w:rPr>
        <w:t xml:space="preserve">PASSAGE OF CAL/OSHA’S </w:t>
      </w:r>
      <w:r w:rsidR="00150EE3" w:rsidRPr="006A3BD0">
        <w:rPr>
          <w:rFonts w:asciiTheme="minorHAnsi" w:hAnsiTheme="minorHAnsi" w:cstheme="minorHAnsi"/>
          <w:i/>
          <w:iCs/>
        </w:rPr>
        <w:t>Non-</w:t>
      </w:r>
      <w:r w:rsidR="00CD1482">
        <w:rPr>
          <w:rFonts w:asciiTheme="minorHAnsi" w:hAnsiTheme="minorHAnsi" w:cstheme="minorHAnsi"/>
          <w:i/>
          <w:iCs/>
        </w:rPr>
        <w:t>E</w:t>
      </w:r>
      <w:r w:rsidR="00DA1F32" w:rsidRPr="006A3BD0">
        <w:rPr>
          <w:rFonts w:asciiTheme="minorHAnsi" w:hAnsiTheme="minorHAnsi" w:cstheme="minorHAnsi"/>
          <w:i/>
          <w:iCs/>
        </w:rPr>
        <w:t xml:space="preserve">MERGENCY </w:t>
      </w:r>
      <w:r w:rsidR="00150EE3" w:rsidRPr="006A3BD0">
        <w:rPr>
          <w:rFonts w:asciiTheme="minorHAnsi" w:hAnsiTheme="minorHAnsi" w:cstheme="minorHAnsi"/>
          <w:i/>
          <w:iCs/>
        </w:rPr>
        <w:t>COVID R</w:t>
      </w:r>
      <w:r w:rsidR="00CD1482">
        <w:rPr>
          <w:rFonts w:asciiTheme="minorHAnsi" w:hAnsiTheme="minorHAnsi" w:cstheme="minorHAnsi"/>
          <w:i/>
          <w:iCs/>
        </w:rPr>
        <w:t>EGULATION.</w:t>
      </w:r>
    </w:p>
    <w:p w14:paraId="4A68F041" w14:textId="77777777" w:rsidR="008232AF" w:rsidRPr="006A3BD0" w:rsidRDefault="008232AF" w:rsidP="001A4026">
      <w:pPr>
        <w:pStyle w:val="Header"/>
        <w:rPr>
          <w:rFonts w:asciiTheme="minorHAnsi" w:hAnsiTheme="minorHAnsi" w:cstheme="minorHAnsi"/>
        </w:rPr>
      </w:pPr>
    </w:p>
    <w:p w14:paraId="36D5D8E9" w14:textId="77777777" w:rsidR="001A4026" w:rsidRPr="006A3BD0" w:rsidRDefault="007C75EF" w:rsidP="001A4026">
      <w:pPr>
        <w:pStyle w:val="Header"/>
        <w:rPr>
          <w:rFonts w:asciiTheme="minorHAnsi" w:hAnsiTheme="minorHAnsi" w:cstheme="minorHAnsi"/>
        </w:rPr>
      </w:pPr>
      <w:r w:rsidRPr="006A3BD0">
        <w:rPr>
          <w:rFonts w:asciiTheme="minorHAnsi" w:hAnsiTheme="minorHAnsi" w:cstheme="minorHAnsi"/>
        </w:rPr>
        <w:t>United Contractors, in partnership with Littler Mendelson P.C., is providing you with a ready-to-implement Cal-OSHA compliant program.</w:t>
      </w:r>
    </w:p>
    <w:p w14:paraId="44EF40AE" w14:textId="77777777" w:rsidR="001A4026" w:rsidRPr="006A3BD0" w:rsidRDefault="001A4026" w:rsidP="001A4026">
      <w:pPr>
        <w:pStyle w:val="Header"/>
        <w:rPr>
          <w:rFonts w:asciiTheme="minorHAnsi" w:hAnsiTheme="minorHAnsi" w:cstheme="minorHAnsi"/>
        </w:rPr>
      </w:pPr>
    </w:p>
    <w:p w14:paraId="29912B7A" w14:textId="77777777" w:rsidR="001A4026" w:rsidRPr="006A3BD0" w:rsidRDefault="007C75EF" w:rsidP="001A4026">
      <w:pPr>
        <w:pStyle w:val="Header"/>
        <w:rPr>
          <w:rFonts w:asciiTheme="minorHAnsi" w:hAnsiTheme="minorHAnsi" w:cstheme="minorHAnsi"/>
        </w:rPr>
      </w:pPr>
      <w:r w:rsidRPr="006A3BD0">
        <w:rPr>
          <w:rFonts w:asciiTheme="minorHAnsi" w:hAnsiTheme="minorHAnsi" w:cstheme="minorHAnsi"/>
          <w:b/>
          <w:bCs/>
        </w:rPr>
        <w:t>Important Note:</w:t>
      </w:r>
      <w:r w:rsidRPr="006A3BD0">
        <w:rPr>
          <w:rFonts w:asciiTheme="minorHAnsi" w:hAnsiTheme="minorHAnsi" w:cstheme="minorHAnsi"/>
        </w:rPr>
        <w:t xml:space="preserve"> Your company will need to customize some sections and take specific actions for full compliance. </w:t>
      </w:r>
    </w:p>
    <w:p w14:paraId="413DC01C" w14:textId="77777777" w:rsidR="001A4026" w:rsidRPr="006A3BD0" w:rsidRDefault="001A4026" w:rsidP="001A4026">
      <w:pPr>
        <w:pStyle w:val="Header"/>
        <w:rPr>
          <w:rFonts w:asciiTheme="minorHAnsi" w:hAnsiTheme="minorHAnsi" w:cstheme="minorHAnsi"/>
        </w:rPr>
      </w:pPr>
    </w:p>
    <w:p w14:paraId="78FFD560" w14:textId="77777777" w:rsidR="001A4026" w:rsidRPr="006A3BD0" w:rsidRDefault="007C75EF" w:rsidP="001A4026">
      <w:pPr>
        <w:pStyle w:val="Header"/>
        <w:rPr>
          <w:rFonts w:asciiTheme="minorHAnsi" w:hAnsiTheme="minorHAnsi" w:cstheme="minorHAnsi"/>
        </w:rPr>
      </w:pPr>
      <w:r w:rsidRPr="006A3BD0">
        <w:rPr>
          <w:rFonts w:asciiTheme="minorHAnsi" w:hAnsiTheme="minorHAnsi" w:cstheme="minorHAnsi"/>
          <w:b/>
          <w:bCs/>
        </w:rPr>
        <w:t>Important Note:</w:t>
      </w:r>
      <w:r w:rsidRPr="006A3BD0">
        <w:rPr>
          <w:rFonts w:asciiTheme="minorHAnsi" w:hAnsiTheme="minorHAnsi" w:cstheme="minorHAnsi"/>
        </w:rPr>
        <w:t xml:space="preserve"> Individual county orders may be more stringent than State requirements, so it is advised to monitor those in order to adapt as needed. </w:t>
      </w:r>
    </w:p>
    <w:p w14:paraId="09A9B099" w14:textId="77777777" w:rsidR="001A4026" w:rsidRPr="006A3BD0" w:rsidRDefault="001A4026" w:rsidP="001A4026">
      <w:pPr>
        <w:pStyle w:val="Header"/>
        <w:rPr>
          <w:rFonts w:asciiTheme="minorHAnsi" w:hAnsiTheme="minorHAnsi" w:cstheme="minorHAnsi"/>
        </w:rPr>
      </w:pPr>
    </w:p>
    <w:p w14:paraId="4DE8A6A3" w14:textId="77777777" w:rsidR="001A4026" w:rsidRPr="006A3BD0" w:rsidRDefault="007C75EF" w:rsidP="001A4026">
      <w:pPr>
        <w:pStyle w:val="Header"/>
        <w:rPr>
          <w:rFonts w:asciiTheme="minorHAnsi" w:hAnsiTheme="minorHAnsi" w:cstheme="minorHAnsi"/>
        </w:rPr>
      </w:pPr>
      <w:r w:rsidRPr="006A3BD0">
        <w:rPr>
          <w:rFonts w:asciiTheme="minorHAnsi" w:hAnsiTheme="minorHAnsi" w:cstheme="minorHAnsi"/>
        </w:rPr>
        <w:t xml:space="preserve">Below </w:t>
      </w:r>
      <w:r w:rsidR="00242AE5" w:rsidRPr="006A3BD0">
        <w:rPr>
          <w:rFonts w:asciiTheme="minorHAnsi" w:hAnsiTheme="minorHAnsi" w:cstheme="minorHAnsi"/>
        </w:rPr>
        <w:t>is</w:t>
      </w:r>
      <w:r w:rsidRPr="006A3BD0">
        <w:rPr>
          <w:rFonts w:asciiTheme="minorHAnsi" w:hAnsiTheme="minorHAnsi" w:cstheme="minorHAnsi"/>
        </w:rPr>
        <w:t xml:space="preserve"> implementation guide and checklist. Please confirm and implement these steps before circulating the document or adding it to your IIPP.</w:t>
      </w:r>
    </w:p>
    <w:p w14:paraId="714D98DF" w14:textId="77777777" w:rsidR="001A4026" w:rsidRPr="006A3BD0" w:rsidRDefault="001A4026" w:rsidP="001A4026">
      <w:pPr>
        <w:pStyle w:val="Header"/>
        <w:rPr>
          <w:rFonts w:asciiTheme="minorHAnsi" w:hAnsiTheme="minorHAnsi" w:cstheme="minorHAnsi"/>
        </w:rPr>
      </w:pPr>
    </w:p>
    <w:p w14:paraId="48EEA529" w14:textId="77777777" w:rsidR="001A4026" w:rsidRPr="006A3BD0" w:rsidRDefault="007C75EF" w:rsidP="001A4026">
      <w:pPr>
        <w:pStyle w:val="Header"/>
        <w:numPr>
          <w:ilvl w:val="0"/>
          <w:numId w:val="22"/>
        </w:numPr>
        <w:rPr>
          <w:rFonts w:asciiTheme="minorHAnsi" w:hAnsiTheme="minorHAnsi" w:cstheme="minorHAnsi"/>
        </w:rPr>
      </w:pPr>
      <w:r w:rsidRPr="006A3BD0">
        <w:rPr>
          <w:rFonts w:asciiTheme="minorHAnsi" w:hAnsiTheme="minorHAnsi" w:cstheme="minorHAnsi"/>
        </w:rPr>
        <w:t>Remove all UCON and Littler logos &amp; footnotes and replace them with your own.</w:t>
      </w:r>
    </w:p>
    <w:p w14:paraId="0643035E" w14:textId="77777777" w:rsidR="001A4026" w:rsidRPr="006A3BD0" w:rsidRDefault="001A4026" w:rsidP="001A4026">
      <w:pPr>
        <w:pStyle w:val="Header"/>
        <w:ind w:left="720"/>
        <w:rPr>
          <w:rFonts w:asciiTheme="minorHAnsi" w:hAnsiTheme="minorHAnsi" w:cstheme="minorHAnsi"/>
        </w:rPr>
      </w:pPr>
    </w:p>
    <w:p w14:paraId="53E4EF16" w14:textId="77777777" w:rsidR="001A4026" w:rsidRPr="006A3BD0" w:rsidRDefault="007C75EF" w:rsidP="001A4026">
      <w:pPr>
        <w:pStyle w:val="Header"/>
        <w:numPr>
          <w:ilvl w:val="0"/>
          <w:numId w:val="22"/>
        </w:numPr>
        <w:rPr>
          <w:rFonts w:asciiTheme="minorHAnsi" w:hAnsiTheme="minorHAnsi" w:cstheme="minorHAnsi"/>
        </w:rPr>
      </w:pPr>
      <w:r w:rsidRPr="006A3BD0">
        <w:rPr>
          <w:rFonts w:asciiTheme="minorHAnsi" w:hAnsiTheme="minorHAnsi" w:cstheme="minorHAnsi"/>
        </w:rPr>
        <w:t xml:space="preserve">Identify the key parties responsible for each of the COVID-related tasks, communications, reporting, and similar and insert those names or positions where highlighted in the document. </w:t>
      </w:r>
    </w:p>
    <w:p w14:paraId="10B4F2D7" w14:textId="77777777" w:rsidR="001A4026" w:rsidRPr="006A3BD0" w:rsidRDefault="001A4026" w:rsidP="001A4026">
      <w:pPr>
        <w:pStyle w:val="Header"/>
        <w:rPr>
          <w:rFonts w:asciiTheme="minorHAnsi" w:hAnsiTheme="minorHAnsi" w:cstheme="minorHAnsi"/>
        </w:rPr>
      </w:pPr>
    </w:p>
    <w:p w14:paraId="08D4DF67" w14:textId="77777777" w:rsidR="001A4026" w:rsidRPr="006A3BD0" w:rsidRDefault="007C75EF" w:rsidP="001A4026">
      <w:pPr>
        <w:pStyle w:val="Header"/>
        <w:numPr>
          <w:ilvl w:val="0"/>
          <w:numId w:val="22"/>
        </w:numPr>
        <w:rPr>
          <w:rFonts w:asciiTheme="minorHAnsi" w:hAnsiTheme="minorHAnsi" w:cstheme="minorHAnsi"/>
        </w:rPr>
      </w:pPr>
      <w:r w:rsidRPr="006A3BD0">
        <w:rPr>
          <w:rFonts w:asciiTheme="minorHAnsi" w:hAnsiTheme="minorHAnsi" w:cstheme="minorHAnsi"/>
        </w:rPr>
        <w:t>Review any content that may impact your current company policies and procedures to assure alignment.</w:t>
      </w:r>
    </w:p>
    <w:p w14:paraId="698B15DB" w14:textId="77777777" w:rsidR="001A4026" w:rsidRPr="006A3BD0" w:rsidRDefault="001A4026" w:rsidP="001A4026">
      <w:pPr>
        <w:pStyle w:val="Header"/>
        <w:rPr>
          <w:rFonts w:asciiTheme="minorHAnsi" w:hAnsiTheme="minorHAnsi" w:cstheme="minorHAnsi"/>
        </w:rPr>
      </w:pPr>
    </w:p>
    <w:p w14:paraId="17D26F8B" w14:textId="77777777" w:rsidR="001A4026" w:rsidRPr="006A3BD0" w:rsidRDefault="007C75EF" w:rsidP="001A4026">
      <w:pPr>
        <w:pStyle w:val="Header"/>
        <w:numPr>
          <w:ilvl w:val="0"/>
          <w:numId w:val="22"/>
        </w:numPr>
        <w:rPr>
          <w:rFonts w:asciiTheme="minorHAnsi" w:hAnsiTheme="minorHAnsi" w:cstheme="minorHAnsi"/>
        </w:rPr>
      </w:pPr>
      <w:r w:rsidRPr="006A3BD0">
        <w:rPr>
          <w:rFonts w:asciiTheme="minorHAnsi" w:hAnsiTheme="minorHAnsi" w:cstheme="minorHAnsi"/>
        </w:rPr>
        <w:t>Determine if your organization has any special requirements, issues</w:t>
      </w:r>
      <w:r w:rsidR="001B1416" w:rsidRPr="006A3BD0">
        <w:rPr>
          <w:rFonts w:asciiTheme="minorHAnsi" w:hAnsiTheme="minorHAnsi" w:cstheme="minorHAnsi"/>
        </w:rPr>
        <w:t>,</w:t>
      </w:r>
      <w:r w:rsidRPr="006A3BD0">
        <w:rPr>
          <w:rFonts w:asciiTheme="minorHAnsi" w:hAnsiTheme="minorHAnsi" w:cstheme="minorHAnsi"/>
        </w:rPr>
        <w:t xml:space="preserve"> or safety protocols that exceed or conflict with the policies and adapt, as necessary. </w:t>
      </w:r>
    </w:p>
    <w:p w14:paraId="7F0DDA12" w14:textId="77777777" w:rsidR="001A4026" w:rsidRPr="006A3BD0" w:rsidRDefault="001A4026" w:rsidP="001A4026">
      <w:pPr>
        <w:pStyle w:val="ListParagraph"/>
        <w:rPr>
          <w:rFonts w:asciiTheme="minorHAnsi" w:hAnsiTheme="minorHAnsi" w:cstheme="minorHAnsi"/>
        </w:rPr>
      </w:pPr>
    </w:p>
    <w:p w14:paraId="63D958D6" w14:textId="77777777" w:rsidR="001A4026" w:rsidRPr="006A3BD0" w:rsidRDefault="007C75EF" w:rsidP="001A4026">
      <w:pPr>
        <w:pStyle w:val="Header"/>
        <w:numPr>
          <w:ilvl w:val="0"/>
          <w:numId w:val="22"/>
        </w:numPr>
        <w:rPr>
          <w:rFonts w:asciiTheme="minorHAnsi" w:hAnsiTheme="minorHAnsi" w:cstheme="minorHAnsi"/>
        </w:rPr>
      </w:pPr>
      <w:r w:rsidRPr="006A3BD0">
        <w:rPr>
          <w:rFonts w:asciiTheme="minorHAnsi" w:hAnsiTheme="minorHAnsi" w:cstheme="minorHAnsi"/>
        </w:rPr>
        <w:t xml:space="preserve">Have the completed document available in electronic form for inspection by Cal-OSHA inspectors, authorized / union employee representatives, or owners and agencies as needed. </w:t>
      </w:r>
      <w:r w:rsidR="003E2D19" w:rsidRPr="006A3BD0">
        <w:rPr>
          <w:rFonts w:asciiTheme="minorHAnsi" w:hAnsiTheme="minorHAnsi" w:cstheme="minorHAnsi"/>
        </w:rPr>
        <w:t xml:space="preserve">Only provide PDF </w:t>
      </w:r>
      <w:r w:rsidR="006E0D88" w:rsidRPr="006A3BD0">
        <w:rPr>
          <w:rFonts w:asciiTheme="minorHAnsi" w:hAnsiTheme="minorHAnsi" w:cstheme="minorHAnsi"/>
        </w:rPr>
        <w:t xml:space="preserve">(not word versions) upon request. </w:t>
      </w:r>
      <w:r w:rsidR="00BD6E2E" w:rsidRPr="006A3BD0">
        <w:rPr>
          <w:rFonts w:asciiTheme="minorHAnsi" w:hAnsiTheme="minorHAnsi" w:cstheme="minorHAnsi"/>
        </w:rPr>
        <w:t xml:space="preserve">Only provide th Plan, not the appendices and forms. </w:t>
      </w:r>
      <w:r w:rsidRPr="006A3BD0">
        <w:rPr>
          <w:rFonts w:asciiTheme="minorHAnsi" w:hAnsiTheme="minorHAnsi" w:cstheme="minorHAnsi"/>
        </w:rPr>
        <w:br/>
      </w:r>
    </w:p>
    <w:p w14:paraId="243207C6" w14:textId="77777777" w:rsidR="001A4026" w:rsidRPr="006A3BD0" w:rsidRDefault="007C75EF" w:rsidP="001A4026">
      <w:pPr>
        <w:pStyle w:val="Header"/>
        <w:numPr>
          <w:ilvl w:val="0"/>
          <w:numId w:val="22"/>
        </w:numPr>
        <w:rPr>
          <w:rFonts w:asciiTheme="minorHAnsi" w:hAnsiTheme="minorHAnsi" w:cstheme="minorHAnsi"/>
        </w:rPr>
        <w:sectPr w:rsidR="001A4026" w:rsidRPr="006A3BD0" w:rsidSect="001A4026">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pPr>
      <w:r w:rsidRPr="006A3BD0">
        <w:rPr>
          <w:rFonts w:asciiTheme="minorHAnsi" w:hAnsiTheme="minorHAnsi" w:cstheme="minorHAnsi"/>
        </w:rPr>
        <w:t>Contact United Contractors with any questions.</w:t>
      </w:r>
    </w:p>
    <w:p w14:paraId="2E60FE56" w14:textId="77777777" w:rsidR="00981247" w:rsidRPr="00035D4D" w:rsidRDefault="00981247" w:rsidP="001A4026">
      <w:pPr>
        <w:spacing w:after="160" w:line="259" w:lineRule="auto"/>
        <w:rPr>
          <w:rFonts w:asciiTheme="minorHAnsi" w:hAnsiTheme="minorHAnsi" w:cstheme="minorHAnsi"/>
          <w:noProof/>
        </w:rPr>
      </w:pPr>
    </w:p>
    <w:p w14:paraId="5A0A070D" w14:textId="77777777" w:rsidR="00981247" w:rsidRPr="00035D4D" w:rsidRDefault="00981247" w:rsidP="001A4026">
      <w:pPr>
        <w:spacing w:after="160" w:line="259" w:lineRule="auto"/>
        <w:rPr>
          <w:rFonts w:asciiTheme="minorHAnsi" w:hAnsiTheme="minorHAnsi" w:cstheme="minorHAnsi"/>
          <w:noProof/>
        </w:rPr>
      </w:pPr>
    </w:p>
    <w:p w14:paraId="4DBD6772" w14:textId="77777777" w:rsidR="001A4026" w:rsidRPr="00035D4D" w:rsidRDefault="007C75EF" w:rsidP="001A4026">
      <w:pPr>
        <w:spacing w:after="160" w:line="259" w:lineRule="auto"/>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highlight w:val="yellow"/>
        </w:rPr>
        <w:t>EMPLOYER</w:t>
      </w:r>
      <w:r w:rsidR="001B1416" w:rsidRPr="00035D4D">
        <w:rPr>
          <w:rFonts w:asciiTheme="minorHAnsi" w:hAnsiTheme="minorHAnsi" w:cstheme="minorHAnsi"/>
          <w:highlight w:val="yellow"/>
        </w:rPr>
        <w:t>'</w:t>
      </w:r>
      <w:r w:rsidRPr="00035D4D">
        <w:rPr>
          <w:rFonts w:asciiTheme="minorHAnsi" w:hAnsiTheme="minorHAnsi" w:cstheme="minorHAnsi"/>
          <w:highlight w:val="yellow"/>
        </w:rPr>
        <w:t>S NAME</w:t>
      </w:r>
      <w:r w:rsidRPr="00035D4D">
        <w:rPr>
          <w:rFonts w:asciiTheme="minorHAnsi" w:hAnsiTheme="minorHAnsi" w:cstheme="minorHAnsi"/>
        </w:rPr>
        <w:t>] COVID-19 PREVENTION PLAN</w:t>
      </w:r>
    </w:p>
    <w:p w14:paraId="76366590" w14:textId="77777777" w:rsidR="001A4026" w:rsidRPr="00035D4D" w:rsidRDefault="001A4026" w:rsidP="001A4026">
      <w:pPr>
        <w:pStyle w:val="Header"/>
        <w:rPr>
          <w:rFonts w:asciiTheme="minorHAnsi" w:hAnsiTheme="minorHAnsi" w:cstheme="minorHAnsi"/>
        </w:rPr>
      </w:pPr>
    </w:p>
    <w:p w14:paraId="1FE34DC2" w14:textId="77777777" w:rsidR="001A4026" w:rsidRPr="00035D4D" w:rsidRDefault="007C75EF" w:rsidP="001A4026">
      <w:pPr>
        <w:rPr>
          <w:rFonts w:asciiTheme="minorHAnsi" w:hAnsiTheme="minorHAnsi" w:cstheme="minorHAnsi"/>
          <w:color w:val="1F497D"/>
        </w:rPr>
      </w:pPr>
      <w:r w:rsidRPr="00035D4D">
        <w:rPr>
          <w:rFonts w:asciiTheme="minorHAnsi" w:hAnsiTheme="minorHAnsi" w:cstheme="minorHAnsi"/>
          <w:b/>
          <w:bCs/>
          <w:color w:val="1F497D"/>
        </w:rPr>
        <w:t>DISCLAIMER:</w:t>
      </w:r>
      <w:r w:rsidRPr="00035D4D">
        <w:rPr>
          <w:rFonts w:asciiTheme="minorHAnsi" w:hAnsiTheme="minorHAnsi" w:cstheme="minorHAnsi"/>
          <w:color w:val="1F497D"/>
        </w:rPr>
        <w:t xml:space="preserve"> Please be advised that this toolkit is not intended to provide legal advice or opinion. Such advice may only be given when related to specific fact situations. The materials are for informational purposes only, not for the purpose of establishing an attorney-client relationship</w:t>
      </w:r>
      <w:r w:rsidR="001B1416" w:rsidRPr="00035D4D">
        <w:rPr>
          <w:rFonts w:asciiTheme="minorHAnsi" w:hAnsiTheme="minorHAnsi" w:cstheme="minorHAnsi"/>
          <w:color w:val="1F497D"/>
        </w:rPr>
        <w:t>,</w:t>
      </w:r>
      <w:r w:rsidRPr="00035D4D">
        <w:rPr>
          <w:rFonts w:asciiTheme="minorHAnsi" w:hAnsiTheme="minorHAnsi" w:cstheme="minorHAnsi"/>
          <w:color w:val="1F497D"/>
        </w:rPr>
        <w:t xml:space="preserve"> and should not be relied upon as legal advice. This document is a general example. It is not a substitute for experienced legal counsel. For use in practice, it is highly recommended that experienced employment counsel review and revise the example pursuant to the circumstances of each specific employer. </w:t>
      </w:r>
    </w:p>
    <w:p w14:paraId="6E2ADC79" w14:textId="77777777" w:rsidR="001A4026" w:rsidRPr="00035D4D" w:rsidRDefault="001A4026" w:rsidP="001A4026">
      <w:pPr>
        <w:rPr>
          <w:rFonts w:asciiTheme="minorHAnsi" w:hAnsiTheme="minorHAnsi" w:cstheme="minorHAnsi"/>
          <w:color w:val="1F497D"/>
        </w:rPr>
      </w:pPr>
    </w:p>
    <w:p w14:paraId="7D58F55B" w14:textId="77777777" w:rsidR="001A4026" w:rsidRPr="00035D4D" w:rsidRDefault="007C75EF" w:rsidP="001A4026">
      <w:pPr>
        <w:rPr>
          <w:rFonts w:asciiTheme="minorHAnsi" w:hAnsiTheme="minorHAnsi" w:cstheme="minorHAnsi"/>
        </w:rPr>
      </w:pPr>
      <w:r w:rsidRPr="00035D4D">
        <w:rPr>
          <w:rFonts w:asciiTheme="minorHAnsi" w:hAnsiTheme="minorHAnsi" w:cstheme="minorHAnsi"/>
          <w:color w:val="1F497D"/>
        </w:rPr>
        <w:t xml:space="preserve">Also note that this is designed for State compliance and does not anticipate individual county requirements that may arise. </w:t>
      </w:r>
      <w:r w:rsidRPr="00035D4D">
        <w:rPr>
          <w:rFonts w:asciiTheme="minorHAnsi" w:hAnsiTheme="minorHAnsi" w:cstheme="minorHAnsi"/>
        </w:rPr>
        <w:br w:type="page"/>
      </w:r>
    </w:p>
    <w:p w14:paraId="58C9975F" w14:textId="77777777" w:rsidR="001A4026" w:rsidRPr="00035D4D" w:rsidRDefault="001A4026" w:rsidP="001A4026">
      <w:pPr>
        <w:spacing w:after="160" w:line="259" w:lineRule="auto"/>
        <w:jc w:val="center"/>
        <w:rPr>
          <w:rFonts w:asciiTheme="minorHAnsi" w:hAnsiTheme="minorHAnsi" w:cstheme="minorHAnsi"/>
          <w:b/>
          <w:u w:val="single"/>
        </w:rPr>
        <w:sectPr w:rsidR="001A4026" w:rsidRPr="00035D4D" w:rsidSect="001A4026">
          <w:headerReference w:type="default" r:id="rId11"/>
          <w:pgSz w:w="12240" w:h="15840" w:code="1"/>
          <w:pgMar w:top="1440" w:right="1440" w:bottom="1440" w:left="1440" w:header="720" w:footer="720" w:gutter="0"/>
          <w:cols w:space="720"/>
          <w:docGrid w:linePitch="360"/>
        </w:sectPr>
      </w:pPr>
    </w:p>
    <w:p w14:paraId="36EACD27" w14:textId="73EE6109" w:rsidR="000C6D7B" w:rsidRDefault="007C75EF" w:rsidP="00326485">
      <w:pPr>
        <w:pStyle w:val="TOC1"/>
        <w:rPr>
          <w:rFonts w:eastAsiaTheme="minorEastAsia" w:cstheme="minorBidi"/>
          <w:noProof/>
          <w:sz w:val="22"/>
          <w:szCs w:val="22"/>
        </w:rPr>
      </w:pPr>
      <w:r w:rsidRPr="00035D4D">
        <w:lastRenderedPageBreak/>
        <w:fldChar w:fldCharType="begin"/>
      </w:r>
      <w:r w:rsidRPr="00326485">
        <w:instrText xml:space="preserve"> TOC \t "Legal2_L1,1,Legal2_L2,2,Legal2_L1,1,Legal2_L2,2,"\w \h \* MERGEFORMAT </w:instrText>
      </w:r>
      <w:r w:rsidRPr="00035D4D">
        <w:fldChar w:fldCharType="separate"/>
      </w:r>
      <w:hyperlink w:anchor="_Toc127419796" w:history="1">
        <w:r w:rsidR="000C6D7B" w:rsidRPr="00BB4A5D">
          <w:rPr>
            <w:rStyle w:val="Hyperlink"/>
            <w:rFonts w:cstheme="minorHAnsi"/>
            <w:b/>
            <w:bCs/>
            <w:noProof/>
          </w:rPr>
          <w:t>Section 1:</w:t>
        </w:r>
        <w:r w:rsidR="000C6D7B" w:rsidRPr="00BB4A5D">
          <w:rPr>
            <w:rStyle w:val="Hyperlink"/>
            <w:rFonts w:cstheme="minorHAnsi"/>
            <w:b/>
            <w:bCs/>
            <w:noProof/>
          </w:rPr>
          <w:tab/>
          <w:t>Scope</w:t>
        </w:r>
        <w:r w:rsidR="000C6D7B">
          <w:rPr>
            <w:noProof/>
          </w:rPr>
          <w:tab/>
        </w:r>
        <w:r w:rsidR="000C6D7B">
          <w:rPr>
            <w:noProof/>
          </w:rPr>
          <w:fldChar w:fldCharType="begin"/>
        </w:r>
        <w:r w:rsidR="000C6D7B">
          <w:rPr>
            <w:noProof/>
          </w:rPr>
          <w:instrText xml:space="preserve"> PAGEREF _Toc127419796 \h </w:instrText>
        </w:r>
        <w:r w:rsidR="000C6D7B">
          <w:rPr>
            <w:noProof/>
          </w:rPr>
        </w:r>
        <w:r w:rsidR="000C6D7B">
          <w:rPr>
            <w:noProof/>
          </w:rPr>
          <w:fldChar w:fldCharType="separate"/>
        </w:r>
        <w:r w:rsidR="00326485">
          <w:rPr>
            <w:noProof/>
          </w:rPr>
          <w:t>1</w:t>
        </w:r>
        <w:r w:rsidR="000C6D7B">
          <w:rPr>
            <w:noProof/>
          </w:rPr>
          <w:fldChar w:fldCharType="end"/>
        </w:r>
      </w:hyperlink>
    </w:p>
    <w:p w14:paraId="68CD1B58" w14:textId="097BEB62" w:rsidR="000C6D7B" w:rsidRDefault="003B03FB" w:rsidP="00326485">
      <w:pPr>
        <w:pStyle w:val="TOC1"/>
        <w:rPr>
          <w:rFonts w:asciiTheme="minorHAnsi" w:eastAsiaTheme="minorEastAsia" w:hAnsiTheme="minorHAnsi" w:cstheme="minorBidi"/>
          <w:noProof/>
          <w:sz w:val="22"/>
          <w:szCs w:val="22"/>
        </w:rPr>
      </w:pPr>
      <w:hyperlink w:anchor="_Toc127419797" w:history="1">
        <w:r w:rsidR="000C6D7B" w:rsidRPr="00BB4A5D">
          <w:rPr>
            <w:rStyle w:val="Hyperlink"/>
            <w:rFonts w:cstheme="minorHAnsi"/>
            <w:b/>
            <w:bCs/>
            <w:noProof/>
          </w:rPr>
          <w:t>Section 2:</w:t>
        </w:r>
        <w:r w:rsidR="000C6D7B" w:rsidRPr="00BB4A5D">
          <w:rPr>
            <w:rStyle w:val="Hyperlink"/>
            <w:rFonts w:cstheme="minorHAnsi"/>
            <w:b/>
            <w:bCs/>
            <w:noProof/>
          </w:rPr>
          <w:tab/>
          <w:t>Purpose</w:t>
        </w:r>
        <w:r w:rsidR="000C6D7B">
          <w:rPr>
            <w:noProof/>
          </w:rPr>
          <w:tab/>
        </w:r>
        <w:r w:rsidR="000C6D7B">
          <w:rPr>
            <w:noProof/>
          </w:rPr>
          <w:fldChar w:fldCharType="begin"/>
        </w:r>
        <w:r w:rsidR="000C6D7B">
          <w:rPr>
            <w:noProof/>
          </w:rPr>
          <w:instrText xml:space="preserve"> PAGEREF _Toc127419797 \h </w:instrText>
        </w:r>
        <w:r w:rsidR="000C6D7B">
          <w:rPr>
            <w:noProof/>
          </w:rPr>
        </w:r>
        <w:r w:rsidR="000C6D7B">
          <w:rPr>
            <w:noProof/>
          </w:rPr>
          <w:fldChar w:fldCharType="separate"/>
        </w:r>
        <w:r w:rsidR="00326485">
          <w:rPr>
            <w:noProof/>
          </w:rPr>
          <w:t>1</w:t>
        </w:r>
        <w:r w:rsidR="000C6D7B">
          <w:rPr>
            <w:noProof/>
          </w:rPr>
          <w:fldChar w:fldCharType="end"/>
        </w:r>
      </w:hyperlink>
    </w:p>
    <w:p w14:paraId="1F9EF86E" w14:textId="2F67F898" w:rsidR="000C6D7B" w:rsidRDefault="003B03FB" w:rsidP="00326485">
      <w:pPr>
        <w:pStyle w:val="TOC1"/>
        <w:rPr>
          <w:rFonts w:asciiTheme="minorHAnsi" w:eastAsiaTheme="minorEastAsia" w:hAnsiTheme="minorHAnsi" w:cstheme="minorBidi"/>
          <w:noProof/>
          <w:sz w:val="22"/>
          <w:szCs w:val="22"/>
        </w:rPr>
      </w:pPr>
      <w:hyperlink w:anchor="_Toc127419798" w:history="1">
        <w:r w:rsidR="000C6D7B" w:rsidRPr="00BB4A5D">
          <w:rPr>
            <w:rStyle w:val="Hyperlink"/>
            <w:rFonts w:cstheme="minorHAnsi"/>
            <w:b/>
            <w:bCs/>
            <w:noProof/>
          </w:rPr>
          <w:t>Section 3:</w:t>
        </w:r>
        <w:r w:rsidR="000C6D7B" w:rsidRPr="00BB4A5D">
          <w:rPr>
            <w:rStyle w:val="Hyperlink"/>
            <w:rFonts w:cstheme="minorHAnsi"/>
            <w:b/>
            <w:bCs/>
            <w:noProof/>
          </w:rPr>
          <w:tab/>
          <w:t>Definitions</w:t>
        </w:r>
        <w:r w:rsidR="000C6D7B">
          <w:rPr>
            <w:noProof/>
          </w:rPr>
          <w:tab/>
        </w:r>
        <w:r w:rsidR="000C6D7B">
          <w:rPr>
            <w:noProof/>
          </w:rPr>
          <w:fldChar w:fldCharType="begin"/>
        </w:r>
        <w:r w:rsidR="000C6D7B">
          <w:rPr>
            <w:noProof/>
          </w:rPr>
          <w:instrText xml:space="preserve"> PAGEREF _Toc127419798 \h </w:instrText>
        </w:r>
        <w:r w:rsidR="000C6D7B">
          <w:rPr>
            <w:noProof/>
          </w:rPr>
        </w:r>
        <w:r w:rsidR="000C6D7B">
          <w:rPr>
            <w:noProof/>
          </w:rPr>
          <w:fldChar w:fldCharType="separate"/>
        </w:r>
        <w:r w:rsidR="00326485">
          <w:rPr>
            <w:noProof/>
          </w:rPr>
          <w:t>1</w:t>
        </w:r>
        <w:r w:rsidR="000C6D7B">
          <w:rPr>
            <w:noProof/>
          </w:rPr>
          <w:fldChar w:fldCharType="end"/>
        </w:r>
      </w:hyperlink>
    </w:p>
    <w:p w14:paraId="30AD584C" w14:textId="27CFACA4" w:rsidR="000C6D7B" w:rsidRDefault="003B03FB" w:rsidP="00326485">
      <w:pPr>
        <w:pStyle w:val="TOC1"/>
        <w:rPr>
          <w:rFonts w:asciiTheme="minorHAnsi" w:eastAsiaTheme="minorEastAsia" w:hAnsiTheme="minorHAnsi" w:cstheme="minorBidi"/>
          <w:noProof/>
          <w:sz w:val="22"/>
          <w:szCs w:val="22"/>
        </w:rPr>
      </w:pPr>
      <w:hyperlink w:anchor="_Toc127419799" w:history="1">
        <w:r w:rsidR="000C6D7B" w:rsidRPr="00BB4A5D">
          <w:rPr>
            <w:rStyle w:val="Hyperlink"/>
            <w:rFonts w:cstheme="minorHAnsi"/>
            <w:b/>
            <w:noProof/>
          </w:rPr>
          <w:t>Section 4:</w:t>
        </w:r>
        <w:r w:rsidR="000C6D7B" w:rsidRPr="00BB4A5D">
          <w:rPr>
            <w:rStyle w:val="Hyperlink"/>
            <w:rFonts w:cstheme="minorHAnsi"/>
            <w:b/>
            <w:noProof/>
          </w:rPr>
          <w:tab/>
          <w:t>COVID-19 Prevention Program</w:t>
        </w:r>
        <w:r w:rsidR="000C6D7B">
          <w:rPr>
            <w:noProof/>
          </w:rPr>
          <w:tab/>
        </w:r>
        <w:r w:rsidR="000C6D7B">
          <w:rPr>
            <w:noProof/>
          </w:rPr>
          <w:fldChar w:fldCharType="begin"/>
        </w:r>
        <w:r w:rsidR="000C6D7B">
          <w:rPr>
            <w:noProof/>
          </w:rPr>
          <w:instrText xml:space="preserve"> PAGEREF _Toc127419799 \h </w:instrText>
        </w:r>
        <w:r w:rsidR="000C6D7B">
          <w:rPr>
            <w:noProof/>
          </w:rPr>
        </w:r>
        <w:r w:rsidR="000C6D7B">
          <w:rPr>
            <w:noProof/>
          </w:rPr>
          <w:fldChar w:fldCharType="separate"/>
        </w:r>
        <w:r w:rsidR="00326485">
          <w:rPr>
            <w:noProof/>
          </w:rPr>
          <w:t>4</w:t>
        </w:r>
        <w:r w:rsidR="000C6D7B">
          <w:rPr>
            <w:noProof/>
          </w:rPr>
          <w:fldChar w:fldCharType="end"/>
        </w:r>
      </w:hyperlink>
    </w:p>
    <w:p w14:paraId="05212844" w14:textId="6F70ABBE" w:rsidR="000C6D7B" w:rsidRDefault="003B03FB">
      <w:pPr>
        <w:pStyle w:val="TOC2"/>
        <w:rPr>
          <w:rFonts w:asciiTheme="minorHAnsi" w:eastAsiaTheme="minorEastAsia" w:hAnsiTheme="minorHAnsi" w:cstheme="minorBidi"/>
          <w:noProof/>
          <w:sz w:val="22"/>
          <w:szCs w:val="22"/>
        </w:rPr>
      </w:pPr>
      <w:hyperlink w:anchor="_Toc127419800" w:history="1">
        <w:r w:rsidR="000C6D7B" w:rsidRPr="00BB4A5D">
          <w:rPr>
            <w:rStyle w:val="Hyperlink"/>
            <w:rFonts w:cstheme="minorHAnsi"/>
            <w:b/>
            <w:noProof/>
          </w:rPr>
          <w:t>4.1</w:t>
        </w:r>
        <w:r w:rsidR="000C6D7B" w:rsidRPr="00BB4A5D">
          <w:rPr>
            <w:rStyle w:val="Hyperlink"/>
            <w:rFonts w:cstheme="minorHAnsi"/>
            <w:b/>
            <w:noProof/>
          </w:rPr>
          <w:tab/>
          <w:t>Communication to Employees.</w:t>
        </w:r>
        <w:r w:rsidR="000C6D7B">
          <w:rPr>
            <w:noProof/>
          </w:rPr>
          <w:tab/>
        </w:r>
        <w:r w:rsidR="000C6D7B">
          <w:rPr>
            <w:noProof/>
          </w:rPr>
          <w:fldChar w:fldCharType="begin"/>
        </w:r>
        <w:r w:rsidR="000C6D7B">
          <w:rPr>
            <w:noProof/>
          </w:rPr>
          <w:instrText xml:space="preserve"> PAGEREF _Toc127419800 \h </w:instrText>
        </w:r>
        <w:r w:rsidR="000C6D7B">
          <w:rPr>
            <w:noProof/>
          </w:rPr>
        </w:r>
        <w:r w:rsidR="000C6D7B">
          <w:rPr>
            <w:noProof/>
          </w:rPr>
          <w:fldChar w:fldCharType="separate"/>
        </w:r>
        <w:r w:rsidR="00326485">
          <w:rPr>
            <w:noProof/>
          </w:rPr>
          <w:t>4</w:t>
        </w:r>
        <w:r w:rsidR="000C6D7B">
          <w:rPr>
            <w:noProof/>
          </w:rPr>
          <w:fldChar w:fldCharType="end"/>
        </w:r>
      </w:hyperlink>
    </w:p>
    <w:p w14:paraId="64126535" w14:textId="23882DBE" w:rsidR="000C6D7B" w:rsidRDefault="003B03FB">
      <w:pPr>
        <w:pStyle w:val="TOC2"/>
        <w:rPr>
          <w:rFonts w:asciiTheme="minorHAnsi" w:eastAsiaTheme="minorEastAsia" w:hAnsiTheme="minorHAnsi" w:cstheme="minorBidi"/>
          <w:noProof/>
          <w:sz w:val="22"/>
          <w:szCs w:val="22"/>
        </w:rPr>
      </w:pPr>
      <w:hyperlink w:anchor="_Toc127419806" w:history="1">
        <w:r w:rsidR="000C6D7B" w:rsidRPr="00BB4A5D">
          <w:rPr>
            <w:rStyle w:val="Hyperlink"/>
            <w:rFonts w:cstheme="minorHAnsi"/>
            <w:b/>
            <w:noProof/>
          </w:rPr>
          <w:t>4.2</w:t>
        </w:r>
        <w:r w:rsidR="000C6D7B" w:rsidRPr="00BB4A5D">
          <w:rPr>
            <w:rStyle w:val="Hyperlink"/>
            <w:rFonts w:cstheme="minorHAnsi"/>
            <w:b/>
            <w:noProof/>
          </w:rPr>
          <w:tab/>
          <w:t>Identification and Evaluation of COVID-19 Hazards.</w:t>
        </w:r>
        <w:r w:rsidR="000C6D7B">
          <w:rPr>
            <w:noProof/>
          </w:rPr>
          <w:tab/>
        </w:r>
        <w:r w:rsidR="000C6D7B">
          <w:rPr>
            <w:noProof/>
          </w:rPr>
          <w:fldChar w:fldCharType="begin"/>
        </w:r>
        <w:r w:rsidR="000C6D7B">
          <w:rPr>
            <w:noProof/>
          </w:rPr>
          <w:instrText xml:space="preserve"> PAGEREF _Toc127419806 \h </w:instrText>
        </w:r>
        <w:r w:rsidR="000C6D7B">
          <w:rPr>
            <w:noProof/>
          </w:rPr>
        </w:r>
        <w:r w:rsidR="000C6D7B">
          <w:rPr>
            <w:noProof/>
          </w:rPr>
          <w:fldChar w:fldCharType="separate"/>
        </w:r>
        <w:r w:rsidR="00326485">
          <w:rPr>
            <w:noProof/>
          </w:rPr>
          <w:t>4</w:t>
        </w:r>
        <w:r w:rsidR="000C6D7B">
          <w:rPr>
            <w:noProof/>
          </w:rPr>
          <w:fldChar w:fldCharType="end"/>
        </w:r>
      </w:hyperlink>
    </w:p>
    <w:p w14:paraId="30C19E69" w14:textId="6860F7F7" w:rsidR="000C6D7B" w:rsidRDefault="003B03FB">
      <w:pPr>
        <w:pStyle w:val="TOC2"/>
        <w:rPr>
          <w:rFonts w:asciiTheme="minorHAnsi" w:eastAsiaTheme="minorEastAsia" w:hAnsiTheme="minorHAnsi" w:cstheme="minorBidi"/>
          <w:noProof/>
          <w:sz w:val="22"/>
          <w:szCs w:val="22"/>
        </w:rPr>
      </w:pPr>
      <w:hyperlink w:anchor="_Toc127419807" w:history="1">
        <w:r w:rsidR="000C6D7B" w:rsidRPr="00BB4A5D">
          <w:rPr>
            <w:rStyle w:val="Hyperlink"/>
            <w:rFonts w:cstheme="minorHAnsi"/>
            <w:b/>
            <w:noProof/>
          </w:rPr>
          <w:t>4.3</w:t>
        </w:r>
        <w:r w:rsidR="000C6D7B" w:rsidRPr="00BB4A5D">
          <w:rPr>
            <w:rStyle w:val="Hyperlink"/>
            <w:rFonts w:cstheme="minorHAnsi"/>
            <w:b/>
            <w:noProof/>
          </w:rPr>
          <w:tab/>
          <w:t>Investigating COVID-19 Cases.</w:t>
        </w:r>
        <w:r w:rsidR="000C6D7B">
          <w:rPr>
            <w:noProof/>
          </w:rPr>
          <w:tab/>
        </w:r>
        <w:r w:rsidR="000C6D7B">
          <w:rPr>
            <w:noProof/>
          </w:rPr>
          <w:fldChar w:fldCharType="begin"/>
        </w:r>
        <w:r w:rsidR="000C6D7B">
          <w:rPr>
            <w:noProof/>
          </w:rPr>
          <w:instrText xml:space="preserve"> PAGEREF _Toc127419807 \h </w:instrText>
        </w:r>
        <w:r w:rsidR="000C6D7B">
          <w:rPr>
            <w:noProof/>
          </w:rPr>
        </w:r>
        <w:r w:rsidR="000C6D7B">
          <w:rPr>
            <w:noProof/>
          </w:rPr>
          <w:fldChar w:fldCharType="separate"/>
        </w:r>
        <w:r w:rsidR="00326485">
          <w:rPr>
            <w:noProof/>
          </w:rPr>
          <w:t>5</w:t>
        </w:r>
        <w:r w:rsidR="000C6D7B">
          <w:rPr>
            <w:noProof/>
          </w:rPr>
          <w:fldChar w:fldCharType="end"/>
        </w:r>
      </w:hyperlink>
    </w:p>
    <w:p w14:paraId="0EE6FB2A" w14:textId="34CE4C86" w:rsidR="000C6D7B" w:rsidRDefault="003B03FB">
      <w:pPr>
        <w:pStyle w:val="TOC2"/>
        <w:rPr>
          <w:rFonts w:asciiTheme="minorHAnsi" w:eastAsiaTheme="minorEastAsia" w:hAnsiTheme="minorHAnsi" w:cstheme="minorBidi"/>
          <w:noProof/>
          <w:sz w:val="22"/>
          <w:szCs w:val="22"/>
        </w:rPr>
      </w:pPr>
      <w:hyperlink w:anchor="_Toc127419808" w:history="1">
        <w:r w:rsidR="000C6D7B" w:rsidRPr="00BB4A5D">
          <w:rPr>
            <w:rStyle w:val="Hyperlink"/>
            <w:rFonts w:cstheme="minorHAnsi"/>
            <w:b/>
            <w:noProof/>
          </w:rPr>
          <w:t>4.4</w:t>
        </w:r>
        <w:r w:rsidR="000C6D7B" w:rsidRPr="00BB4A5D">
          <w:rPr>
            <w:rStyle w:val="Hyperlink"/>
            <w:rFonts w:cstheme="minorHAnsi"/>
            <w:b/>
            <w:noProof/>
          </w:rPr>
          <w:tab/>
          <w:t>Notices to Employees</w:t>
        </w:r>
        <w:r w:rsidR="000C6D7B">
          <w:rPr>
            <w:noProof/>
          </w:rPr>
          <w:tab/>
        </w:r>
        <w:r w:rsidR="000C6D7B">
          <w:rPr>
            <w:noProof/>
          </w:rPr>
          <w:fldChar w:fldCharType="begin"/>
        </w:r>
        <w:r w:rsidR="000C6D7B">
          <w:rPr>
            <w:noProof/>
          </w:rPr>
          <w:instrText xml:space="preserve"> PAGEREF _Toc127419808 \h </w:instrText>
        </w:r>
        <w:r w:rsidR="000C6D7B">
          <w:rPr>
            <w:noProof/>
          </w:rPr>
        </w:r>
        <w:r w:rsidR="000C6D7B">
          <w:rPr>
            <w:noProof/>
          </w:rPr>
          <w:fldChar w:fldCharType="separate"/>
        </w:r>
        <w:r w:rsidR="00326485">
          <w:rPr>
            <w:noProof/>
          </w:rPr>
          <w:t>6</w:t>
        </w:r>
        <w:r w:rsidR="000C6D7B">
          <w:rPr>
            <w:noProof/>
          </w:rPr>
          <w:fldChar w:fldCharType="end"/>
        </w:r>
      </w:hyperlink>
    </w:p>
    <w:p w14:paraId="4E3E25A4" w14:textId="3779C9AE" w:rsidR="000C6D7B" w:rsidRDefault="003B03FB">
      <w:pPr>
        <w:pStyle w:val="TOC2"/>
        <w:rPr>
          <w:rFonts w:asciiTheme="minorHAnsi" w:eastAsiaTheme="minorEastAsia" w:hAnsiTheme="minorHAnsi" w:cstheme="minorBidi"/>
          <w:noProof/>
          <w:sz w:val="22"/>
          <w:szCs w:val="22"/>
        </w:rPr>
      </w:pPr>
      <w:hyperlink w:anchor="_Toc127419809" w:history="1">
        <w:r w:rsidR="000C6D7B" w:rsidRPr="00BB4A5D">
          <w:rPr>
            <w:rStyle w:val="Hyperlink"/>
            <w:rFonts w:cstheme="minorHAnsi"/>
            <w:b/>
            <w:noProof/>
          </w:rPr>
          <w:t>4.5</w:t>
        </w:r>
        <w:r w:rsidR="000C6D7B" w:rsidRPr="00BB4A5D">
          <w:rPr>
            <w:rStyle w:val="Hyperlink"/>
            <w:rFonts w:cstheme="minorHAnsi"/>
            <w:b/>
            <w:noProof/>
          </w:rPr>
          <w:tab/>
          <w:t>Correction of Hazards.</w:t>
        </w:r>
        <w:r w:rsidR="000C6D7B">
          <w:rPr>
            <w:noProof/>
          </w:rPr>
          <w:tab/>
        </w:r>
        <w:r w:rsidR="000C6D7B">
          <w:rPr>
            <w:noProof/>
          </w:rPr>
          <w:fldChar w:fldCharType="begin"/>
        </w:r>
        <w:r w:rsidR="000C6D7B">
          <w:rPr>
            <w:noProof/>
          </w:rPr>
          <w:instrText xml:space="preserve"> PAGEREF _Toc127419809 \h </w:instrText>
        </w:r>
        <w:r w:rsidR="000C6D7B">
          <w:rPr>
            <w:noProof/>
          </w:rPr>
        </w:r>
        <w:r w:rsidR="000C6D7B">
          <w:rPr>
            <w:noProof/>
          </w:rPr>
          <w:fldChar w:fldCharType="separate"/>
        </w:r>
        <w:r w:rsidR="00326485">
          <w:rPr>
            <w:noProof/>
          </w:rPr>
          <w:t>7</w:t>
        </w:r>
        <w:r w:rsidR="000C6D7B">
          <w:rPr>
            <w:noProof/>
          </w:rPr>
          <w:fldChar w:fldCharType="end"/>
        </w:r>
      </w:hyperlink>
    </w:p>
    <w:p w14:paraId="71F9954A" w14:textId="24A8DBFD" w:rsidR="000C6D7B" w:rsidRDefault="003B03FB">
      <w:pPr>
        <w:pStyle w:val="TOC2"/>
        <w:rPr>
          <w:rFonts w:asciiTheme="minorHAnsi" w:eastAsiaTheme="minorEastAsia" w:hAnsiTheme="minorHAnsi" w:cstheme="minorBidi"/>
          <w:noProof/>
          <w:sz w:val="22"/>
          <w:szCs w:val="22"/>
        </w:rPr>
      </w:pPr>
      <w:hyperlink w:anchor="_Toc127419811" w:history="1">
        <w:r w:rsidR="000C6D7B" w:rsidRPr="00BB4A5D">
          <w:rPr>
            <w:rStyle w:val="Hyperlink"/>
            <w:rFonts w:cstheme="minorHAnsi"/>
            <w:b/>
            <w:noProof/>
          </w:rPr>
          <w:t>4.6</w:t>
        </w:r>
        <w:r w:rsidR="000C6D7B" w:rsidRPr="00BB4A5D">
          <w:rPr>
            <w:rStyle w:val="Hyperlink"/>
            <w:rFonts w:cstheme="minorHAnsi"/>
            <w:b/>
            <w:noProof/>
          </w:rPr>
          <w:tab/>
          <w:t>COVID-19 Testing.</w:t>
        </w:r>
        <w:r w:rsidR="000C6D7B">
          <w:rPr>
            <w:noProof/>
          </w:rPr>
          <w:tab/>
        </w:r>
        <w:r w:rsidR="000C6D7B">
          <w:rPr>
            <w:noProof/>
          </w:rPr>
          <w:fldChar w:fldCharType="begin"/>
        </w:r>
        <w:r w:rsidR="000C6D7B">
          <w:rPr>
            <w:noProof/>
          </w:rPr>
          <w:instrText xml:space="preserve"> PAGEREF _Toc127419811 \h </w:instrText>
        </w:r>
        <w:r w:rsidR="000C6D7B">
          <w:rPr>
            <w:noProof/>
          </w:rPr>
        </w:r>
        <w:r w:rsidR="000C6D7B">
          <w:rPr>
            <w:noProof/>
          </w:rPr>
          <w:fldChar w:fldCharType="separate"/>
        </w:r>
        <w:r w:rsidR="00326485">
          <w:rPr>
            <w:noProof/>
          </w:rPr>
          <w:t>7</w:t>
        </w:r>
        <w:r w:rsidR="000C6D7B">
          <w:rPr>
            <w:noProof/>
          </w:rPr>
          <w:fldChar w:fldCharType="end"/>
        </w:r>
      </w:hyperlink>
    </w:p>
    <w:p w14:paraId="655276CD" w14:textId="07F37A2C" w:rsidR="000C6D7B" w:rsidRDefault="003B03FB">
      <w:pPr>
        <w:pStyle w:val="TOC2"/>
        <w:rPr>
          <w:rFonts w:asciiTheme="minorHAnsi" w:eastAsiaTheme="minorEastAsia" w:hAnsiTheme="minorHAnsi" w:cstheme="minorBidi"/>
          <w:noProof/>
          <w:sz w:val="22"/>
          <w:szCs w:val="22"/>
        </w:rPr>
      </w:pPr>
      <w:hyperlink w:anchor="_Toc127419819" w:history="1">
        <w:r w:rsidR="000C6D7B" w:rsidRPr="00BB4A5D">
          <w:rPr>
            <w:rStyle w:val="Hyperlink"/>
            <w:rFonts w:cstheme="minorHAnsi"/>
            <w:b/>
            <w:noProof/>
          </w:rPr>
          <w:t>4.7</w:t>
        </w:r>
        <w:r w:rsidR="000C6D7B" w:rsidRPr="00BB4A5D">
          <w:rPr>
            <w:rStyle w:val="Hyperlink"/>
            <w:rFonts w:cstheme="minorHAnsi"/>
            <w:b/>
            <w:noProof/>
          </w:rPr>
          <w:tab/>
          <w:t>COVID-19 Training.</w:t>
        </w:r>
        <w:r w:rsidR="000C6D7B">
          <w:rPr>
            <w:noProof/>
          </w:rPr>
          <w:tab/>
        </w:r>
        <w:r w:rsidR="000C6D7B">
          <w:rPr>
            <w:noProof/>
          </w:rPr>
          <w:fldChar w:fldCharType="begin"/>
        </w:r>
        <w:r w:rsidR="000C6D7B">
          <w:rPr>
            <w:noProof/>
          </w:rPr>
          <w:instrText xml:space="preserve"> PAGEREF _Toc127419819 \h </w:instrText>
        </w:r>
        <w:r w:rsidR="000C6D7B">
          <w:rPr>
            <w:noProof/>
          </w:rPr>
        </w:r>
        <w:r w:rsidR="000C6D7B">
          <w:rPr>
            <w:noProof/>
          </w:rPr>
          <w:fldChar w:fldCharType="separate"/>
        </w:r>
        <w:r w:rsidR="00326485">
          <w:rPr>
            <w:noProof/>
          </w:rPr>
          <w:t>7</w:t>
        </w:r>
        <w:r w:rsidR="000C6D7B">
          <w:rPr>
            <w:noProof/>
          </w:rPr>
          <w:fldChar w:fldCharType="end"/>
        </w:r>
      </w:hyperlink>
    </w:p>
    <w:p w14:paraId="27A47B7A" w14:textId="7E90CDB7" w:rsidR="000C6D7B" w:rsidRDefault="003B03FB">
      <w:pPr>
        <w:pStyle w:val="TOC2"/>
        <w:rPr>
          <w:rFonts w:asciiTheme="minorHAnsi" w:eastAsiaTheme="minorEastAsia" w:hAnsiTheme="minorHAnsi" w:cstheme="minorBidi"/>
          <w:noProof/>
          <w:sz w:val="22"/>
          <w:szCs w:val="22"/>
        </w:rPr>
      </w:pPr>
      <w:hyperlink w:anchor="_Toc127419822" w:history="1">
        <w:r w:rsidR="000C6D7B" w:rsidRPr="00BB4A5D">
          <w:rPr>
            <w:rStyle w:val="Hyperlink"/>
            <w:rFonts w:cstheme="minorHAnsi"/>
            <w:b/>
            <w:noProof/>
          </w:rPr>
          <w:t>4.8</w:t>
        </w:r>
        <w:r w:rsidR="000C6D7B" w:rsidRPr="00BB4A5D">
          <w:rPr>
            <w:rStyle w:val="Hyperlink"/>
            <w:rFonts w:cstheme="minorHAnsi"/>
            <w:b/>
            <w:noProof/>
          </w:rPr>
          <w:tab/>
          <w:t>Face Covering Policy.</w:t>
        </w:r>
        <w:r w:rsidR="000C6D7B">
          <w:rPr>
            <w:noProof/>
          </w:rPr>
          <w:tab/>
        </w:r>
        <w:r w:rsidR="000C6D7B">
          <w:rPr>
            <w:noProof/>
          </w:rPr>
          <w:fldChar w:fldCharType="begin"/>
        </w:r>
        <w:r w:rsidR="000C6D7B">
          <w:rPr>
            <w:noProof/>
          </w:rPr>
          <w:instrText xml:space="preserve"> PAGEREF _Toc127419822 \h </w:instrText>
        </w:r>
        <w:r w:rsidR="000C6D7B">
          <w:rPr>
            <w:noProof/>
          </w:rPr>
        </w:r>
        <w:r w:rsidR="000C6D7B">
          <w:rPr>
            <w:noProof/>
          </w:rPr>
          <w:fldChar w:fldCharType="separate"/>
        </w:r>
        <w:r w:rsidR="00326485">
          <w:rPr>
            <w:noProof/>
          </w:rPr>
          <w:t>9</w:t>
        </w:r>
        <w:r w:rsidR="000C6D7B">
          <w:rPr>
            <w:noProof/>
          </w:rPr>
          <w:fldChar w:fldCharType="end"/>
        </w:r>
      </w:hyperlink>
    </w:p>
    <w:p w14:paraId="6C21CB76" w14:textId="063AEF20" w:rsidR="000C6D7B" w:rsidRDefault="003B03FB">
      <w:pPr>
        <w:pStyle w:val="TOC2"/>
        <w:rPr>
          <w:rFonts w:asciiTheme="minorHAnsi" w:eastAsiaTheme="minorEastAsia" w:hAnsiTheme="minorHAnsi" w:cstheme="minorBidi"/>
          <w:noProof/>
          <w:sz w:val="22"/>
          <w:szCs w:val="22"/>
        </w:rPr>
      </w:pPr>
      <w:hyperlink w:anchor="_Toc127419823" w:history="1">
        <w:r w:rsidR="000C6D7B" w:rsidRPr="00BB4A5D">
          <w:rPr>
            <w:rStyle w:val="Hyperlink"/>
            <w:rFonts w:cstheme="minorHAnsi"/>
            <w:b/>
            <w:noProof/>
          </w:rPr>
          <w:t>4.9</w:t>
        </w:r>
        <w:r w:rsidR="000C6D7B" w:rsidRPr="00BB4A5D">
          <w:rPr>
            <w:rStyle w:val="Hyperlink"/>
            <w:rFonts w:cstheme="minorHAnsi"/>
            <w:b/>
            <w:noProof/>
          </w:rPr>
          <w:tab/>
          <w:t>Other Engineering Controls.</w:t>
        </w:r>
        <w:r w:rsidR="000C6D7B">
          <w:rPr>
            <w:noProof/>
          </w:rPr>
          <w:tab/>
        </w:r>
        <w:r w:rsidR="000C6D7B">
          <w:rPr>
            <w:noProof/>
          </w:rPr>
          <w:fldChar w:fldCharType="begin"/>
        </w:r>
        <w:r w:rsidR="000C6D7B">
          <w:rPr>
            <w:noProof/>
          </w:rPr>
          <w:instrText xml:space="preserve"> PAGEREF _Toc127419823 \h </w:instrText>
        </w:r>
        <w:r w:rsidR="000C6D7B">
          <w:rPr>
            <w:noProof/>
          </w:rPr>
        </w:r>
        <w:r w:rsidR="000C6D7B">
          <w:rPr>
            <w:noProof/>
          </w:rPr>
          <w:fldChar w:fldCharType="separate"/>
        </w:r>
        <w:r w:rsidR="00326485">
          <w:rPr>
            <w:noProof/>
          </w:rPr>
          <w:t>11</w:t>
        </w:r>
        <w:r w:rsidR="000C6D7B">
          <w:rPr>
            <w:noProof/>
          </w:rPr>
          <w:fldChar w:fldCharType="end"/>
        </w:r>
      </w:hyperlink>
    </w:p>
    <w:p w14:paraId="67876D65" w14:textId="3F616D1B" w:rsidR="000C6D7B" w:rsidRDefault="003B03FB">
      <w:pPr>
        <w:pStyle w:val="TOC2"/>
        <w:rPr>
          <w:rFonts w:asciiTheme="minorHAnsi" w:eastAsiaTheme="minorEastAsia" w:hAnsiTheme="minorHAnsi" w:cstheme="minorBidi"/>
          <w:noProof/>
          <w:sz w:val="22"/>
          <w:szCs w:val="22"/>
        </w:rPr>
      </w:pPr>
      <w:hyperlink w:anchor="_Toc127419826" w:history="1">
        <w:r w:rsidR="000C6D7B" w:rsidRPr="00BB4A5D">
          <w:rPr>
            <w:rStyle w:val="Hyperlink"/>
            <w:rFonts w:cstheme="minorHAnsi"/>
            <w:b/>
            <w:noProof/>
          </w:rPr>
          <w:t>4.10</w:t>
        </w:r>
        <w:r w:rsidR="000C6D7B" w:rsidRPr="00BB4A5D">
          <w:rPr>
            <w:rStyle w:val="Hyperlink"/>
            <w:rFonts w:cstheme="minorHAnsi"/>
            <w:b/>
            <w:noProof/>
          </w:rPr>
          <w:tab/>
          <w:t>Reporting, Recordkeeping and Access.</w:t>
        </w:r>
        <w:r w:rsidR="000C6D7B">
          <w:rPr>
            <w:noProof/>
          </w:rPr>
          <w:tab/>
        </w:r>
        <w:r w:rsidR="000C6D7B">
          <w:rPr>
            <w:noProof/>
          </w:rPr>
          <w:fldChar w:fldCharType="begin"/>
        </w:r>
        <w:r w:rsidR="000C6D7B">
          <w:rPr>
            <w:noProof/>
          </w:rPr>
          <w:instrText xml:space="preserve"> PAGEREF _Toc127419826 \h </w:instrText>
        </w:r>
        <w:r w:rsidR="000C6D7B">
          <w:rPr>
            <w:noProof/>
          </w:rPr>
        </w:r>
        <w:r w:rsidR="000C6D7B">
          <w:rPr>
            <w:noProof/>
          </w:rPr>
          <w:fldChar w:fldCharType="separate"/>
        </w:r>
        <w:r w:rsidR="00326485">
          <w:rPr>
            <w:noProof/>
          </w:rPr>
          <w:t>12</w:t>
        </w:r>
        <w:r w:rsidR="000C6D7B">
          <w:rPr>
            <w:noProof/>
          </w:rPr>
          <w:fldChar w:fldCharType="end"/>
        </w:r>
      </w:hyperlink>
    </w:p>
    <w:p w14:paraId="517C9B86" w14:textId="47A1BD3A" w:rsidR="000C6D7B" w:rsidRDefault="003B03FB">
      <w:pPr>
        <w:pStyle w:val="TOC2"/>
        <w:rPr>
          <w:rFonts w:asciiTheme="minorHAnsi" w:eastAsiaTheme="minorEastAsia" w:hAnsiTheme="minorHAnsi" w:cstheme="minorBidi"/>
          <w:noProof/>
          <w:sz w:val="22"/>
          <w:szCs w:val="22"/>
        </w:rPr>
      </w:pPr>
      <w:hyperlink w:anchor="_Toc127419832" w:history="1">
        <w:r w:rsidR="000C6D7B" w:rsidRPr="00BB4A5D">
          <w:rPr>
            <w:rStyle w:val="Hyperlink"/>
            <w:rFonts w:cstheme="minorHAnsi"/>
            <w:b/>
            <w:noProof/>
          </w:rPr>
          <w:t>4.11</w:t>
        </w:r>
        <w:r w:rsidR="000C6D7B" w:rsidRPr="00BB4A5D">
          <w:rPr>
            <w:rStyle w:val="Hyperlink"/>
            <w:rFonts w:cstheme="minorHAnsi"/>
            <w:b/>
            <w:noProof/>
          </w:rPr>
          <w:tab/>
          <w:t>Exclusion of COVID-19 Cases and Close Contacts from the Workplace.</w:t>
        </w:r>
        <w:r w:rsidR="000C6D7B">
          <w:rPr>
            <w:noProof/>
          </w:rPr>
          <w:tab/>
        </w:r>
        <w:r w:rsidR="000C6D7B">
          <w:rPr>
            <w:noProof/>
          </w:rPr>
          <w:fldChar w:fldCharType="begin"/>
        </w:r>
        <w:r w:rsidR="000C6D7B">
          <w:rPr>
            <w:noProof/>
          </w:rPr>
          <w:instrText xml:space="preserve"> PAGEREF _Toc127419832 \h </w:instrText>
        </w:r>
        <w:r w:rsidR="000C6D7B">
          <w:rPr>
            <w:noProof/>
          </w:rPr>
        </w:r>
        <w:r w:rsidR="000C6D7B">
          <w:rPr>
            <w:noProof/>
          </w:rPr>
          <w:fldChar w:fldCharType="separate"/>
        </w:r>
        <w:r w:rsidR="00326485">
          <w:rPr>
            <w:noProof/>
          </w:rPr>
          <w:t>12</w:t>
        </w:r>
        <w:r w:rsidR="000C6D7B">
          <w:rPr>
            <w:noProof/>
          </w:rPr>
          <w:fldChar w:fldCharType="end"/>
        </w:r>
      </w:hyperlink>
    </w:p>
    <w:p w14:paraId="346749BC" w14:textId="0D4404A4" w:rsidR="000C6D7B" w:rsidRDefault="003B03FB">
      <w:pPr>
        <w:pStyle w:val="TOC2"/>
        <w:rPr>
          <w:rFonts w:asciiTheme="minorHAnsi" w:eastAsiaTheme="minorEastAsia" w:hAnsiTheme="minorHAnsi" w:cstheme="minorBidi"/>
          <w:noProof/>
          <w:sz w:val="22"/>
          <w:szCs w:val="22"/>
        </w:rPr>
      </w:pPr>
      <w:hyperlink w:anchor="_Toc127419833" w:history="1">
        <w:r w:rsidR="000C6D7B" w:rsidRPr="00BB4A5D">
          <w:rPr>
            <w:rStyle w:val="Hyperlink"/>
            <w:rFonts w:cstheme="minorHAnsi"/>
            <w:b/>
            <w:noProof/>
          </w:rPr>
          <w:t>4.12</w:t>
        </w:r>
        <w:r w:rsidR="000C6D7B" w:rsidRPr="00BB4A5D">
          <w:rPr>
            <w:rStyle w:val="Hyperlink"/>
            <w:rFonts w:cstheme="minorHAnsi"/>
            <w:b/>
            <w:bCs/>
            <w:noProof/>
          </w:rPr>
          <w:tab/>
          <w:t xml:space="preserve">COVID-19 Case </w:t>
        </w:r>
        <w:r w:rsidR="000C6D7B" w:rsidRPr="00BB4A5D">
          <w:rPr>
            <w:rStyle w:val="Hyperlink"/>
            <w:rFonts w:cstheme="minorHAnsi"/>
            <w:b/>
            <w:noProof/>
          </w:rPr>
          <w:t>Return to Work Criteria.</w:t>
        </w:r>
        <w:r w:rsidR="000C6D7B">
          <w:rPr>
            <w:noProof/>
          </w:rPr>
          <w:tab/>
        </w:r>
        <w:r w:rsidR="000C6D7B">
          <w:rPr>
            <w:noProof/>
          </w:rPr>
          <w:fldChar w:fldCharType="begin"/>
        </w:r>
        <w:r w:rsidR="000C6D7B">
          <w:rPr>
            <w:noProof/>
          </w:rPr>
          <w:instrText xml:space="preserve"> PAGEREF _Toc127419833 \h </w:instrText>
        </w:r>
        <w:r w:rsidR="000C6D7B">
          <w:rPr>
            <w:noProof/>
          </w:rPr>
        </w:r>
        <w:r w:rsidR="000C6D7B">
          <w:rPr>
            <w:noProof/>
          </w:rPr>
          <w:fldChar w:fldCharType="separate"/>
        </w:r>
        <w:r w:rsidR="00326485">
          <w:rPr>
            <w:noProof/>
          </w:rPr>
          <w:t>12</w:t>
        </w:r>
        <w:r w:rsidR="000C6D7B">
          <w:rPr>
            <w:noProof/>
          </w:rPr>
          <w:fldChar w:fldCharType="end"/>
        </w:r>
      </w:hyperlink>
    </w:p>
    <w:p w14:paraId="798473E8" w14:textId="63B987E0" w:rsidR="000C6D7B" w:rsidRDefault="003B03FB" w:rsidP="00326485">
      <w:pPr>
        <w:pStyle w:val="TOC1"/>
        <w:rPr>
          <w:rFonts w:asciiTheme="minorHAnsi" w:eastAsiaTheme="minorEastAsia" w:hAnsiTheme="minorHAnsi" w:cstheme="minorBidi"/>
          <w:noProof/>
          <w:sz w:val="22"/>
          <w:szCs w:val="22"/>
        </w:rPr>
      </w:pPr>
      <w:hyperlink w:anchor="_Toc127419834" w:history="1">
        <w:r w:rsidR="000C6D7B" w:rsidRPr="00BB4A5D">
          <w:rPr>
            <w:rStyle w:val="Hyperlink"/>
            <w:rFonts w:cstheme="minorHAnsi"/>
            <w:b/>
            <w:noProof/>
          </w:rPr>
          <w:t>Section 5:</w:t>
        </w:r>
        <w:r w:rsidR="000C6D7B" w:rsidRPr="00BB4A5D">
          <w:rPr>
            <w:rStyle w:val="Hyperlink"/>
            <w:rFonts w:cstheme="minorHAnsi"/>
            <w:b/>
            <w:noProof/>
          </w:rPr>
          <w:tab/>
          <w:t>Minor COVID-19 Outbreaks</w:t>
        </w:r>
        <w:r w:rsidR="000C6D7B">
          <w:rPr>
            <w:noProof/>
          </w:rPr>
          <w:tab/>
        </w:r>
        <w:r w:rsidR="000C6D7B">
          <w:rPr>
            <w:noProof/>
          </w:rPr>
          <w:fldChar w:fldCharType="begin"/>
        </w:r>
        <w:r w:rsidR="000C6D7B">
          <w:rPr>
            <w:noProof/>
          </w:rPr>
          <w:instrText xml:space="preserve"> PAGEREF _Toc127419834 \h </w:instrText>
        </w:r>
        <w:r w:rsidR="000C6D7B">
          <w:rPr>
            <w:noProof/>
          </w:rPr>
        </w:r>
        <w:r w:rsidR="000C6D7B">
          <w:rPr>
            <w:noProof/>
          </w:rPr>
          <w:fldChar w:fldCharType="separate"/>
        </w:r>
        <w:r w:rsidR="00326485">
          <w:rPr>
            <w:noProof/>
          </w:rPr>
          <w:t>13</w:t>
        </w:r>
        <w:r w:rsidR="000C6D7B">
          <w:rPr>
            <w:noProof/>
          </w:rPr>
          <w:fldChar w:fldCharType="end"/>
        </w:r>
      </w:hyperlink>
    </w:p>
    <w:p w14:paraId="695F777A" w14:textId="33EC4F1A" w:rsidR="000C6D7B" w:rsidRDefault="003B03FB">
      <w:pPr>
        <w:pStyle w:val="TOC2"/>
        <w:rPr>
          <w:rFonts w:asciiTheme="minorHAnsi" w:eastAsiaTheme="minorEastAsia" w:hAnsiTheme="minorHAnsi" w:cstheme="minorBidi"/>
          <w:noProof/>
          <w:sz w:val="22"/>
          <w:szCs w:val="22"/>
        </w:rPr>
      </w:pPr>
      <w:hyperlink w:anchor="_Toc127419835" w:history="1">
        <w:r w:rsidR="000C6D7B" w:rsidRPr="00BB4A5D">
          <w:rPr>
            <w:rStyle w:val="Hyperlink"/>
            <w:rFonts w:cstheme="minorHAnsi"/>
            <w:b/>
            <w:noProof/>
          </w:rPr>
          <w:t>5.1</w:t>
        </w:r>
        <w:r w:rsidR="000C6D7B" w:rsidRPr="00BB4A5D">
          <w:rPr>
            <w:rStyle w:val="Hyperlink"/>
            <w:rFonts w:cstheme="minorHAnsi"/>
            <w:b/>
            <w:noProof/>
          </w:rPr>
          <w:tab/>
          <w:t>Scope.</w:t>
        </w:r>
        <w:r w:rsidR="000C6D7B">
          <w:rPr>
            <w:noProof/>
          </w:rPr>
          <w:tab/>
        </w:r>
        <w:r w:rsidR="000C6D7B">
          <w:rPr>
            <w:noProof/>
          </w:rPr>
          <w:fldChar w:fldCharType="begin"/>
        </w:r>
        <w:r w:rsidR="000C6D7B">
          <w:rPr>
            <w:noProof/>
          </w:rPr>
          <w:instrText xml:space="preserve"> PAGEREF _Toc127419835 \h </w:instrText>
        </w:r>
        <w:r w:rsidR="000C6D7B">
          <w:rPr>
            <w:noProof/>
          </w:rPr>
        </w:r>
        <w:r w:rsidR="000C6D7B">
          <w:rPr>
            <w:noProof/>
          </w:rPr>
          <w:fldChar w:fldCharType="separate"/>
        </w:r>
        <w:r w:rsidR="00326485">
          <w:rPr>
            <w:noProof/>
          </w:rPr>
          <w:t>13</w:t>
        </w:r>
        <w:r w:rsidR="000C6D7B">
          <w:rPr>
            <w:noProof/>
          </w:rPr>
          <w:fldChar w:fldCharType="end"/>
        </w:r>
      </w:hyperlink>
    </w:p>
    <w:p w14:paraId="0E776841" w14:textId="0FB5664A" w:rsidR="000C6D7B" w:rsidRDefault="003B03FB">
      <w:pPr>
        <w:pStyle w:val="TOC2"/>
        <w:rPr>
          <w:rFonts w:asciiTheme="minorHAnsi" w:eastAsiaTheme="minorEastAsia" w:hAnsiTheme="minorHAnsi" w:cstheme="minorBidi"/>
          <w:noProof/>
          <w:sz w:val="22"/>
          <w:szCs w:val="22"/>
        </w:rPr>
      </w:pPr>
      <w:hyperlink w:anchor="_Toc127419836" w:history="1">
        <w:r w:rsidR="000C6D7B" w:rsidRPr="00BB4A5D">
          <w:rPr>
            <w:rStyle w:val="Hyperlink"/>
            <w:rFonts w:cstheme="minorHAnsi"/>
            <w:b/>
            <w:noProof/>
          </w:rPr>
          <w:t>5.2</w:t>
        </w:r>
        <w:r w:rsidR="000C6D7B" w:rsidRPr="00BB4A5D">
          <w:rPr>
            <w:rStyle w:val="Hyperlink"/>
            <w:rFonts w:cstheme="minorHAnsi"/>
            <w:b/>
            <w:noProof/>
          </w:rPr>
          <w:tab/>
          <w:t>Testing</w:t>
        </w:r>
        <w:r w:rsidR="000C6D7B">
          <w:rPr>
            <w:noProof/>
          </w:rPr>
          <w:tab/>
        </w:r>
        <w:r w:rsidR="000C6D7B">
          <w:rPr>
            <w:noProof/>
          </w:rPr>
          <w:fldChar w:fldCharType="begin"/>
        </w:r>
        <w:r w:rsidR="000C6D7B">
          <w:rPr>
            <w:noProof/>
          </w:rPr>
          <w:instrText xml:space="preserve"> PAGEREF _Toc127419836 \h </w:instrText>
        </w:r>
        <w:r w:rsidR="000C6D7B">
          <w:rPr>
            <w:noProof/>
          </w:rPr>
        </w:r>
        <w:r w:rsidR="000C6D7B">
          <w:rPr>
            <w:noProof/>
          </w:rPr>
          <w:fldChar w:fldCharType="separate"/>
        </w:r>
        <w:r w:rsidR="00326485">
          <w:rPr>
            <w:noProof/>
          </w:rPr>
          <w:t>13</w:t>
        </w:r>
        <w:r w:rsidR="000C6D7B">
          <w:rPr>
            <w:noProof/>
          </w:rPr>
          <w:fldChar w:fldCharType="end"/>
        </w:r>
      </w:hyperlink>
    </w:p>
    <w:p w14:paraId="15E72C6E" w14:textId="19FE799F" w:rsidR="000C6D7B" w:rsidRDefault="003B03FB">
      <w:pPr>
        <w:pStyle w:val="TOC2"/>
        <w:rPr>
          <w:rFonts w:asciiTheme="minorHAnsi" w:eastAsiaTheme="minorEastAsia" w:hAnsiTheme="minorHAnsi" w:cstheme="minorBidi"/>
          <w:noProof/>
          <w:sz w:val="22"/>
          <w:szCs w:val="22"/>
        </w:rPr>
      </w:pPr>
      <w:hyperlink w:anchor="_Toc127419837" w:history="1">
        <w:r w:rsidR="000C6D7B" w:rsidRPr="00BB4A5D">
          <w:rPr>
            <w:rStyle w:val="Hyperlink"/>
            <w:rFonts w:cstheme="minorHAnsi"/>
            <w:b/>
            <w:noProof/>
          </w:rPr>
          <w:t>5.3</w:t>
        </w:r>
        <w:r w:rsidR="000C6D7B" w:rsidRPr="00BB4A5D">
          <w:rPr>
            <w:rStyle w:val="Hyperlink"/>
            <w:rFonts w:cstheme="minorHAnsi"/>
            <w:b/>
            <w:noProof/>
          </w:rPr>
          <w:tab/>
          <w:t>Additional Protocols</w:t>
        </w:r>
        <w:r w:rsidR="000C6D7B">
          <w:rPr>
            <w:noProof/>
          </w:rPr>
          <w:tab/>
        </w:r>
        <w:r w:rsidR="000C6D7B">
          <w:rPr>
            <w:noProof/>
          </w:rPr>
          <w:fldChar w:fldCharType="begin"/>
        </w:r>
        <w:r w:rsidR="000C6D7B">
          <w:rPr>
            <w:noProof/>
          </w:rPr>
          <w:instrText xml:space="preserve"> PAGEREF _Toc127419837 \h </w:instrText>
        </w:r>
        <w:r w:rsidR="000C6D7B">
          <w:rPr>
            <w:noProof/>
          </w:rPr>
        </w:r>
        <w:r w:rsidR="000C6D7B">
          <w:rPr>
            <w:noProof/>
          </w:rPr>
          <w:fldChar w:fldCharType="separate"/>
        </w:r>
        <w:r w:rsidR="00326485">
          <w:rPr>
            <w:noProof/>
          </w:rPr>
          <w:t>14</w:t>
        </w:r>
        <w:r w:rsidR="000C6D7B">
          <w:rPr>
            <w:noProof/>
          </w:rPr>
          <w:fldChar w:fldCharType="end"/>
        </w:r>
      </w:hyperlink>
    </w:p>
    <w:p w14:paraId="60A02EE2" w14:textId="2E28173C" w:rsidR="000C6D7B" w:rsidRDefault="003B03FB">
      <w:pPr>
        <w:pStyle w:val="TOC2"/>
        <w:rPr>
          <w:rFonts w:asciiTheme="minorHAnsi" w:eastAsiaTheme="minorEastAsia" w:hAnsiTheme="minorHAnsi" w:cstheme="minorBidi"/>
          <w:noProof/>
          <w:sz w:val="22"/>
          <w:szCs w:val="22"/>
        </w:rPr>
      </w:pPr>
      <w:hyperlink w:anchor="_Toc127419838" w:history="1">
        <w:r w:rsidR="000C6D7B" w:rsidRPr="00BB4A5D">
          <w:rPr>
            <w:rStyle w:val="Hyperlink"/>
            <w:rFonts w:cstheme="minorHAnsi"/>
            <w:b/>
            <w:noProof/>
          </w:rPr>
          <w:t>5.4</w:t>
        </w:r>
        <w:r w:rsidR="000C6D7B" w:rsidRPr="00BB4A5D">
          <w:rPr>
            <w:rStyle w:val="Hyperlink"/>
            <w:rFonts w:cstheme="minorHAnsi"/>
            <w:b/>
            <w:noProof/>
          </w:rPr>
          <w:tab/>
          <w:t>COVID-19 Investigation, review and hazard correction.</w:t>
        </w:r>
        <w:r w:rsidR="000C6D7B">
          <w:rPr>
            <w:noProof/>
          </w:rPr>
          <w:tab/>
        </w:r>
        <w:r w:rsidR="000C6D7B">
          <w:rPr>
            <w:noProof/>
          </w:rPr>
          <w:fldChar w:fldCharType="begin"/>
        </w:r>
        <w:r w:rsidR="000C6D7B">
          <w:rPr>
            <w:noProof/>
          </w:rPr>
          <w:instrText xml:space="preserve"> PAGEREF _Toc127419838 \h </w:instrText>
        </w:r>
        <w:r w:rsidR="000C6D7B">
          <w:rPr>
            <w:noProof/>
          </w:rPr>
        </w:r>
        <w:r w:rsidR="000C6D7B">
          <w:rPr>
            <w:noProof/>
          </w:rPr>
          <w:fldChar w:fldCharType="separate"/>
        </w:r>
        <w:r w:rsidR="00326485">
          <w:rPr>
            <w:noProof/>
          </w:rPr>
          <w:t>14</w:t>
        </w:r>
        <w:r w:rsidR="000C6D7B">
          <w:rPr>
            <w:noProof/>
          </w:rPr>
          <w:fldChar w:fldCharType="end"/>
        </w:r>
      </w:hyperlink>
    </w:p>
    <w:p w14:paraId="7C337368" w14:textId="0FECCFD8" w:rsidR="000C6D7B" w:rsidRDefault="003B03FB" w:rsidP="00326485">
      <w:pPr>
        <w:pStyle w:val="TOC1"/>
        <w:rPr>
          <w:rFonts w:asciiTheme="minorHAnsi" w:eastAsiaTheme="minorEastAsia" w:hAnsiTheme="minorHAnsi" w:cstheme="minorBidi"/>
          <w:noProof/>
          <w:sz w:val="22"/>
          <w:szCs w:val="22"/>
        </w:rPr>
      </w:pPr>
      <w:hyperlink w:anchor="_Toc127419839" w:history="1">
        <w:r w:rsidR="000C6D7B" w:rsidRPr="00BB4A5D">
          <w:rPr>
            <w:rStyle w:val="Hyperlink"/>
            <w:rFonts w:cstheme="minorHAnsi"/>
            <w:b/>
            <w:noProof/>
          </w:rPr>
          <w:t>Section 6:</w:t>
        </w:r>
        <w:r w:rsidR="000C6D7B" w:rsidRPr="00BB4A5D">
          <w:rPr>
            <w:rStyle w:val="Hyperlink"/>
            <w:rFonts w:cstheme="minorHAnsi"/>
            <w:b/>
            <w:noProof/>
          </w:rPr>
          <w:tab/>
          <w:t>Major COVID-19 Outbreak</w:t>
        </w:r>
        <w:r w:rsidR="000C6D7B">
          <w:rPr>
            <w:noProof/>
          </w:rPr>
          <w:tab/>
        </w:r>
        <w:r w:rsidR="000C6D7B">
          <w:rPr>
            <w:noProof/>
          </w:rPr>
          <w:fldChar w:fldCharType="begin"/>
        </w:r>
        <w:r w:rsidR="000C6D7B">
          <w:rPr>
            <w:noProof/>
          </w:rPr>
          <w:instrText xml:space="preserve"> PAGEREF _Toc127419839 \h </w:instrText>
        </w:r>
        <w:r w:rsidR="000C6D7B">
          <w:rPr>
            <w:noProof/>
          </w:rPr>
        </w:r>
        <w:r w:rsidR="000C6D7B">
          <w:rPr>
            <w:noProof/>
          </w:rPr>
          <w:fldChar w:fldCharType="separate"/>
        </w:r>
        <w:r w:rsidR="00326485">
          <w:rPr>
            <w:noProof/>
          </w:rPr>
          <w:t>15</w:t>
        </w:r>
        <w:r w:rsidR="000C6D7B">
          <w:rPr>
            <w:noProof/>
          </w:rPr>
          <w:fldChar w:fldCharType="end"/>
        </w:r>
      </w:hyperlink>
    </w:p>
    <w:p w14:paraId="5CDF5EC8" w14:textId="5CF02DD5" w:rsidR="000C6D7B" w:rsidRDefault="003B03FB">
      <w:pPr>
        <w:pStyle w:val="TOC2"/>
        <w:rPr>
          <w:rFonts w:asciiTheme="minorHAnsi" w:eastAsiaTheme="minorEastAsia" w:hAnsiTheme="minorHAnsi" w:cstheme="minorBidi"/>
          <w:noProof/>
          <w:sz w:val="22"/>
          <w:szCs w:val="22"/>
        </w:rPr>
      </w:pPr>
      <w:hyperlink w:anchor="_Toc127419840" w:history="1">
        <w:r w:rsidR="000C6D7B" w:rsidRPr="00BB4A5D">
          <w:rPr>
            <w:rStyle w:val="Hyperlink"/>
            <w:rFonts w:cstheme="minorHAnsi"/>
            <w:b/>
            <w:noProof/>
          </w:rPr>
          <w:t>6.1</w:t>
        </w:r>
        <w:r w:rsidR="000C6D7B" w:rsidRPr="00BB4A5D">
          <w:rPr>
            <w:rStyle w:val="Hyperlink"/>
            <w:rFonts w:cstheme="minorHAnsi"/>
            <w:b/>
            <w:noProof/>
          </w:rPr>
          <w:tab/>
          <w:t>Scope.</w:t>
        </w:r>
        <w:r w:rsidR="000C6D7B">
          <w:rPr>
            <w:noProof/>
          </w:rPr>
          <w:tab/>
        </w:r>
        <w:r w:rsidR="000C6D7B">
          <w:rPr>
            <w:noProof/>
          </w:rPr>
          <w:fldChar w:fldCharType="begin"/>
        </w:r>
        <w:r w:rsidR="000C6D7B">
          <w:rPr>
            <w:noProof/>
          </w:rPr>
          <w:instrText xml:space="preserve"> PAGEREF _Toc127419840 \h </w:instrText>
        </w:r>
        <w:r w:rsidR="000C6D7B">
          <w:rPr>
            <w:noProof/>
          </w:rPr>
        </w:r>
        <w:r w:rsidR="000C6D7B">
          <w:rPr>
            <w:noProof/>
          </w:rPr>
          <w:fldChar w:fldCharType="separate"/>
        </w:r>
        <w:r w:rsidR="00326485">
          <w:rPr>
            <w:noProof/>
          </w:rPr>
          <w:t>15</w:t>
        </w:r>
        <w:r w:rsidR="000C6D7B">
          <w:rPr>
            <w:noProof/>
          </w:rPr>
          <w:fldChar w:fldCharType="end"/>
        </w:r>
      </w:hyperlink>
    </w:p>
    <w:p w14:paraId="0043FE32" w14:textId="7ED34659" w:rsidR="000C6D7B" w:rsidRDefault="003B03FB">
      <w:pPr>
        <w:pStyle w:val="TOC2"/>
        <w:rPr>
          <w:rFonts w:asciiTheme="minorHAnsi" w:eastAsiaTheme="minorEastAsia" w:hAnsiTheme="minorHAnsi" w:cstheme="minorBidi"/>
          <w:noProof/>
          <w:sz w:val="22"/>
          <w:szCs w:val="22"/>
        </w:rPr>
      </w:pPr>
      <w:hyperlink w:anchor="_Toc127419841" w:history="1">
        <w:r w:rsidR="000C6D7B" w:rsidRPr="00BB4A5D">
          <w:rPr>
            <w:rStyle w:val="Hyperlink"/>
            <w:rFonts w:cstheme="minorHAnsi"/>
            <w:b/>
            <w:noProof/>
          </w:rPr>
          <w:t>6.2</w:t>
        </w:r>
        <w:r w:rsidR="000C6D7B" w:rsidRPr="00BB4A5D">
          <w:rPr>
            <w:rStyle w:val="Hyperlink"/>
            <w:rFonts w:cstheme="minorHAnsi"/>
            <w:b/>
            <w:noProof/>
          </w:rPr>
          <w:tab/>
          <w:t>Testing</w:t>
        </w:r>
        <w:r w:rsidR="000C6D7B">
          <w:rPr>
            <w:noProof/>
          </w:rPr>
          <w:tab/>
        </w:r>
        <w:r w:rsidR="000C6D7B">
          <w:rPr>
            <w:noProof/>
          </w:rPr>
          <w:fldChar w:fldCharType="begin"/>
        </w:r>
        <w:r w:rsidR="000C6D7B">
          <w:rPr>
            <w:noProof/>
          </w:rPr>
          <w:instrText xml:space="preserve"> PAGEREF _Toc127419841 \h </w:instrText>
        </w:r>
        <w:r w:rsidR="000C6D7B">
          <w:rPr>
            <w:noProof/>
          </w:rPr>
        </w:r>
        <w:r w:rsidR="000C6D7B">
          <w:rPr>
            <w:noProof/>
          </w:rPr>
          <w:fldChar w:fldCharType="separate"/>
        </w:r>
        <w:r w:rsidR="00326485">
          <w:rPr>
            <w:noProof/>
          </w:rPr>
          <w:t>15</w:t>
        </w:r>
        <w:r w:rsidR="000C6D7B">
          <w:rPr>
            <w:noProof/>
          </w:rPr>
          <w:fldChar w:fldCharType="end"/>
        </w:r>
      </w:hyperlink>
    </w:p>
    <w:p w14:paraId="4B7B67FB" w14:textId="0B7BE3A8" w:rsidR="000C6D7B" w:rsidRDefault="003B03FB">
      <w:pPr>
        <w:pStyle w:val="TOC2"/>
        <w:rPr>
          <w:rFonts w:asciiTheme="minorHAnsi" w:eastAsiaTheme="minorEastAsia" w:hAnsiTheme="minorHAnsi" w:cstheme="minorBidi"/>
          <w:noProof/>
          <w:sz w:val="22"/>
          <w:szCs w:val="22"/>
        </w:rPr>
      </w:pPr>
      <w:hyperlink w:anchor="_Toc127419842" w:history="1">
        <w:r w:rsidR="000C6D7B" w:rsidRPr="00BB4A5D">
          <w:rPr>
            <w:rStyle w:val="Hyperlink"/>
            <w:rFonts w:cstheme="minorHAnsi"/>
            <w:b/>
            <w:noProof/>
          </w:rPr>
          <w:t>6.3</w:t>
        </w:r>
        <w:r w:rsidR="000C6D7B" w:rsidRPr="00BB4A5D">
          <w:rPr>
            <w:rStyle w:val="Hyperlink"/>
            <w:rFonts w:cstheme="minorHAnsi"/>
            <w:b/>
            <w:noProof/>
          </w:rPr>
          <w:tab/>
          <w:t>Reporting to Cal/OSHA</w:t>
        </w:r>
        <w:r w:rsidR="000C6D7B">
          <w:rPr>
            <w:noProof/>
          </w:rPr>
          <w:tab/>
        </w:r>
        <w:r w:rsidR="000C6D7B">
          <w:rPr>
            <w:noProof/>
          </w:rPr>
          <w:fldChar w:fldCharType="begin"/>
        </w:r>
        <w:r w:rsidR="000C6D7B">
          <w:rPr>
            <w:noProof/>
          </w:rPr>
          <w:instrText xml:space="preserve"> PAGEREF _Toc127419842 \h </w:instrText>
        </w:r>
        <w:r w:rsidR="000C6D7B">
          <w:rPr>
            <w:noProof/>
          </w:rPr>
        </w:r>
        <w:r w:rsidR="000C6D7B">
          <w:rPr>
            <w:noProof/>
          </w:rPr>
          <w:fldChar w:fldCharType="separate"/>
        </w:r>
        <w:r w:rsidR="00326485">
          <w:rPr>
            <w:noProof/>
          </w:rPr>
          <w:t>15</w:t>
        </w:r>
        <w:r w:rsidR="000C6D7B">
          <w:rPr>
            <w:noProof/>
          </w:rPr>
          <w:fldChar w:fldCharType="end"/>
        </w:r>
      </w:hyperlink>
    </w:p>
    <w:p w14:paraId="5850DB48" w14:textId="6F6032A1" w:rsidR="000C6D7B" w:rsidRDefault="003B03FB">
      <w:pPr>
        <w:pStyle w:val="TOC2"/>
        <w:rPr>
          <w:rFonts w:asciiTheme="minorHAnsi" w:eastAsiaTheme="minorEastAsia" w:hAnsiTheme="minorHAnsi" w:cstheme="minorBidi"/>
          <w:noProof/>
          <w:sz w:val="22"/>
          <w:szCs w:val="22"/>
        </w:rPr>
      </w:pPr>
      <w:hyperlink w:anchor="_Toc127419843" w:history="1">
        <w:r w:rsidR="000C6D7B" w:rsidRPr="00BB4A5D">
          <w:rPr>
            <w:rStyle w:val="Hyperlink"/>
            <w:rFonts w:cstheme="minorHAnsi"/>
            <w:b/>
            <w:noProof/>
          </w:rPr>
          <w:t>6.4</w:t>
        </w:r>
        <w:r w:rsidR="000C6D7B" w:rsidRPr="00BB4A5D">
          <w:rPr>
            <w:rStyle w:val="Hyperlink"/>
            <w:rFonts w:cstheme="minorHAnsi"/>
            <w:b/>
            <w:noProof/>
          </w:rPr>
          <w:tab/>
          <w:t>Additional Protocols</w:t>
        </w:r>
        <w:r w:rsidR="000C6D7B">
          <w:rPr>
            <w:noProof/>
          </w:rPr>
          <w:tab/>
        </w:r>
        <w:r w:rsidR="000C6D7B">
          <w:rPr>
            <w:noProof/>
          </w:rPr>
          <w:fldChar w:fldCharType="begin"/>
        </w:r>
        <w:r w:rsidR="000C6D7B">
          <w:rPr>
            <w:noProof/>
          </w:rPr>
          <w:instrText xml:space="preserve"> PAGEREF _Toc127419843 \h </w:instrText>
        </w:r>
        <w:r w:rsidR="000C6D7B">
          <w:rPr>
            <w:noProof/>
          </w:rPr>
        </w:r>
        <w:r w:rsidR="000C6D7B">
          <w:rPr>
            <w:noProof/>
          </w:rPr>
          <w:fldChar w:fldCharType="separate"/>
        </w:r>
        <w:r w:rsidR="00326485">
          <w:rPr>
            <w:noProof/>
          </w:rPr>
          <w:t>15</w:t>
        </w:r>
        <w:r w:rsidR="000C6D7B">
          <w:rPr>
            <w:noProof/>
          </w:rPr>
          <w:fldChar w:fldCharType="end"/>
        </w:r>
      </w:hyperlink>
    </w:p>
    <w:p w14:paraId="30F92BE1" w14:textId="7445DCFE" w:rsidR="000C6D7B" w:rsidRDefault="003B03FB" w:rsidP="00326485">
      <w:pPr>
        <w:pStyle w:val="TOC1"/>
        <w:rPr>
          <w:rFonts w:asciiTheme="minorHAnsi" w:eastAsiaTheme="minorEastAsia" w:hAnsiTheme="minorHAnsi" w:cstheme="minorBidi"/>
          <w:noProof/>
          <w:sz w:val="22"/>
          <w:szCs w:val="22"/>
        </w:rPr>
      </w:pPr>
      <w:hyperlink w:anchor="_Toc127419844" w:history="1">
        <w:r w:rsidR="000C6D7B" w:rsidRPr="00BB4A5D">
          <w:rPr>
            <w:rStyle w:val="Hyperlink"/>
            <w:rFonts w:cstheme="minorHAnsi"/>
            <w:b/>
            <w:noProof/>
          </w:rPr>
          <w:t>Section 7:</w:t>
        </w:r>
        <w:r w:rsidR="000C6D7B" w:rsidRPr="00BB4A5D">
          <w:rPr>
            <w:rStyle w:val="Hyperlink"/>
            <w:rFonts w:cstheme="minorHAnsi"/>
            <w:b/>
            <w:noProof/>
          </w:rPr>
          <w:tab/>
          <w:t>COVID-19 Prevention in Employer-Provided Housing</w:t>
        </w:r>
        <w:r w:rsidR="000C6D7B">
          <w:rPr>
            <w:noProof/>
          </w:rPr>
          <w:tab/>
        </w:r>
        <w:r w:rsidR="000C6D7B">
          <w:rPr>
            <w:noProof/>
          </w:rPr>
          <w:fldChar w:fldCharType="begin"/>
        </w:r>
        <w:r w:rsidR="000C6D7B">
          <w:rPr>
            <w:noProof/>
          </w:rPr>
          <w:instrText xml:space="preserve"> PAGEREF _Toc127419844 \h </w:instrText>
        </w:r>
        <w:r w:rsidR="000C6D7B">
          <w:rPr>
            <w:noProof/>
          </w:rPr>
        </w:r>
        <w:r w:rsidR="000C6D7B">
          <w:rPr>
            <w:noProof/>
          </w:rPr>
          <w:fldChar w:fldCharType="separate"/>
        </w:r>
        <w:r w:rsidR="00326485">
          <w:rPr>
            <w:noProof/>
          </w:rPr>
          <w:t>17</w:t>
        </w:r>
        <w:r w:rsidR="000C6D7B">
          <w:rPr>
            <w:noProof/>
          </w:rPr>
          <w:fldChar w:fldCharType="end"/>
        </w:r>
      </w:hyperlink>
    </w:p>
    <w:p w14:paraId="62151E98" w14:textId="60273CE7" w:rsidR="000C6D7B" w:rsidRDefault="003B03FB">
      <w:pPr>
        <w:pStyle w:val="TOC2"/>
        <w:rPr>
          <w:rFonts w:asciiTheme="minorHAnsi" w:eastAsiaTheme="minorEastAsia" w:hAnsiTheme="minorHAnsi" w:cstheme="minorBidi"/>
          <w:noProof/>
          <w:sz w:val="22"/>
          <w:szCs w:val="22"/>
        </w:rPr>
      </w:pPr>
      <w:hyperlink w:anchor="_Toc127419845" w:history="1">
        <w:r w:rsidR="000C6D7B" w:rsidRPr="00BB4A5D">
          <w:rPr>
            <w:rStyle w:val="Hyperlink"/>
            <w:rFonts w:cstheme="minorHAnsi"/>
            <w:b/>
            <w:noProof/>
          </w:rPr>
          <w:t>7.1</w:t>
        </w:r>
        <w:r w:rsidR="000C6D7B" w:rsidRPr="00BB4A5D">
          <w:rPr>
            <w:rStyle w:val="Hyperlink"/>
            <w:rFonts w:cstheme="minorHAnsi"/>
            <w:b/>
            <w:noProof/>
          </w:rPr>
          <w:tab/>
          <w:t>Scope.</w:t>
        </w:r>
        <w:r w:rsidR="000C6D7B">
          <w:rPr>
            <w:noProof/>
          </w:rPr>
          <w:tab/>
        </w:r>
        <w:r w:rsidR="000C6D7B">
          <w:rPr>
            <w:noProof/>
          </w:rPr>
          <w:fldChar w:fldCharType="begin"/>
        </w:r>
        <w:r w:rsidR="000C6D7B">
          <w:rPr>
            <w:noProof/>
          </w:rPr>
          <w:instrText xml:space="preserve"> PAGEREF _Toc127419845 \h </w:instrText>
        </w:r>
        <w:r w:rsidR="000C6D7B">
          <w:rPr>
            <w:noProof/>
          </w:rPr>
        </w:r>
        <w:r w:rsidR="000C6D7B">
          <w:rPr>
            <w:noProof/>
          </w:rPr>
          <w:fldChar w:fldCharType="separate"/>
        </w:r>
        <w:r w:rsidR="00326485">
          <w:rPr>
            <w:noProof/>
          </w:rPr>
          <w:t>17</w:t>
        </w:r>
        <w:r w:rsidR="000C6D7B">
          <w:rPr>
            <w:noProof/>
          </w:rPr>
          <w:fldChar w:fldCharType="end"/>
        </w:r>
      </w:hyperlink>
    </w:p>
    <w:p w14:paraId="5F438E79" w14:textId="25BF390A" w:rsidR="000C6D7B" w:rsidRDefault="003B03FB">
      <w:pPr>
        <w:pStyle w:val="TOC2"/>
        <w:rPr>
          <w:rFonts w:asciiTheme="minorHAnsi" w:eastAsiaTheme="minorEastAsia" w:hAnsiTheme="minorHAnsi" w:cstheme="minorBidi"/>
          <w:noProof/>
          <w:sz w:val="22"/>
          <w:szCs w:val="22"/>
        </w:rPr>
      </w:pPr>
      <w:hyperlink w:anchor="_Toc127419846" w:history="1">
        <w:r w:rsidR="000C6D7B" w:rsidRPr="00BB4A5D">
          <w:rPr>
            <w:rStyle w:val="Hyperlink"/>
            <w:rFonts w:cstheme="minorHAnsi"/>
            <w:b/>
            <w:noProof/>
          </w:rPr>
          <w:t>7.2</w:t>
        </w:r>
        <w:r w:rsidR="000C6D7B" w:rsidRPr="00BB4A5D">
          <w:rPr>
            <w:rStyle w:val="Hyperlink"/>
            <w:rFonts w:cstheme="minorHAnsi"/>
            <w:b/>
            <w:noProof/>
          </w:rPr>
          <w:tab/>
          <w:t>Assignment of Housing Units.</w:t>
        </w:r>
        <w:r w:rsidR="000C6D7B">
          <w:rPr>
            <w:noProof/>
          </w:rPr>
          <w:tab/>
        </w:r>
        <w:r w:rsidR="000C6D7B">
          <w:rPr>
            <w:noProof/>
          </w:rPr>
          <w:fldChar w:fldCharType="begin"/>
        </w:r>
        <w:r w:rsidR="000C6D7B">
          <w:rPr>
            <w:noProof/>
          </w:rPr>
          <w:instrText xml:space="preserve"> PAGEREF _Toc127419846 \h </w:instrText>
        </w:r>
        <w:r w:rsidR="000C6D7B">
          <w:rPr>
            <w:noProof/>
          </w:rPr>
        </w:r>
        <w:r w:rsidR="000C6D7B">
          <w:rPr>
            <w:noProof/>
          </w:rPr>
          <w:fldChar w:fldCharType="separate"/>
        </w:r>
        <w:r w:rsidR="00326485">
          <w:rPr>
            <w:noProof/>
          </w:rPr>
          <w:t>17</w:t>
        </w:r>
        <w:r w:rsidR="000C6D7B">
          <w:rPr>
            <w:noProof/>
          </w:rPr>
          <w:fldChar w:fldCharType="end"/>
        </w:r>
      </w:hyperlink>
    </w:p>
    <w:p w14:paraId="3DBDAF51" w14:textId="224E5C0A" w:rsidR="000C6D7B" w:rsidRDefault="003B03FB">
      <w:pPr>
        <w:pStyle w:val="TOC2"/>
        <w:rPr>
          <w:rFonts w:asciiTheme="minorHAnsi" w:eastAsiaTheme="minorEastAsia" w:hAnsiTheme="minorHAnsi" w:cstheme="minorBidi"/>
          <w:noProof/>
          <w:sz w:val="22"/>
          <w:szCs w:val="22"/>
        </w:rPr>
      </w:pPr>
      <w:hyperlink w:anchor="_Toc127419847" w:history="1">
        <w:r w:rsidR="000C6D7B" w:rsidRPr="00BB4A5D">
          <w:rPr>
            <w:rStyle w:val="Hyperlink"/>
            <w:rFonts w:cstheme="minorHAnsi"/>
            <w:b/>
            <w:noProof/>
          </w:rPr>
          <w:t>7.3</w:t>
        </w:r>
        <w:r w:rsidR="000C6D7B" w:rsidRPr="00BB4A5D">
          <w:rPr>
            <w:rStyle w:val="Hyperlink"/>
            <w:rFonts w:cstheme="minorHAnsi"/>
            <w:b/>
            <w:noProof/>
          </w:rPr>
          <w:tab/>
          <w:t>Ventilation.</w:t>
        </w:r>
        <w:r w:rsidR="000C6D7B">
          <w:rPr>
            <w:noProof/>
          </w:rPr>
          <w:tab/>
        </w:r>
        <w:r w:rsidR="000C6D7B">
          <w:rPr>
            <w:noProof/>
          </w:rPr>
          <w:fldChar w:fldCharType="begin"/>
        </w:r>
        <w:r w:rsidR="000C6D7B">
          <w:rPr>
            <w:noProof/>
          </w:rPr>
          <w:instrText xml:space="preserve"> PAGEREF _Toc127419847 \h </w:instrText>
        </w:r>
        <w:r w:rsidR="000C6D7B">
          <w:rPr>
            <w:noProof/>
          </w:rPr>
        </w:r>
        <w:r w:rsidR="000C6D7B">
          <w:rPr>
            <w:noProof/>
          </w:rPr>
          <w:fldChar w:fldCharType="separate"/>
        </w:r>
        <w:r w:rsidR="00326485">
          <w:rPr>
            <w:noProof/>
          </w:rPr>
          <w:t>17</w:t>
        </w:r>
        <w:r w:rsidR="000C6D7B">
          <w:rPr>
            <w:noProof/>
          </w:rPr>
          <w:fldChar w:fldCharType="end"/>
        </w:r>
      </w:hyperlink>
    </w:p>
    <w:p w14:paraId="30FB9DD4" w14:textId="0DBBBAB1" w:rsidR="000C6D7B" w:rsidRDefault="003B03FB">
      <w:pPr>
        <w:pStyle w:val="TOC2"/>
        <w:rPr>
          <w:rFonts w:asciiTheme="minorHAnsi" w:eastAsiaTheme="minorEastAsia" w:hAnsiTheme="minorHAnsi" w:cstheme="minorBidi"/>
          <w:noProof/>
          <w:sz w:val="22"/>
          <w:szCs w:val="22"/>
        </w:rPr>
      </w:pPr>
      <w:hyperlink w:anchor="_Toc127419848" w:history="1">
        <w:r w:rsidR="000C6D7B" w:rsidRPr="00BB4A5D">
          <w:rPr>
            <w:rStyle w:val="Hyperlink"/>
            <w:rFonts w:cstheme="minorHAnsi"/>
            <w:b/>
            <w:noProof/>
          </w:rPr>
          <w:t>7.4</w:t>
        </w:r>
        <w:r w:rsidR="000C6D7B" w:rsidRPr="00BB4A5D">
          <w:rPr>
            <w:rStyle w:val="Hyperlink"/>
            <w:rFonts w:cstheme="minorHAnsi"/>
            <w:b/>
            <w:noProof/>
          </w:rPr>
          <w:tab/>
          <w:t>Face Masks/Face Coverings.</w:t>
        </w:r>
        <w:r w:rsidR="000C6D7B">
          <w:rPr>
            <w:noProof/>
          </w:rPr>
          <w:tab/>
        </w:r>
        <w:r w:rsidR="000C6D7B">
          <w:rPr>
            <w:noProof/>
          </w:rPr>
          <w:fldChar w:fldCharType="begin"/>
        </w:r>
        <w:r w:rsidR="000C6D7B">
          <w:rPr>
            <w:noProof/>
          </w:rPr>
          <w:instrText xml:space="preserve"> PAGEREF _Toc127419848 \h </w:instrText>
        </w:r>
        <w:r w:rsidR="000C6D7B">
          <w:rPr>
            <w:noProof/>
          </w:rPr>
        </w:r>
        <w:r w:rsidR="000C6D7B">
          <w:rPr>
            <w:noProof/>
          </w:rPr>
          <w:fldChar w:fldCharType="separate"/>
        </w:r>
        <w:r w:rsidR="00326485">
          <w:rPr>
            <w:noProof/>
          </w:rPr>
          <w:t>17</w:t>
        </w:r>
        <w:r w:rsidR="000C6D7B">
          <w:rPr>
            <w:noProof/>
          </w:rPr>
          <w:fldChar w:fldCharType="end"/>
        </w:r>
      </w:hyperlink>
    </w:p>
    <w:p w14:paraId="3FE29AF8" w14:textId="49B18C08" w:rsidR="000C6D7B" w:rsidRDefault="003B03FB">
      <w:pPr>
        <w:pStyle w:val="TOC2"/>
        <w:rPr>
          <w:rFonts w:asciiTheme="minorHAnsi" w:eastAsiaTheme="minorEastAsia" w:hAnsiTheme="minorHAnsi" w:cstheme="minorBidi"/>
          <w:noProof/>
          <w:sz w:val="22"/>
          <w:szCs w:val="22"/>
        </w:rPr>
      </w:pPr>
      <w:hyperlink w:anchor="_Toc127419849" w:history="1">
        <w:r w:rsidR="000C6D7B" w:rsidRPr="00BB4A5D">
          <w:rPr>
            <w:rStyle w:val="Hyperlink"/>
            <w:rFonts w:cstheme="minorHAnsi"/>
            <w:b/>
            <w:noProof/>
          </w:rPr>
          <w:t>7.5</w:t>
        </w:r>
        <w:r w:rsidR="000C6D7B" w:rsidRPr="00BB4A5D">
          <w:rPr>
            <w:rStyle w:val="Hyperlink"/>
            <w:rFonts w:cstheme="minorHAnsi"/>
            <w:b/>
            <w:noProof/>
          </w:rPr>
          <w:tab/>
          <w:t>Reporting Symtpoms.</w:t>
        </w:r>
        <w:r w:rsidR="000C6D7B">
          <w:rPr>
            <w:noProof/>
          </w:rPr>
          <w:tab/>
        </w:r>
        <w:r w:rsidR="000C6D7B">
          <w:rPr>
            <w:noProof/>
          </w:rPr>
          <w:fldChar w:fldCharType="begin"/>
        </w:r>
        <w:r w:rsidR="000C6D7B">
          <w:rPr>
            <w:noProof/>
          </w:rPr>
          <w:instrText xml:space="preserve"> PAGEREF _Toc127419849 \h </w:instrText>
        </w:r>
        <w:r w:rsidR="000C6D7B">
          <w:rPr>
            <w:noProof/>
          </w:rPr>
        </w:r>
        <w:r w:rsidR="000C6D7B">
          <w:rPr>
            <w:noProof/>
          </w:rPr>
          <w:fldChar w:fldCharType="separate"/>
        </w:r>
        <w:r w:rsidR="00326485">
          <w:rPr>
            <w:noProof/>
          </w:rPr>
          <w:t>17</w:t>
        </w:r>
        <w:r w:rsidR="000C6D7B">
          <w:rPr>
            <w:noProof/>
          </w:rPr>
          <w:fldChar w:fldCharType="end"/>
        </w:r>
      </w:hyperlink>
    </w:p>
    <w:p w14:paraId="735FE479" w14:textId="11383B38" w:rsidR="000C6D7B" w:rsidRDefault="003B03FB">
      <w:pPr>
        <w:pStyle w:val="TOC2"/>
        <w:rPr>
          <w:rFonts w:asciiTheme="minorHAnsi" w:eastAsiaTheme="minorEastAsia" w:hAnsiTheme="minorHAnsi" w:cstheme="minorBidi"/>
          <w:noProof/>
          <w:sz w:val="22"/>
          <w:szCs w:val="22"/>
        </w:rPr>
      </w:pPr>
      <w:hyperlink w:anchor="_Toc127419850" w:history="1">
        <w:r w:rsidR="000C6D7B" w:rsidRPr="00BB4A5D">
          <w:rPr>
            <w:rStyle w:val="Hyperlink"/>
            <w:rFonts w:cstheme="minorHAnsi"/>
            <w:b/>
            <w:noProof/>
          </w:rPr>
          <w:t>7.6</w:t>
        </w:r>
        <w:r w:rsidR="000C6D7B" w:rsidRPr="00BB4A5D">
          <w:rPr>
            <w:rStyle w:val="Hyperlink"/>
            <w:rFonts w:cstheme="minorHAnsi"/>
            <w:b/>
            <w:noProof/>
          </w:rPr>
          <w:tab/>
          <w:t>Testing.</w:t>
        </w:r>
        <w:r w:rsidR="000C6D7B">
          <w:rPr>
            <w:noProof/>
          </w:rPr>
          <w:tab/>
        </w:r>
        <w:r w:rsidR="000C6D7B">
          <w:rPr>
            <w:noProof/>
          </w:rPr>
          <w:fldChar w:fldCharType="begin"/>
        </w:r>
        <w:r w:rsidR="000C6D7B">
          <w:rPr>
            <w:noProof/>
          </w:rPr>
          <w:instrText xml:space="preserve"> PAGEREF _Toc127419850 \h </w:instrText>
        </w:r>
        <w:r w:rsidR="000C6D7B">
          <w:rPr>
            <w:noProof/>
          </w:rPr>
        </w:r>
        <w:r w:rsidR="000C6D7B">
          <w:rPr>
            <w:noProof/>
          </w:rPr>
          <w:fldChar w:fldCharType="separate"/>
        </w:r>
        <w:r w:rsidR="00326485">
          <w:rPr>
            <w:noProof/>
          </w:rPr>
          <w:t>18</w:t>
        </w:r>
        <w:r w:rsidR="000C6D7B">
          <w:rPr>
            <w:noProof/>
          </w:rPr>
          <w:fldChar w:fldCharType="end"/>
        </w:r>
      </w:hyperlink>
    </w:p>
    <w:p w14:paraId="40CCE1A1" w14:textId="5D38F795" w:rsidR="000C6D7B" w:rsidRDefault="003B03FB">
      <w:pPr>
        <w:pStyle w:val="TOC2"/>
        <w:rPr>
          <w:rFonts w:asciiTheme="minorHAnsi" w:eastAsiaTheme="minorEastAsia" w:hAnsiTheme="minorHAnsi" w:cstheme="minorBidi"/>
          <w:noProof/>
          <w:sz w:val="22"/>
          <w:szCs w:val="22"/>
        </w:rPr>
      </w:pPr>
      <w:hyperlink w:anchor="_Toc127419851" w:history="1">
        <w:r w:rsidR="000C6D7B" w:rsidRPr="00BB4A5D">
          <w:rPr>
            <w:rStyle w:val="Hyperlink"/>
            <w:rFonts w:cstheme="minorHAnsi"/>
            <w:b/>
            <w:noProof/>
          </w:rPr>
          <w:t>7.7</w:t>
        </w:r>
        <w:r w:rsidR="000C6D7B" w:rsidRPr="00BB4A5D">
          <w:rPr>
            <w:rStyle w:val="Hyperlink"/>
            <w:rFonts w:cstheme="minorHAnsi"/>
            <w:b/>
            <w:noProof/>
          </w:rPr>
          <w:tab/>
          <w:t>Isolation of COVID-19 Cases.</w:t>
        </w:r>
        <w:r w:rsidR="000C6D7B">
          <w:rPr>
            <w:noProof/>
          </w:rPr>
          <w:tab/>
        </w:r>
        <w:r w:rsidR="000C6D7B">
          <w:rPr>
            <w:noProof/>
          </w:rPr>
          <w:fldChar w:fldCharType="begin"/>
        </w:r>
        <w:r w:rsidR="000C6D7B">
          <w:rPr>
            <w:noProof/>
          </w:rPr>
          <w:instrText xml:space="preserve"> PAGEREF _Toc127419851 \h </w:instrText>
        </w:r>
        <w:r w:rsidR="000C6D7B">
          <w:rPr>
            <w:noProof/>
          </w:rPr>
        </w:r>
        <w:r w:rsidR="000C6D7B">
          <w:rPr>
            <w:noProof/>
          </w:rPr>
          <w:fldChar w:fldCharType="separate"/>
        </w:r>
        <w:r w:rsidR="00326485">
          <w:rPr>
            <w:noProof/>
          </w:rPr>
          <w:t>18</w:t>
        </w:r>
        <w:r w:rsidR="000C6D7B">
          <w:rPr>
            <w:noProof/>
          </w:rPr>
          <w:fldChar w:fldCharType="end"/>
        </w:r>
      </w:hyperlink>
    </w:p>
    <w:p w14:paraId="0EF8B814" w14:textId="0F8FD7B2" w:rsidR="000C6D7B" w:rsidRDefault="003B03FB" w:rsidP="00326485">
      <w:pPr>
        <w:pStyle w:val="TOC1"/>
        <w:rPr>
          <w:rFonts w:asciiTheme="minorHAnsi" w:eastAsiaTheme="minorEastAsia" w:hAnsiTheme="minorHAnsi" w:cstheme="minorBidi"/>
          <w:noProof/>
          <w:sz w:val="22"/>
          <w:szCs w:val="22"/>
        </w:rPr>
      </w:pPr>
      <w:hyperlink w:anchor="_Toc127419852" w:history="1">
        <w:r w:rsidR="000C6D7B" w:rsidRPr="00BB4A5D">
          <w:rPr>
            <w:rStyle w:val="Hyperlink"/>
            <w:rFonts w:cstheme="minorHAnsi"/>
            <w:b/>
            <w:noProof/>
          </w:rPr>
          <w:t>Section 8:</w:t>
        </w:r>
        <w:r w:rsidR="000C6D7B" w:rsidRPr="00BB4A5D">
          <w:rPr>
            <w:rStyle w:val="Hyperlink"/>
            <w:rFonts w:cstheme="minorHAnsi"/>
            <w:b/>
            <w:noProof/>
          </w:rPr>
          <w:tab/>
          <w:t>COVID-19 Prevention in Employer-Provided Transportation</w:t>
        </w:r>
        <w:r w:rsidR="000C6D7B">
          <w:rPr>
            <w:noProof/>
          </w:rPr>
          <w:tab/>
        </w:r>
        <w:r w:rsidR="000C6D7B">
          <w:rPr>
            <w:noProof/>
          </w:rPr>
          <w:fldChar w:fldCharType="begin"/>
        </w:r>
        <w:r w:rsidR="000C6D7B">
          <w:rPr>
            <w:noProof/>
          </w:rPr>
          <w:instrText xml:space="preserve"> PAGEREF _Toc127419852 \h </w:instrText>
        </w:r>
        <w:r w:rsidR="000C6D7B">
          <w:rPr>
            <w:noProof/>
          </w:rPr>
        </w:r>
        <w:r w:rsidR="000C6D7B">
          <w:rPr>
            <w:noProof/>
          </w:rPr>
          <w:fldChar w:fldCharType="separate"/>
        </w:r>
        <w:r w:rsidR="00326485">
          <w:rPr>
            <w:noProof/>
          </w:rPr>
          <w:t>19</w:t>
        </w:r>
        <w:r w:rsidR="000C6D7B">
          <w:rPr>
            <w:noProof/>
          </w:rPr>
          <w:fldChar w:fldCharType="end"/>
        </w:r>
      </w:hyperlink>
    </w:p>
    <w:p w14:paraId="76BAA1E4" w14:textId="38335392" w:rsidR="000C6D7B" w:rsidRDefault="003B03FB">
      <w:pPr>
        <w:pStyle w:val="TOC2"/>
        <w:rPr>
          <w:rFonts w:asciiTheme="minorHAnsi" w:eastAsiaTheme="minorEastAsia" w:hAnsiTheme="minorHAnsi" w:cstheme="minorBidi"/>
          <w:noProof/>
          <w:sz w:val="22"/>
          <w:szCs w:val="22"/>
        </w:rPr>
      </w:pPr>
      <w:hyperlink w:anchor="_Toc127419853" w:history="1">
        <w:r w:rsidR="000C6D7B" w:rsidRPr="00BB4A5D">
          <w:rPr>
            <w:rStyle w:val="Hyperlink"/>
            <w:rFonts w:cstheme="minorHAnsi"/>
            <w:b/>
            <w:noProof/>
          </w:rPr>
          <w:t>8.1</w:t>
        </w:r>
        <w:r w:rsidR="000C6D7B" w:rsidRPr="00BB4A5D">
          <w:rPr>
            <w:rStyle w:val="Hyperlink"/>
            <w:rFonts w:cstheme="minorHAnsi"/>
            <w:b/>
            <w:noProof/>
          </w:rPr>
          <w:tab/>
          <w:t>Scope.</w:t>
        </w:r>
        <w:r w:rsidR="000C6D7B">
          <w:rPr>
            <w:noProof/>
          </w:rPr>
          <w:tab/>
        </w:r>
        <w:r w:rsidR="000C6D7B">
          <w:rPr>
            <w:noProof/>
          </w:rPr>
          <w:fldChar w:fldCharType="begin"/>
        </w:r>
        <w:r w:rsidR="000C6D7B">
          <w:rPr>
            <w:noProof/>
          </w:rPr>
          <w:instrText xml:space="preserve"> PAGEREF _Toc127419853 \h </w:instrText>
        </w:r>
        <w:r w:rsidR="000C6D7B">
          <w:rPr>
            <w:noProof/>
          </w:rPr>
        </w:r>
        <w:r w:rsidR="000C6D7B">
          <w:rPr>
            <w:noProof/>
          </w:rPr>
          <w:fldChar w:fldCharType="separate"/>
        </w:r>
        <w:r w:rsidR="00326485">
          <w:rPr>
            <w:noProof/>
          </w:rPr>
          <w:t>19</w:t>
        </w:r>
        <w:r w:rsidR="000C6D7B">
          <w:rPr>
            <w:noProof/>
          </w:rPr>
          <w:fldChar w:fldCharType="end"/>
        </w:r>
      </w:hyperlink>
    </w:p>
    <w:p w14:paraId="70E1A4BB" w14:textId="37AFE799" w:rsidR="000C6D7B" w:rsidRDefault="003B03FB">
      <w:pPr>
        <w:pStyle w:val="TOC2"/>
        <w:rPr>
          <w:rFonts w:asciiTheme="minorHAnsi" w:eastAsiaTheme="minorEastAsia" w:hAnsiTheme="minorHAnsi" w:cstheme="minorBidi"/>
          <w:noProof/>
          <w:sz w:val="22"/>
          <w:szCs w:val="22"/>
        </w:rPr>
      </w:pPr>
      <w:hyperlink w:anchor="_Toc127419854" w:history="1">
        <w:r w:rsidR="000C6D7B" w:rsidRPr="00BB4A5D">
          <w:rPr>
            <w:rStyle w:val="Hyperlink"/>
            <w:rFonts w:cstheme="minorHAnsi"/>
            <w:b/>
            <w:noProof/>
          </w:rPr>
          <w:t>8.2</w:t>
        </w:r>
        <w:r w:rsidR="000C6D7B" w:rsidRPr="00BB4A5D">
          <w:rPr>
            <w:rStyle w:val="Hyperlink"/>
            <w:rFonts w:cstheme="minorHAnsi"/>
            <w:b/>
            <w:noProof/>
          </w:rPr>
          <w:tab/>
          <w:t>Assignment of Transportation.</w:t>
        </w:r>
        <w:r w:rsidR="000C6D7B">
          <w:rPr>
            <w:noProof/>
          </w:rPr>
          <w:tab/>
        </w:r>
        <w:r w:rsidR="000C6D7B">
          <w:rPr>
            <w:noProof/>
          </w:rPr>
          <w:fldChar w:fldCharType="begin"/>
        </w:r>
        <w:r w:rsidR="000C6D7B">
          <w:rPr>
            <w:noProof/>
          </w:rPr>
          <w:instrText xml:space="preserve"> PAGEREF _Toc127419854 \h </w:instrText>
        </w:r>
        <w:r w:rsidR="000C6D7B">
          <w:rPr>
            <w:noProof/>
          </w:rPr>
        </w:r>
        <w:r w:rsidR="000C6D7B">
          <w:rPr>
            <w:noProof/>
          </w:rPr>
          <w:fldChar w:fldCharType="separate"/>
        </w:r>
        <w:r w:rsidR="00326485">
          <w:rPr>
            <w:noProof/>
          </w:rPr>
          <w:t>19</w:t>
        </w:r>
        <w:r w:rsidR="000C6D7B">
          <w:rPr>
            <w:noProof/>
          </w:rPr>
          <w:fldChar w:fldCharType="end"/>
        </w:r>
      </w:hyperlink>
    </w:p>
    <w:p w14:paraId="1B799259" w14:textId="2182B704" w:rsidR="000C6D7B" w:rsidRDefault="003B03FB">
      <w:pPr>
        <w:pStyle w:val="TOC2"/>
        <w:rPr>
          <w:rFonts w:asciiTheme="minorHAnsi" w:eastAsiaTheme="minorEastAsia" w:hAnsiTheme="minorHAnsi" w:cstheme="minorBidi"/>
          <w:noProof/>
          <w:sz w:val="22"/>
          <w:szCs w:val="22"/>
        </w:rPr>
      </w:pPr>
      <w:hyperlink w:anchor="_Toc127419855" w:history="1">
        <w:r w:rsidR="000C6D7B" w:rsidRPr="00BB4A5D">
          <w:rPr>
            <w:rStyle w:val="Hyperlink"/>
            <w:rFonts w:cstheme="minorHAnsi"/>
            <w:b/>
            <w:noProof/>
          </w:rPr>
          <w:t>8.3</w:t>
        </w:r>
        <w:r w:rsidR="000C6D7B" w:rsidRPr="00BB4A5D">
          <w:rPr>
            <w:rStyle w:val="Hyperlink"/>
            <w:rFonts w:cstheme="minorHAnsi"/>
            <w:b/>
            <w:noProof/>
          </w:rPr>
          <w:tab/>
          <w:t>COVID Pre-cautions.</w:t>
        </w:r>
        <w:r w:rsidR="000C6D7B">
          <w:rPr>
            <w:noProof/>
          </w:rPr>
          <w:tab/>
        </w:r>
        <w:r w:rsidR="000C6D7B">
          <w:rPr>
            <w:noProof/>
          </w:rPr>
          <w:fldChar w:fldCharType="begin"/>
        </w:r>
        <w:r w:rsidR="000C6D7B">
          <w:rPr>
            <w:noProof/>
          </w:rPr>
          <w:instrText xml:space="preserve"> PAGEREF _Toc127419855 \h </w:instrText>
        </w:r>
        <w:r w:rsidR="000C6D7B">
          <w:rPr>
            <w:noProof/>
          </w:rPr>
        </w:r>
        <w:r w:rsidR="000C6D7B">
          <w:rPr>
            <w:noProof/>
          </w:rPr>
          <w:fldChar w:fldCharType="separate"/>
        </w:r>
        <w:r w:rsidR="00326485">
          <w:rPr>
            <w:noProof/>
          </w:rPr>
          <w:t>19</w:t>
        </w:r>
        <w:r w:rsidR="000C6D7B">
          <w:rPr>
            <w:noProof/>
          </w:rPr>
          <w:fldChar w:fldCharType="end"/>
        </w:r>
      </w:hyperlink>
    </w:p>
    <w:p w14:paraId="21F00FEA" w14:textId="59A51A1C" w:rsidR="000C6D7B" w:rsidRDefault="000C6D7B" w:rsidP="00326485">
      <w:pPr>
        <w:pStyle w:val="TOC1"/>
        <w:rPr>
          <w:rFonts w:eastAsiaTheme="minorEastAsia"/>
          <w:noProof/>
        </w:rPr>
      </w:pPr>
    </w:p>
    <w:p w14:paraId="119F4499" w14:textId="65AA7A8D" w:rsidR="000C6D7B" w:rsidRDefault="000C6D7B" w:rsidP="00326485">
      <w:pPr>
        <w:pStyle w:val="TOC1"/>
        <w:rPr>
          <w:rFonts w:eastAsiaTheme="minorEastAsia"/>
          <w:noProof/>
        </w:rPr>
      </w:pPr>
    </w:p>
    <w:p w14:paraId="13791C96"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fldChar w:fldCharType="end"/>
      </w:r>
    </w:p>
    <w:p w14:paraId="5C069EA2" w14:textId="77777777" w:rsidR="007D3B7B" w:rsidRPr="00035D4D" w:rsidRDefault="007D3B7B" w:rsidP="007D3B7B">
      <w:pPr>
        <w:rPr>
          <w:rFonts w:asciiTheme="minorHAnsi" w:hAnsiTheme="minorHAnsi" w:cstheme="minorHAnsi"/>
        </w:rPr>
      </w:pPr>
    </w:p>
    <w:p w14:paraId="02610D47" w14:textId="77777777" w:rsidR="007D3B7B" w:rsidRPr="00035D4D" w:rsidRDefault="007D3B7B" w:rsidP="007D3B7B">
      <w:pPr>
        <w:rPr>
          <w:rFonts w:asciiTheme="minorHAnsi" w:hAnsiTheme="minorHAnsi" w:cstheme="minorHAnsi"/>
        </w:rPr>
      </w:pPr>
    </w:p>
    <w:p w14:paraId="1E3CFBCA" w14:textId="77777777" w:rsidR="007D3B7B" w:rsidRPr="00035D4D" w:rsidRDefault="007D3B7B" w:rsidP="007D3B7B">
      <w:pPr>
        <w:rPr>
          <w:rFonts w:asciiTheme="minorHAnsi" w:hAnsiTheme="minorHAnsi" w:cstheme="minorHAnsi"/>
        </w:rPr>
      </w:pPr>
    </w:p>
    <w:p w14:paraId="66CF064B" w14:textId="77777777" w:rsidR="007D3B7B" w:rsidRPr="00035D4D" w:rsidRDefault="007D3B7B" w:rsidP="007D3B7B">
      <w:pPr>
        <w:rPr>
          <w:rFonts w:asciiTheme="minorHAnsi" w:hAnsiTheme="minorHAnsi" w:cstheme="minorHAnsi"/>
        </w:rPr>
      </w:pPr>
    </w:p>
    <w:p w14:paraId="13420B7E" w14:textId="77777777" w:rsidR="007D3B7B" w:rsidRPr="00035D4D" w:rsidRDefault="007D3B7B" w:rsidP="007D3B7B">
      <w:pPr>
        <w:rPr>
          <w:rFonts w:asciiTheme="minorHAnsi" w:hAnsiTheme="minorHAnsi" w:cstheme="minorHAnsi"/>
        </w:rPr>
      </w:pPr>
    </w:p>
    <w:p w14:paraId="3A53FC2F" w14:textId="77777777" w:rsidR="007D3B7B" w:rsidRPr="00035D4D" w:rsidRDefault="007D3B7B" w:rsidP="007D3B7B">
      <w:pPr>
        <w:rPr>
          <w:rFonts w:asciiTheme="minorHAnsi" w:hAnsiTheme="minorHAnsi" w:cstheme="minorHAnsi"/>
        </w:rPr>
      </w:pPr>
    </w:p>
    <w:p w14:paraId="345028ED" w14:textId="77777777" w:rsidR="007D3B7B" w:rsidRPr="00035D4D" w:rsidRDefault="007D3B7B" w:rsidP="007D3B7B">
      <w:pPr>
        <w:rPr>
          <w:rFonts w:asciiTheme="minorHAnsi" w:hAnsiTheme="minorHAnsi" w:cstheme="minorHAnsi"/>
        </w:rPr>
      </w:pPr>
    </w:p>
    <w:p w14:paraId="3EF45D4C" w14:textId="77777777" w:rsidR="007D3B7B" w:rsidRPr="00035D4D" w:rsidRDefault="007D3B7B" w:rsidP="007D3B7B">
      <w:pPr>
        <w:rPr>
          <w:rFonts w:asciiTheme="minorHAnsi" w:hAnsiTheme="minorHAnsi" w:cstheme="minorHAnsi"/>
        </w:rPr>
      </w:pPr>
    </w:p>
    <w:p w14:paraId="422D78BC" w14:textId="77777777" w:rsidR="007D3B7B" w:rsidRPr="00035D4D" w:rsidRDefault="007D3B7B" w:rsidP="007D3B7B">
      <w:pPr>
        <w:rPr>
          <w:rFonts w:asciiTheme="minorHAnsi" w:hAnsiTheme="minorHAnsi" w:cstheme="minorHAnsi"/>
        </w:rPr>
      </w:pPr>
    </w:p>
    <w:p w14:paraId="1C907443" w14:textId="77777777" w:rsidR="007D3B7B" w:rsidRPr="00035D4D" w:rsidRDefault="007D3B7B" w:rsidP="007D3B7B">
      <w:pPr>
        <w:rPr>
          <w:rFonts w:asciiTheme="minorHAnsi" w:hAnsiTheme="minorHAnsi" w:cstheme="minorHAnsi"/>
        </w:rPr>
      </w:pPr>
    </w:p>
    <w:p w14:paraId="76294B71" w14:textId="77777777" w:rsidR="007D3B7B" w:rsidRPr="00035D4D" w:rsidRDefault="007D3B7B" w:rsidP="007D3B7B">
      <w:pPr>
        <w:rPr>
          <w:rFonts w:asciiTheme="minorHAnsi" w:hAnsiTheme="minorHAnsi" w:cstheme="minorHAnsi"/>
        </w:rPr>
      </w:pPr>
    </w:p>
    <w:p w14:paraId="1D4F8FF8" w14:textId="77777777" w:rsidR="007D3B7B" w:rsidRPr="00035D4D" w:rsidRDefault="007D3B7B" w:rsidP="007D3B7B">
      <w:pPr>
        <w:rPr>
          <w:rFonts w:asciiTheme="minorHAnsi" w:hAnsiTheme="minorHAnsi" w:cstheme="minorHAnsi"/>
        </w:rPr>
      </w:pPr>
    </w:p>
    <w:p w14:paraId="53F8A422" w14:textId="77777777" w:rsidR="007D3B7B" w:rsidRPr="00035D4D" w:rsidRDefault="007D3B7B" w:rsidP="007D3B7B">
      <w:pPr>
        <w:rPr>
          <w:rFonts w:asciiTheme="minorHAnsi" w:hAnsiTheme="minorHAnsi" w:cstheme="minorHAnsi"/>
        </w:rPr>
      </w:pPr>
    </w:p>
    <w:p w14:paraId="76CBEC38" w14:textId="77777777" w:rsidR="007D3B7B" w:rsidRPr="00035D4D" w:rsidRDefault="007D3B7B" w:rsidP="007D3B7B">
      <w:pPr>
        <w:rPr>
          <w:rFonts w:asciiTheme="minorHAnsi" w:hAnsiTheme="minorHAnsi" w:cstheme="minorHAnsi"/>
        </w:rPr>
      </w:pPr>
    </w:p>
    <w:p w14:paraId="04096434" w14:textId="77777777" w:rsidR="007D3B7B" w:rsidRPr="00035D4D" w:rsidRDefault="007D3B7B" w:rsidP="007D3B7B">
      <w:pPr>
        <w:rPr>
          <w:rFonts w:asciiTheme="minorHAnsi" w:hAnsiTheme="minorHAnsi" w:cstheme="minorHAnsi"/>
        </w:rPr>
      </w:pPr>
    </w:p>
    <w:p w14:paraId="306BE93B" w14:textId="77777777" w:rsidR="007D3B7B" w:rsidRPr="00035D4D" w:rsidRDefault="007D3B7B" w:rsidP="007D3B7B">
      <w:pPr>
        <w:rPr>
          <w:rFonts w:asciiTheme="minorHAnsi" w:hAnsiTheme="minorHAnsi" w:cstheme="minorHAnsi"/>
        </w:rPr>
      </w:pPr>
    </w:p>
    <w:p w14:paraId="2DBBF29C" w14:textId="77777777" w:rsidR="007D3B7B" w:rsidRPr="00035D4D" w:rsidRDefault="007D3B7B" w:rsidP="007D3B7B">
      <w:pPr>
        <w:rPr>
          <w:rFonts w:asciiTheme="minorHAnsi" w:hAnsiTheme="minorHAnsi" w:cstheme="minorHAnsi"/>
        </w:rPr>
      </w:pPr>
    </w:p>
    <w:p w14:paraId="0B2FC02B" w14:textId="77777777" w:rsidR="007D3B7B" w:rsidRPr="00035D4D" w:rsidRDefault="007D3B7B" w:rsidP="007D3B7B">
      <w:pPr>
        <w:rPr>
          <w:rFonts w:asciiTheme="minorHAnsi" w:hAnsiTheme="minorHAnsi" w:cstheme="minorHAnsi"/>
        </w:rPr>
      </w:pPr>
    </w:p>
    <w:p w14:paraId="133670F2" w14:textId="77777777" w:rsidR="007D3B7B" w:rsidRPr="00035D4D" w:rsidRDefault="007D3B7B" w:rsidP="007D3B7B">
      <w:pPr>
        <w:rPr>
          <w:rFonts w:asciiTheme="minorHAnsi" w:hAnsiTheme="minorHAnsi" w:cstheme="minorHAnsi"/>
        </w:rPr>
      </w:pPr>
    </w:p>
    <w:p w14:paraId="171FF773" w14:textId="77777777" w:rsidR="007D3B7B" w:rsidRPr="00035D4D" w:rsidRDefault="007D3B7B" w:rsidP="007D3B7B">
      <w:pPr>
        <w:rPr>
          <w:rFonts w:asciiTheme="minorHAnsi" w:hAnsiTheme="minorHAnsi" w:cstheme="minorHAnsi"/>
        </w:rPr>
      </w:pPr>
    </w:p>
    <w:p w14:paraId="74E962FC" w14:textId="77777777" w:rsidR="007D3B7B" w:rsidRPr="00035D4D" w:rsidRDefault="007D3B7B" w:rsidP="007D3B7B">
      <w:pPr>
        <w:rPr>
          <w:rFonts w:asciiTheme="minorHAnsi" w:hAnsiTheme="minorHAnsi" w:cstheme="minorHAnsi"/>
        </w:rPr>
      </w:pPr>
    </w:p>
    <w:p w14:paraId="39727F89" w14:textId="77777777" w:rsidR="007D3B7B" w:rsidRPr="00035D4D" w:rsidRDefault="007D3B7B" w:rsidP="007D3B7B">
      <w:pPr>
        <w:rPr>
          <w:rFonts w:asciiTheme="minorHAnsi" w:hAnsiTheme="minorHAnsi" w:cstheme="minorHAnsi"/>
        </w:rPr>
      </w:pPr>
    </w:p>
    <w:p w14:paraId="4E0B4994" w14:textId="77777777" w:rsidR="007D3B7B" w:rsidRPr="00035D4D" w:rsidRDefault="007D3B7B" w:rsidP="007D3B7B">
      <w:pPr>
        <w:rPr>
          <w:rFonts w:asciiTheme="minorHAnsi" w:hAnsiTheme="minorHAnsi" w:cstheme="minorHAnsi"/>
        </w:rPr>
      </w:pPr>
    </w:p>
    <w:p w14:paraId="02A810F9" w14:textId="77777777" w:rsidR="007D3B7B" w:rsidRPr="00035D4D" w:rsidRDefault="007D3B7B" w:rsidP="007D3B7B">
      <w:pPr>
        <w:rPr>
          <w:rFonts w:asciiTheme="minorHAnsi" w:hAnsiTheme="minorHAnsi" w:cstheme="minorHAnsi"/>
        </w:rPr>
      </w:pPr>
    </w:p>
    <w:p w14:paraId="01D4920A" w14:textId="77777777" w:rsidR="007D3B7B" w:rsidRPr="00035D4D" w:rsidRDefault="007D3B7B" w:rsidP="007D3B7B">
      <w:pPr>
        <w:rPr>
          <w:rFonts w:asciiTheme="minorHAnsi" w:hAnsiTheme="minorHAnsi" w:cstheme="minorHAnsi"/>
        </w:rPr>
      </w:pPr>
    </w:p>
    <w:p w14:paraId="56A18633" w14:textId="77777777" w:rsidR="007D3B7B" w:rsidRPr="00035D4D" w:rsidRDefault="007D3B7B" w:rsidP="007D3B7B">
      <w:pPr>
        <w:rPr>
          <w:rFonts w:asciiTheme="minorHAnsi" w:hAnsiTheme="minorHAnsi" w:cstheme="minorHAnsi"/>
        </w:rPr>
      </w:pPr>
    </w:p>
    <w:p w14:paraId="3D98E5F2" w14:textId="77777777" w:rsidR="007D3B7B" w:rsidRPr="00035D4D" w:rsidRDefault="007D3B7B" w:rsidP="007D3B7B">
      <w:pPr>
        <w:rPr>
          <w:rFonts w:asciiTheme="minorHAnsi" w:hAnsiTheme="minorHAnsi" w:cstheme="minorHAnsi"/>
        </w:rPr>
      </w:pPr>
    </w:p>
    <w:p w14:paraId="606BE846" w14:textId="77777777" w:rsidR="007D3B7B" w:rsidRPr="00035D4D" w:rsidRDefault="007D3B7B" w:rsidP="007D3B7B">
      <w:pPr>
        <w:rPr>
          <w:rFonts w:asciiTheme="minorHAnsi" w:hAnsiTheme="minorHAnsi" w:cstheme="minorHAnsi"/>
        </w:rPr>
      </w:pPr>
    </w:p>
    <w:p w14:paraId="7F47ACE3" w14:textId="09A9211C" w:rsidR="007D3B7B" w:rsidRPr="00035D4D" w:rsidRDefault="007D3B7B" w:rsidP="007D3B7B">
      <w:pPr>
        <w:rPr>
          <w:rFonts w:asciiTheme="minorHAnsi" w:hAnsiTheme="minorHAnsi" w:cstheme="minorHAnsi"/>
        </w:rPr>
        <w:sectPr w:rsidR="007D3B7B" w:rsidRPr="00035D4D" w:rsidSect="001A4026">
          <w:headerReference w:type="default" r:id="rId12"/>
          <w:footerReference w:type="default" r:id="rId13"/>
          <w:headerReference w:type="first" r:id="rId14"/>
          <w:footerReference w:type="first" r:id="rId15"/>
          <w:pgSz w:w="12240" w:h="15840" w:code="1"/>
          <w:pgMar w:top="1440" w:right="1440" w:bottom="1440" w:left="1440" w:header="1080" w:footer="720" w:gutter="0"/>
          <w:pgNumType w:fmt="lowerRoman" w:start="1"/>
          <w:cols w:space="720"/>
          <w:docGrid w:linePitch="360"/>
        </w:sectPr>
      </w:pPr>
    </w:p>
    <w:p w14:paraId="7BC0842F" w14:textId="77777777" w:rsidR="00130C83" w:rsidRPr="00035D4D" w:rsidRDefault="007C75EF" w:rsidP="00553443">
      <w:pPr>
        <w:pStyle w:val="Header"/>
        <w:jc w:val="center"/>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highlight w:val="yellow"/>
        </w:rPr>
        <w:t>Employer</w:t>
      </w:r>
      <w:r w:rsidR="001B1416" w:rsidRPr="00035D4D">
        <w:rPr>
          <w:rFonts w:asciiTheme="minorHAnsi" w:hAnsiTheme="minorHAnsi" w:cstheme="minorHAnsi"/>
          <w:highlight w:val="yellow"/>
        </w:rPr>
        <w:t>'</w:t>
      </w:r>
      <w:r w:rsidRPr="00035D4D">
        <w:rPr>
          <w:rFonts w:asciiTheme="minorHAnsi" w:hAnsiTheme="minorHAnsi" w:cstheme="minorHAnsi"/>
          <w:highlight w:val="yellow"/>
        </w:rPr>
        <w:t>s Name</w:t>
      </w:r>
      <w:r w:rsidRPr="00035D4D">
        <w:rPr>
          <w:rFonts w:asciiTheme="minorHAnsi" w:hAnsiTheme="minorHAnsi" w:cstheme="minorHAnsi"/>
        </w:rPr>
        <w:t>]</w:t>
      </w:r>
      <w:r w:rsidR="001B1416" w:rsidRPr="00035D4D">
        <w:rPr>
          <w:rFonts w:asciiTheme="minorHAnsi" w:hAnsiTheme="minorHAnsi" w:cstheme="minorHAnsi"/>
        </w:rPr>
        <w:t xml:space="preserve"> '</w:t>
      </w:r>
      <w:r w:rsidRPr="00035D4D">
        <w:rPr>
          <w:rFonts w:asciiTheme="minorHAnsi" w:hAnsiTheme="minorHAnsi" w:cstheme="minorHAnsi"/>
        </w:rPr>
        <w:t>s COVID-19 Prevention Plan</w:t>
      </w:r>
    </w:p>
    <w:p w14:paraId="239C0BDE" w14:textId="77777777" w:rsidR="0004364D" w:rsidRPr="00035D4D" w:rsidRDefault="007C75EF" w:rsidP="00553443">
      <w:pPr>
        <w:pStyle w:val="Header"/>
        <w:jc w:val="center"/>
        <w:rPr>
          <w:rFonts w:asciiTheme="minorHAnsi" w:hAnsiTheme="minorHAnsi" w:cstheme="minorHAnsi"/>
        </w:rPr>
      </w:pPr>
      <w:r w:rsidRPr="00035D4D">
        <w:rPr>
          <w:rFonts w:asciiTheme="minorHAnsi" w:hAnsiTheme="minorHAnsi" w:cstheme="minorHAnsi"/>
        </w:rPr>
        <w:t xml:space="preserve">Title 8 Cal. Code of Regs. §§ 3205 </w:t>
      </w:r>
      <w:r w:rsidRPr="00035D4D">
        <w:rPr>
          <w:rFonts w:asciiTheme="minorHAnsi" w:hAnsiTheme="minorHAnsi" w:cstheme="minorHAnsi"/>
          <w:i/>
        </w:rPr>
        <w:t>et al.</w:t>
      </w:r>
    </w:p>
    <w:p w14:paraId="348002D0" w14:textId="77777777" w:rsidR="00130C83" w:rsidRPr="00035D4D" w:rsidRDefault="00130C83" w:rsidP="00130C83">
      <w:pPr>
        <w:pStyle w:val="Legal2L1"/>
        <w:numPr>
          <w:ilvl w:val="0"/>
          <w:numId w:val="0"/>
        </w:numPr>
        <w:tabs>
          <w:tab w:val="left" w:pos="720"/>
        </w:tabs>
        <w:rPr>
          <w:rFonts w:asciiTheme="minorHAnsi" w:hAnsiTheme="minorHAnsi" w:cstheme="minorHAnsi"/>
          <w:szCs w:val="24"/>
        </w:rPr>
      </w:pPr>
    </w:p>
    <w:p w14:paraId="2DF8C420" w14:textId="77777777" w:rsidR="00130C83" w:rsidRPr="00035D4D" w:rsidRDefault="007C75EF" w:rsidP="00130C83">
      <w:pPr>
        <w:pStyle w:val="Legal2L1"/>
        <w:rPr>
          <w:rFonts w:asciiTheme="minorHAnsi" w:hAnsiTheme="minorHAnsi" w:cstheme="minorHAnsi"/>
          <w:b/>
          <w:bCs/>
          <w:caps/>
          <w:szCs w:val="24"/>
        </w:rPr>
      </w:pPr>
      <w:bookmarkStart w:id="4" w:name="_Toc127419796"/>
      <w:r w:rsidRPr="00035D4D">
        <w:rPr>
          <w:rFonts w:asciiTheme="minorHAnsi" w:hAnsiTheme="minorHAnsi" w:cstheme="minorHAnsi"/>
          <w:b/>
          <w:bCs/>
          <w:caps/>
          <w:szCs w:val="24"/>
        </w:rPr>
        <w:t>Scope</w:t>
      </w:r>
      <w:bookmarkEnd w:id="4"/>
    </w:p>
    <w:p w14:paraId="3B88BBF1" w14:textId="77777777" w:rsidR="00130C83" w:rsidRPr="00035D4D" w:rsidRDefault="007C75EF" w:rsidP="00EE27EF">
      <w:pPr>
        <w:pStyle w:val="Header"/>
        <w:jc w:val="both"/>
        <w:rPr>
          <w:rFonts w:asciiTheme="minorHAnsi" w:hAnsiTheme="minorHAnsi" w:cstheme="minorHAnsi"/>
        </w:rPr>
      </w:pPr>
      <w:r w:rsidRPr="00035D4D">
        <w:rPr>
          <w:rFonts w:asciiTheme="minorHAnsi" w:hAnsiTheme="minorHAnsi" w:cstheme="minorHAnsi"/>
        </w:rPr>
        <w:t xml:space="preserve">This COVID-19 Prevention Plan (the </w:t>
      </w:r>
      <w:r w:rsidR="001B1416" w:rsidRPr="00035D4D">
        <w:rPr>
          <w:rFonts w:asciiTheme="minorHAnsi" w:hAnsiTheme="minorHAnsi" w:cstheme="minorHAnsi"/>
        </w:rPr>
        <w:t>"</w:t>
      </w:r>
      <w:r w:rsidRPr="00035D4D">
        <w:rPr>
          <w:rFonts w:asciiTheme="minorHAnsi" w:hAnsiTheme="minorHAnsi" w:cstheme="minorHAnsi"/>
        </w:rPr>
        <w:t>Plan</w:t>
      </w:r>
      <w:r w:rsidR="001B1416" w:rsidRPr="00035D4D">
        <w:rPr>
          <w:rFonts w:asciiTheme="minorHAnsi" w:hAnsiTheme="minorHAnsi" w:cstheme="minorHAnsi"/>
        </w:rPr>
        <w:t>"</w:t>
      </w:r>
      <w:r w:rsidRPr="00035D4D">
        <w:rPr>
          <w:rFonts w:asciiTheme="minorHAnsi" w:hAnsiTheme="minorHAnsi" w:cstheme="minorHAnsi"/>
        </w:rPr>
        <w:t xml:space="preserve"> or </w:t>
      </w:r>
      <w:r w:rsidR="001B1416" w:rsidRPr="00035D4D">
        <w:rPr>
          <w:rFonts w:asciiTheme="minorHAnsi" w:hAnsiTheme="minorHAnsi" w:cstheme="minorHAnsi"/>
        </w:rPr>
        <w:t>"</w:t>
      </w:r>
      <w:r w:rsidRPr="00035D4D">
        <w:rPr>
          <w:rFonts w:asciiTheme="minorHAnsi" w:hAnsiTheme="minorHAnsi" w:cstheme="minorHAnsi"/>
        </w:rPr>
        <w:t>Policy</w:t>
      </w:r>
      <w:r w:rsidR="001B1416" w:rsidRPr="00035D4D">
        <w:rPr>
          <w:rFonts w:asciiTheme="minorHAnsi" w:hAnsiTheme="minorHAnsi" w:cstheme="minorHAnsi"/>
        </w:rPr>
        <w:t>"</w:t>
      </w:r>
      <w:r w:rsidRPr="00035D4D">
        <w:rPr>
          <w:rFonts w:asciiTheme="minorHAnsi" w:hAnsiTheme="minorHAnsi" w:cstheme="minorHAnsi"/>
        </w:rPr>
        <w:t>) applies to all employees and places of employment except for places of employment where employees do not have contact with other people, where employees are working remotely from home, or where employers are health care facilities covered under the airborne transmissible disease regulation.</w:t>
      </w:r>
    </w:p>
    <w:p w14:paraId="079EEEDC" w14:textId="77777777" w:rsidR="00130C83" w:rsidRPr="00035D4D" w:rsidRDefault="00130C83" w:rsidP="00EE27EF">
      <w:pPr>
        <w:pStyle w:val="Header"/>
        <w:jc w:val="both"/>
        <w:rPr>
          <w:rFonts w:asciiTheme="minorHAnsi" w:hAnsiTheme="minorHAnsi" w:cstheme="minorHAnsi"/>
        </w:rPr>
      </w:pPr>
    </w:p>
    <w:p w14:paraId="773E2D62" w14:textId="530AAA7B" w:rsidR="00130C83" w:rsidRPr="00035D4D" w:rsidRDefault="00150EE3" w:rsidP="00EE27EF">
      <w:pPr>
        <w:pStyle w:val="Header"/>
        <w:jc w:val="both"/>
        <w:rPr>
          <w:rFonts w:asciiTheme="minorHAnsi" w:hAnsiTheme="minorHAnsi" w:cstheme="minorHAnsi"/>
        </w:rPr>
      </w:pPr>
      <w:r w:rsidRPr="00035D4D">
        <w:rPr>
          <w:rFonts w:asciiTheme="minorHAnsi" w:hAnsiTheme="minorHAnsi" w:cstheme="minorHAnsi"/>
        </w:rPr>
        <w:t>If there is a conflict between a more stringent local health order or this Plan, the local health order should be followed.</w:t>
      </w:r>
      <w:r w:rsidR="007C75EF" w:rsidRPr="00035D4D">
        <w:rPr>
          <w:rFonts w:asciiTheme="minorHAnsi" w:hAnsiTheme="minorHAnsi" w:cstheme="minorHAnsi"/>
        </w:rPr>
        <w:t>.</w:t>
      </w:r>
    </w:p>
    <w:p w14:paraId="27600309" w14:textId="77777777" w:rsidR="00130C83" w:rsidRPr="00035D4D" w:rsidRDefault="00130C83" w:rsidP="00EE27EF">
      <w:pPr>
        <w:jc w:val="both"/>
        <w:rPr>
          <w:rFonts w:asciiTheme="minorHAnsi" w:hAnsiTheme="minorHAnsi" w:cstheme="minorHAnsi"/>
        </w:rPr>
      </w:pPr>
    </w:p>
    <w:p w14:paraId="2961429E" w14:textId="77777777" w:rsidR="00130C83" w:rsidRPr="00035D4D" w:rsidRDefault="007C75EF" w:rsidP="00EE27EF">
      <w:pPr>
        <w:pStyle w:val="Legal2L1"/>
        <w:jc w:val="both"/>
        <w:rPr>
          <w:rFonts w:asciiTheme="minorHAnsi" w:hAnsiTheme="minorHAnsi" w:cstheme="minorHAnsi"/>
          <w:b/>
          <w:bCs/>
          <w:caps/>
          <w:szCs w:val="24"/>
        </w:rPr>
      </w:pPr>
      <w:bookmarkStart w:id="5" w:name="_Toc127419797"/>
      <w:r w:rsidRPr="00035D4D">
        <w:rPr>
          <w:rFonts w:asciiTheme="minorHAnsi" w:hAnsiTheme="minorHAnsi" w:cstheme="minorHAnsi"/>
          <w:b/>
          <w:bCs/>
          <w:caps/>
          <w:szCs w:val="24"/>
        </w:rPr>
        <w:t>Purpose</w:t>
      </w:r>
      <w:bookmarkEnd w:id="5"/>
    </w:p>
    <w:p w14:paraId="5EF860FD" w14:textId="77777777" w:rsidR="00150EE3" w:rsidRPr="00035D4D" w:rsidRDefault="00150EE3" w:rsidP="00150EE3">
      <w:pPr>
        <w:jc w:val="both"/>
        <w:rPr>
          <w:rFonts w:asciiTheme="minorHAnsi" w:hAnsiTheme="minorHAnsi" w:cstheme="minorHAnsi"/>
        </w:rPr>
      </w:pPr>
      <w:r w:rsidRPr="00035D4D">
        <w:rPr>
          <w:rFonts w:asciiTheme="minorHAnsi" w:hAnsiTheme="minorHAnsi" w:cstheme="minorHAnsi"/>
        </w:rPr>
        <w:t xml:space="preserve">The purpose of this Policy and training on this program is to communicate to managers and employees [Insert Company Name] (the “Company”) policies, procedures, and practices to prevent COVID-19 exposures and to limit COVID-19 potential hazards in the workplace, in line with health and safety requirements from the California Occupational Safety and Health Administration (“Cal/OSHA”) and California Department of Public Health (“CDPH”). The purpose of this Policy is to comply with the Cal/OSHA Non-Emergency COVID-19 standard set forth at title 8 Cal. Code of Regs. § 3205 et al.  Although a separate document, this plan is incorporated and part of the Company’s Injury Illness and Prevention Plan. </w:t>
      </w:r>
    </w:p>
    <w:p w14:paraId="79ADA3AC" w14:textId="77777777" w:rsidR="00150EE3" w:rsidRPr="00035D4D" w:rsidRDefault="00150EE3" w:rsidP="00150EE3">
      <w:pPr>
        <w:jc w:val="both"/>
        <w:rPr>
          <w:rFonts w:asciiTheme="minorHAnsi" w:hAnsiTheme="minorHAnsi" w:cstheme="minorHAnsi"/>
        </w:rPr>
      </w:pPr>
    </w:p>
    <w:p w14:paraId="2C915997" w14:textId="77777777" w:rsidR="006A3BD0" w:rsidRPr="00035D4D" w:rsidRDefault="00150EE3" w:rsidP="00EE27EF">
      <w:pPr>
        <w:jc w:val="both"/>
        <w:rPr>
          <w:rFonts w:asciiTheme="minorHAnsi" w:hAnsiTheme="minorHAnsi" w:cstheme="minorHAnsi"/>
        </w:rPr>
      </w:pPr>
      <w:r w:rsidRPr="00035D4D">
        <w:rPr>
          <w:rFonts w:asciiTheme="minorHAnsi" w:hAnsiTheme="minorHAnsi" w:cstheme="minorHAnsi"/>
        </w:rPr>
        <w:t xml:space="preserve">This program incorporates all COVID-19 related policies, trainings, reports, job hazard assessments, notification templates, and any other documents previously created by the Company during the course of the pandemic and pursuant to the Cal/OSHA Temporary COVID-19 ETS. </w:t>
      </w:r>
    </w:p>
    <w:p w14:paraId="683EF2A8" w14:textId="26509AFA" w:rsidR="00130C83" w:rsidRPr="00035D4D" w:rsidRDefault="00150EE3" w:rsidP="00EE27EF">
      <w:pPr>
        <w:jc w:val="both"/>
        <w:rPr>
          <w:rFonts w:asciiTheme="minorHAnsi" w:hAnsiTheme="minorHAnsi" w:cstheme="minorHAnsi"/>
        </w:rPr>
      </w:pPr>
      <w:r w:rsidRPr="00035D4D">
        <w:rPr>
          <w:rFonts w:asciiTheme="minorHAnsi" w:hAnsiTheme="minorHAnsi" w:cstheme="minorHAnsi"/>
        </w:rPr>
        <w:t xml:space="preserve">  </w:t>
      </w:r>
    </w:p>
    <w:p w14:paraId="51EFFE48" w14:textId="77777777" w:rsidR="00130C83" w:rsidRPr="00035D4D" w:rsidRDefault="007C75EF" w:rsidP="00EE27EF">
      <w:pPr>
        <w:pStyle w:val="Legal2L1"/>
        <w:jc w:val="both"/>
        <w:rPr>
          <w:rFonts w:asciiTheme="minorHAnsi" w:hAnsiTheme="minorHAnsi" w:cstheme="minorHAnsi"/>
          <w:b/>
          <w:bCs/>
          <w:caps/>
          <w:szCs w:val="24"/>
        </w:rPr>
      </w:pPr>
      <w:bookmarkStart w:id="6" w:name="_Toc127419798"/>
      <w:r w:rsidRPr="00035D4D">
        <w:rPr>
          <w:rFonts w:asciiTheme="minorHAnsi" w:hAnsiTheme="minorHAnsi" w:cstheme="minorHAnsi"/>
          <w:b/>
          <w:bCs/>
          <w:caps/>
          <w:szCs w:val="24"/>
        </w:rPr>
        <w:t>Definitions</w:t>
      </w:r>
      <w:bookmarkEnd w:id="6"/>
    </w:p>
    <w:p w14:paraId="7EFAF588" w14:textId="77777777" w:rsidR="00130C83" w:rsidRPr="00035D4D" w:rsidRDefault="007C75EF" w:rsidP="00EE27EF">
      <w:pPr>
        <w:jc w:val="both"/>
        <w:rPr>
          <w:rFonts w:asciiTheme="minorHAnsi" w:hAnsiTheme="minorHAnsi" w:cstheme="minorHAnsi"/>
          <w:b/>
        </w:rPr>
      </w:pPr>
      <w:r w:rsidRPr="00035D4D">
        <w:rPr>
          <w:rFonts w:asciiTheme="minorHAnsi" w:hAnsiTheme="minorHAnsi" w:cstheme="minorHAnsi"/>
        </w:rPr>
        <w:t>Several terms below will be used throughout this Policy.</w:t>
      </w:r>
      <w:r w:rsidR="001B1416" w:rsidRPr="00035D4D">
        <w:rPr>
          <w:rFonts w:asciiTheme="minorHAnsi" w:hAnsiTheme="minorHAnsi" w:cstheme="minorHAnsi"/>
        </w:rPr>
        <w:t xml:space="preserve"> </w:t>
      </w:r>
      <w:r w:rsidRPr="00035D4D">
        <w:rPr>
          <w:rFonts w:asciiTheme="minorHAnsi" w:hAnsiTheme="minorHAnsi" w:cstheme="minorHAnsi"/>
        </w:rPr>
        <w:t>The definitions below are included to assist managers and employees in understanding the Company</w:t>
      </w:r>
      <w:r w:rsidR="001B1416" w:rsidRPr="00035D4D">
        <w:rPr>
          <w:rFonts w:asciiTheme="minorHAnsi" w:hAnsiTheme="minorHAnsi" w:cstheme="minorHAnsi"/>
        </w:rPr>
        <w:t>'</w:t>
      </w:r>
      <w:r w:rsidRPr="00035D4D">
        <w:rPr>
          <w:rFonts w:asciiTheme="minorHAnsi" w:hAnsiTheme="minorHAnsi" w:cstheme="minorHAnsi"/>
        </w:rPr>
        <w:t>s Policy.</w:t>
      </w:r>
    </w:p>
    <w:p w14:paraId="7CAA5964" w14:textId="77777777" w:rsidR="00130C83" w:rsidRPr="00035D4D" w:rsidRDefault="00130C83" w:rsidP="00EE27EF">
      <w:pPr>
        <w:jc w:val="both"/>
        <w:rPr>
          <w:rFonts w:asciiTheme="minorHAnsi" w:hAnsiTheme="minorHAnsi" w:cstheme="minorHAnsi"/>
          <w:b/>
        </w:rPr>
      </w:pPr>
    </w:p>
    <w:p w14:paraId="2246323A" w14:textId="77777777" w:rsidR="00150EE3" w:rsidRPr="00035D4D" w:rsidRDefault="00150EE3" w:rsidP="00150EE3">
      <w:pPr>
        <w:jc w:val="both"/>
        <w:rPr>
          <w:rFonts w:asciiTheme="minorHAnsi" w:hAnsiTheme="minorHAnsi" w:cstheme="minorHAnsi"/>
          <w:bCs/>
        </w:rPr>
      </w:pPr>
      <w:commentRangeStart w:id="7"/>
      <w:r w:rsidRPr="00035D4D">
        <w:rPr>
          <w:rFonts w:asciiTheme="minorHAnsi" w:hAnsiTheme="minorHAnsi" w:cstheme="minorHAnsi"/>
          <w:b/>
        </w:rPr>
        <w:t xml:space="preserve">“Close Contact”  </w:t>
      </w:r>
      <w:commentRangeEnd w:id="7"/>
      <w:r w:rsidRPr="00035D4D">
        <w:rPr>
          <w:rStyle w:val="CommentReference"/>
          <w:rFonts w:asciiTheme="minorHAnsi" w:hAnsiTheme="minorHAnsi" w:cstheme="minorHAnsi"/>
          <w:sz w:val="24"/>
          <w:szCs w:val="24"/>
        </w:rPr>
        <w:commentReference w:id="7"/>
      </w:r>
      <w:r w:rsidRPr="00035D4D">
        <w:rPr>
          <w:rFonts w:asciiTheme="minorHAnsi" w:hAnsiTheme="minorHAnsi" w:cstheme="minorHAnsi"/>
          <w:bCs/>
        </w:rPr>
        <w:t xml:space="preserve">means the following, unless otherwise defined by regulation or order of </w:t>
      </w:r>
    </w:p>
    <w:p w14:paraId="7A01A7B8" w14:textId="77777777" w:rsidR="00150EE3" w:rsidRPr="00035D4D" w:rsidRDefault="00150EE3" w:rsidP="00150EE3">
      <w:pPr>
        <w:jc w:val="both"/>
        <w:rPr>
          <w:rFonts w:asciiTheme="minorHAnsi" w:hAnsiTheme="minorHAnsi" w:cstheme="minorHAnsi"/>
          <w:bCs/>
        </w:rPr>
      </w:pPr>
      <w:r w:rsidRPr="00035D4D">
        <w:rPr>
          <w:rFonts w:asciiTheme="minorHAnsi" w:hAnsiTheme="minorHAnsi" w:cstheme="minorHAnsi"/>
          <w:bCs/>
        </w:rPr>
        <w:t xml:space="preserve">the CDPH, in which case the CDPH definition shall apply:  </w:t>
      </w:r>
    </w:p>
    <w:p w14:paraId="2C8C3714" w14:textId="77777777" w:rsidR="00150EE3" w:rsidRPr="00035D4D" w:rsidRDefault="00150EE3" w:rsidP="00150EE3">
      <w:pPr>
        <w:jc w:val="both"/>
        <w:rPr>
          <w:rFonts w:asciiTheme="minorHAnsi" w:hAnsiTheme="minorHAnsi" w:cstheme="minorHAnsi"/>
          <w:bCs/>
        </w:rPr>
      </w:pPr>
    </w:p>
    <w:p w14:paraId="1A29D036" w14:textId="77777777" w:rsidR="00150EE3" w:rsidRPr="00035D4D" w:rsidRDefault="00150EE3" w:rsidP="00035D4D">
      <w:pPr>
        <w:ind w:left="720"/>
        <w:jc w:val="both"/>
        <w:rPr>
          <w:rFonts w:asciiTheme="minorHAnsi" w:hAnsiTheme="minorHAnsi" w:cstheme="minorHAnsi"/>
          <w:bCs/>
        </w:rPr>
      </w:pPr>
      <w:r w:rsidRPr="00035D4D">
        <w:rPr>
          <w:rFonts w:asciiTheme="minorHAnsi" w:hAnsiTheme="minorHAnsi" w:cstheme="minorHAnsi"/>
          <w:bCs/>
        </w:rPr>
        <w:t>(A)</w:t>
      </w:r>
      <w:r w:rsidRPr="00035D4D">
        <w:rPr>
          <w:rFonts w:asciiTheme="minorHAnsi" w:hAnsiTheme="minorHAnsi" w:cstheme="minorHAnsi"/>
          <w:bCs/>
        </w:rPr>
        <w:tab/>
        <w:t xml:space="preserve">In indoor spaces of 400,000 or fewer cubic feet per floor, a close contact is defined as sharing the same indoor airspace as a COVID-19 case for a cumulative total of 15 </w:t>
      </w:r>
    </w:p>
    <w:p w14:paraId="51256834" w14:textId="77777777" w:rsidR="00150EE3" w:rsidRPr="00035D4D" w:rsidRDefault="00150EE3" w:rsidP="00035D4D">
      <w:pPr>
        <w:ind w:left="720"/>
        <w:jc w:val="both"/>
        <w:rPr>
          <w:rFonts w:asciiTheme="minorHAnsi" w:hAnsiTheme="minorHAnsi" w:cstheme="minorHAnsi"/>
          <w:bCs/>
        </w:rPr>
      </w:pPr>
      <w:r w:rsidRPr="00035D4D">
        <w:rPr>
          <w:rFonts w:asciiTheme="minorHAnsi" w:hAnsiTheme="minorHAnsi" w:cstheme="minorHAnsi"/>
          <w:bCs/>
        </w:rPr>
        <w:t xml:space="preserve">minutes or more over a 24-hour period during the COVID-19 case’s infectious period, as defined by this section, regardless of the use of face coverings.  </w:t>
      </w:r>
    </w:p>
    <w:p w14:paraId="231B82C3" w14:textId="77777777" w:rsidR="00150EE3" w:rsidRPr="00035D4D" w:rsidRDefault="00150EE3" w:rsidP="00035D4D">
      <w:pPr>
        <w:ind w:left="720"/>
        <w:jc w:val="both"/>
        <w:rPr>
          <w:rFonts w:asciiTheme="minorHAnsi" w:hAnsiTheme="minorHAnsi" w:cstheme="minorHAnsi"/>
          <w:bCs/>
        </w:rPr>
      </w:pPr>
    </w:p>
    <w:p w14:paraId="71742D95" w14:textId="77777777" w:rsidR="00150EE3" w:rsidRPr="00035D4D" w:rsidRDefault="00150EE3" w:rsidP="00035D4D">
      <w:pPr>
        <w:ind w:left="720"/>
        <w:jc w:val="both"/>
        <w:rPr>
          <w:rFonts w:asciiTheme="minorHAnsi" w:hAnsiTheme="minorHAnsi" w:cstheme="minorHAnsi"/>
          <w:bCs/>
        </w:rPr>
      </w:pPr>
      <w:r w:rsidRPr="00035D4D">
        <w:rPr>
          <w:rFonts w:asciiTheme="minorHAnsi" w:hAnsiTheme="minorHAnsi" w:cstheme="minorHAnsi"/>
          <w:bCs/>
        </w:rPr>
        <w:t>(B)</w:t>
      </w:r>
      <w:r w:rsidRPr="00035D4D">
        <w:rPr>
          <w:rFonts w:asciiTheme="minorHAnsi" w:hAnsiTheme="minorHAnsi" w:cstheme="minorHAnsi"/>
          <w:bCs/>
        </w:rPr>
        <w:tab/>
        <w:t>In indoor spaces of greater than 400,000 cubic feet per floor, a close contact is defined as being within six feet of the COVID-19 case for a cumulative total of 15 minutes or more over a 24-hour period during the COVID-19 case’s infectious period, as defined by this section, regardless of the use of face coverings.</w:t>
      </w:r>
    </w:p>
    <w:p w14:paraId="1105968E" w14:textId="77777777" w:rsidR="00150EE3" w:rsidRPr="00035D4D" w:rsidRDefault="00150EE3" w:rsidP="00035D4D">
      <w:pPr>
        <w:ind w:left="720"/>
        <w:jc w:val="both"/>
        <w:rPr>
          <w:rFonts w:asciiTheme="minorHAnsi" w:hAnsiTheme="minorHAnsi" w:cstheme="minorHAnsi"/>
          <w:bCs/>
        </w:rPr>
      </w:pPr>
    </w:p>
    <w:p w14:paraId="24F844E2" w14:textId="4409E3D5" w:rsidR="002424C3" w:rsidRPr="00035D4D" w:rsidRDefault="00150EE3" w:rsidP="00035D4D">
      <w:pPr>
        <w:ind w:left="720"/>
        <w:jc w:val="both"/>
        <w:rPr>
          <w:rFonts w:asciiTheme="minorHAnsi" w:hAnsiTheme="minorHAnsi" w:cstheme="minorHAnsi"/>
          <w:b/>
        </w:rPr>
      </w:pPr>
      <w:r w:rsidRPr="00035D4D">
        <w:rPr>
          <w:rFonts w:asciiTheme="minorHAnsi" w:hAnsiTheme="minorHAnsi" w:cstheme="minorHAnsi"/>
          <w:bCs/>
        </w:rPr>
        <w:t>(C)</w:t>
      </w:r>
      <w:r w:rsidRPr="00035D4D">
        <w:rPr>
          <w:rFonts w:asciiTheme="minorHAnsi" w:hAnsiTheme="minorHAnsi" w:cstheme="minorHAnsi"/>
          <w:bCs/>
        </w:rPr>
        <w:tab/>
        <w:t>Offices, suites, rooms, waiting areas, break or eating areas, bathrooms, or other spaces that are separated by floor-to-ceiling walls shall be considered distinct indoor spaces.</w:t>
      </w:r>
    </w:p>
    <w:p w14:paraId="310118E7" w14:textId="77777777" w:rsidR="006A3BD0" w:rsidRPr="00035D4D" w:rsidRDefault="006A3BD0" w:rsidP="00EE27EF">
      <w:pPr>
        <w:jc w:val="both"/>
        <w:rPr>
          <w:rFonts w:asciiTheme="minorHAnsi" w:hAnsiTheme="minorHAnsi" w:cstheme="minorHAnsi"/>
          <w:b/>
        </w:rPr>
      </w:pPr>
    </w:p>
    <w:p w14:paraId="63775F93" w14:textId="63D65829" w:rsidR="00130C83" w:rsidRPr="00035D4D" w:rsidRDefault="007C75EF" w:rsidP="00EE27EF">
      <w:pPr>
        <w:jc w:val="both"/>
        <w:rPr>
          <w:rFonts w:asciiTheme="minorHAnsi" w:hAnsiTheme="minorHAnsi" w:cstheme="minorHAnsi"/>
        </w:rPr>
      </w:pPr>
      <w:r w:rsidRPr="00035D4D">
        <w:rPr>
          <w:rFonts w:asciiTheme="minorHAnsi" w:hAnsiTheme="minorHAnsi" w:cstheme="minorHAnsi"/>
          <w:b/>
        </w:rPr>
        <w:t>"</w:t>
      </w:r>
      <w:r w:rsidR="00872B6D" w:rsidRPr="00035D4D">
        <w:rPr>
          <w:rFonts w:asciiTheme="minorHAnsi" w:hAnsiTheme="minorHAnsi" w:cstheme="minorHAnsi"/>
          <w:b/>
        </w:rPr>
        <w:t>COVID-19</w:t>
      </w:r>
      <w:r w:rsidRPr="00035D4D">
        <w:rPr>
          <w:rFonts w:asciiTheme="minorHAnsi" w:hAnsiTheme="minorHAnsi" w:cstheme="minorHAnsi"/>
          <w:b/>
        </w:rPr>
        <w:t>"</w:t>
      </w:r>
      <w:r w:rsidR="00B629C8" w:rsidRPr="00035D4D">
        <w:rPr>
          <w:rFonts w:asciiTheme="minorHAnsi" w:hAnsiTheme="minorHAnsi" w:cstheme="minorHAnsi"/>
        </w:rPr>
        <w:t xml:space="preserve"> </w:t>
      </w:r>
      <w:r w:rsidR="00B629C8" w:rsidRPr="00035D4D">
        <w:rPr>
          <w:rFonts w:asciiTheme="minorHAnsi" w:hAnsiTheme="minorHAnsi" w:cstheme="minorHAnsi"/>
          <w:bCs/>
        </w:rPr>
        <w:t>means the disease caused by SARS-CoV02 (severe acute sever respiratory syndrome coronavirus 2).</w:t>
      </w:r>
      <w:r w:rsidR="00B629C8" w:rsidRPr="00035D4D">
        <w:rPr>
          <w:rFonts w:asciiTheme="minorHAnsi" w:hAnsiTheme="minorHAnsi" w:cstheme="minorHAnsi"/>
          <w:b/>
        </w:rPr>
        <w:t xml:space="preserve"> </w:t>
      </w:r>
    </w:p>
    <w:p w14:paraId="759A838F" w14:textId="77777777" w:rsidR="00130C83" w:rsidRPr="00035D4D" w:rsidRDefault="00130C83" w:rsidP="00EE27EF">
      <w:pPr>
        <w:jc w:val="both"/>
        <w:rPr>
          <w:rFonts w:asciiTheme="minorHAnsi" w:hAnsiTheme="minorHAnsi" w:cstheme="minorHAnsi"/>
        </w:rPr>
      </w:pPr>
    </w:p>
    <w:p w14:paraId="43B5FA23" w14:textId="77777777" w:rsidR="00130C83" w:rsidRPr="00035D4D" w:rsidRDefault="007C75EF" w:rsidP="00FC203F">
      <w:pPr>
        <w:keepNext/>
        <w:jc w:val="both"/>
        <w:rPr>
          <w:rFonts w:asciiTheme="minorHAnsi" w:hAnsiTheme="minorHAnsi" w:cstheme="minorHAnsi"/>
        </w:rPr>
      </w:pPr>
      <w:r w:rsidRPr="00035D4D">
        <w:rPr>
          <w:rFonts w:asciiTheme="minorHAnsi" w:hAnsiTheme="minorHAnsi" w:cstheme="minorHAnsi"/>
        </w:rPr>
        <w:t xml:space="preserve">A </w:t>
      </w:r>
      <w:r w:rsidR="001B1416" w:rsidRPr="00035D4D">
        <w:rPr>
          <w:rFonts w:asciiTheme="minorHAnsi" w:hAnsiTheme="minorHAnsi" w:cstheme="minorHAnsi"/>
          <w:b/>
        </w:rPr>
        <w:t>"</w:t>
      </w:r>
      <w:r w:rsidRPr="00035D4D">
        <w:rPr>
          <w:rFonts w:asciiTheme="minorHAnsi" w:hAnsiTheme="minorHAnsi" w:cstheme="minorHAnsi"/>
          <w:b/>
        </w:rPr>
        <w:t>COVID-19 case</w:t>
      </w:r>
      <w:r w:rsidR="001B1416" w:rsidRPr="00035D4D">
        <w:rPr>
          <w:rFonts w:asciiTheme="minorHAnsi" w:hAnsiTheme="minorHAnsi" w:cstheme="minorHAnsi"/>
          <w:b/>
        </w:rPr>
        <w:t>"</w:t>
      </w:r>
      <w:r w:rsidRPr="00035D4D">
        <w:rPr>
          <w:rFonts w:asciiTheme="minorHAnsi" w:hAnsiTheme="minorHAnsi" w:cstheme="minorHAnsi"/>
        </w:rPr>
        <w:t xml:space="preserve"> means a person who:</w:t>
      </w:r>
    </w:p>
    <w:p w14:paraId="3749EDDA" w14:textId="77777777" w:rsidR="00130C83" w:rsidRPr="00035D4D" w:rsidRDefault="00130C83" w:rsidP="00FC203F">
      <w:pPr>
        <w:keepNext/>
        <w:jc w:val="both"/>
        <w:rPr>
          <w:rFonts w:asciiTheme="minorHAnsi" w:hAnsiTheme="minorHAnsi" w:cstheme="minorHAnsi"/>
        </w:rPr>
      </w:pPr>
    </w:p>
    <w:p w14:paraId="2A369592" w14:textId="77777777" w:rsidR="00130C83" w:rsidRPr="00035D4D" w:rsidRDefault="007C75EF" w:rsidP="00FC203F">
      <w:pPr>
        <w:keepNext/>
        <w:jc w:val="both"/>
        <w:rPr>
          <w:rFonts w:asciiTheme="minorHAnsi" w:hAnsiTheme="minorHAnsi" w:cstheme="minorHAnsi"/>
        </w:rPr>
      </w:pPr>
      <w:r w:rsidRPr="00035D4D">
        <w:rPr>
          <w:rFonts w:asciiTheme="minorHAnsi" w:hAnsiTheme="minorHAnsi" w:cstheme="minorHAnsi"/>
        </w:rPr>
        <w:tab/>
        <w:t xml:space="preserve">(1) Has a positive </w:t>
      </w:r>
      <w:r w:rsidR="001B1416" w:rsidRPr="00035D4D">
        <w:rPr>
          <w:rFonts w:asciiTheme="minorHAnsi" w:hAnsiTheme="minorHAnsi" w:cstheme="minorHAnsi"/>
        </w:rPr>
        <w:t>"</w:t>
      </w:r>
      <w:r w:rsidRPr="00035D4D">
        <w:rPr>
          <w:rFonts w:asciiTheme="minorHAnsi" w:hAnsiTheme="minorHAnsi" w:cstheme="minorHAnsi"/>
        </w:rPr>
        <w:t>COVID-19 test</w:t>
      </w:r>
      <w:r w:rsidR="001B1416" w:rsidRPr="00035D4D">
        <w:rPr>
          <w:rFonts w:asciiTheme="minorHAnsi" w:hAnsiTheme="minorHAnsi" w:cstheme="minorHAnsi"/>
        </w:rPr>
        <w:t>"</w:t>
      </w:r>
      <w:r w:rsidRPr="00035D4D">
        <w:rPr>
          <w:rFonts w:asciiTheme="minorHAnsi" w:hAnsiTheme="minorHAnsi" w:cstheme="minorHAnsi"/>
        </w:rPr>
        <w:t>;</w:t>
      </w:r>
    </w:p>
    <w:p w14:paraId="0B14BF8F" w14:textId="77777777" w:rsidR="00130C83" w:rsidRPr="00035D4D" w:rsidRDefault="00130C83" w:rsidP="00EE27EF">
      <w:pPr>
        <w:jc w:val="both"/>
        <w:rPr>
          <w:rFonts w:asciiTheme="minorHAnsi" w:hAnsiTheme="minorHAnsi" w:cstheme="minorHAnsi"/>
        </w:rPr>
      </w:pPr>
    </w:p>
    <w:p w14:paraId="3605894C" w14:textId="77777777" w:rsidR="002424C3" w:rsidRPr="00035D4D" w:rsidRDefault="007C75EF" w:rsidP="00EE27EF">
      <w:pPr>
        <w:jc w:val="both"/>
        <w:rPr>
          <w:rFonts w:asciiTheme="minorHAnsi" w:hAnsiTheme="minorHAnsi" w:cstheme="minorHAnsi"/>
        </w:rPr>
      </w:pPr>
      <w:r w:rsidRPr="00035D4D">
        <w:rPr>
          <w:rFonts w:asciiTheme="minorHAnsi" w:hAnsiTheme="minorHAnsi" w:cstheme="minorHAnsi"/>
        </w:rPr>
        <w:tab/>
        <w:t>(2) Has a positive COVID-19 diagnosis from a licensed health care provider;</w:t>
      </w:r>
    </w:p>
    <w:p w14:paraId="0D70F2DE" w14:textId="77777777" w:rsidR="002424C3" w:rsidRPr="00035D4D" w:rsidRDefault="002424C3" w:rsidP="00EE27EF">
      <w:pPr>
        <w:jc w:val="both"/>
        <w:rPr>
          <w:rFonts w:asciiTheme="minorHAnsi" w:hAnsiTheme="minorHAnsi" w:cstheme="minorHAnsi"/>
        </w:rPr>
      </w:pPr>
    </w:p>
    <w:p w14:paraId="4121E259" w14:textId="77777777" w:rsidR="00130C83" w:rsidRPr="00035D4D" w:rsidRDefault="007C75EF" w:rsidP="00EE27EF">
      <w:pPr>
        <w:ind w:firstLine="720"/>
        <w:jc w:val="both"/>
        <w:rPr>
          <w:rFonts w:asciiTheme="minorHAnsi" w:hAnsiTheme="minorHAnsi" w:cstheme="minorHAnsi"/>
        </w:rPr>
      </w:pPr>
      <w:r w:rsidRPr="00035D4D">
        <w:rPr>
          <w:rFonts w:asciiTheme="minorHAnsi" w:hAnsiTheme="minorHAnsi" w:cstheme="minorHAnsi"/>
        </w:rPr>
        <w:t>(</w:t>
      </w:r>
      <w:r w:rsidR="002424C3" w:rsidRPr="00035D4D">
        <w:rPr>
          <w:rFonts w:asciiTheme="minorHAnsi" w:hAnsiTheme="minorHAnsi" w:cstheme="minorHAnsi"/>
        </w:rPr>
        <w:t>3</w:t>
      </w:r>
      <w:r w:rsidRPr="00035D4D">
        <w:rPr>
          <w:rFonts w:asciiTheme="minorHAnsi" w:hAnsiTheme="minorHAnsi" w:cstheme="minorHAnsi"/>
        </w:rPr>
        <w:t>) Is subject to COVID-19 related order to isolate issued by a local or state health official; or</w:t>
      </w:r>
    </w:p>
    <w:p w14:paraId="4BF556E9" w14:textId="77777777" w:rsidR="00130C83" w:rsidRPr="00035D4D" w:rsidRDefault="00130C83" w:rsidP="00EE27EF">
      <w:pPr>
        <w:jc w:val="both"/>
        <w:rPr>
          <w:rFonts w:asciiTheme="minorHAnsi" w:hAnsiTheme="minorHAnsi" w:cstheme="minorHAnsi"/>
        </w:rPr>
      </w:pPr>
    </w:p>
    <w:p w14:paraId="1E13F5AC" w14:textId="77777777" w:rsidR="00130C83" w:rsidRPr="00035D4D" w:rsidRDefault="007C75EF" w:rsidP="00EE27EF">
      <w:pPr>
        <w:jc w:val="both"/>
        <w:rPr>
          <w:rFonts w:asciiTheme="minorHAnsi" w:hAnsiTheme="minorHAnsi" w:cstheme="minorHAnsi"/>
        </w:rPr>
      </w:pPr>
      <w:r w:rsidRPr="00035D4D">
        <w:rPr>
          <w:rFonts w:asciiTheme="minorHAnsi" w:hAnsiTheme="minorHAnsi" w:cstheme="minorHAnsi"/>
        </w:rPr>
        <w:tab/>
        <w:t>(</w:t>
      </w:r>
      <w:r w:rsidR="002424C3" w:rsidRPr="00035D4D">
        <w:rPr>
          <w:rFonts w:asciiTheme="minorHAnsi" w:hAnsiTheme="minorHAnsi" w:cstheme="minorHAnsi"/>
        </w:rPr>
        <w:t>4</w:t>
      </w:r>
      <w:r w:rsidRPr="00035D4D">
        <w:rPr>
          <w:rFonts w:asciiTheme="minorHAnsi" w:hAnsiTheme="minorHAnsi" w:cstheme="minorHAnsi"/>
        </w:rPr>
        <w:t>) Has died due to COVID-19 in the determination of the local health department or per inclusion in the COVID-19 statistics of a county.</w:t>
      </w:r>
    </w:p>
    <w:p w14:paraId="7EC496D4" w14:textId="77777777" w:rsidR="00130C83" w:rsidRPr="00035D4D" w:rsidRDefault="00130C83" w:rsidP="00EE27EF">
      <w:pPr>
        <w:jc w:val="both"/>
        <w:rPr>
          <w:rFonts w:asciiTheme="minorHAnsi" w:hAnsiTheme="minorHAnsi" w:cstheme="minorHAnsi"/>
        </w:rPr>
      </w:pPr>
    </w:p>
    <w:p w14:paraId="56DB50EE" w14:textId="4A76298F" w:rsidR="00130C83" w:rsidRPr="00035D4D" w:rsidRDefault="007C75EF" w:rsidP="00EE27EF">
      <w:pPr>
        <w:jc w:val="both"/>
        <w:rPr>
          <w:rFonts w:asciiTheme="minorHAnsi" w:hAnsiTheme="minorHAnsi" w:cstheme="minorHAnsi"/>
        </w:rPr>
      </w:pPr>
      <w:r w:rsidRPr="00035D4D">
        <w:rPr>
          <w:rFonts w:asciiTheme="minorHAnsi" w:hAnsiTheme="minorHAnsi" w:cstheme="minorHAnsi"/>
          <w:b/>
        </w:rPr>
        <w:t>"</w:t>
      </w:r>
      <w:r w:rsidR="00872B6D" w:rsidRPr="00035D4D">
        <w:rPr>
          <w:rFonts w:asciiTheme="minorHAnsi" w:hAnsiTheme="minorHAnsi" w:cstheme="minorHAnsi"/>
          <w:b/>
        </w:rPr>
        <w:t>COVID-19 hazard</w:t>
      </w:r>
      <w:r w:rsidRPr="00035D4D">
        <w:rPr>
          <w:rFonts w:asciiTheme="minorHAnsi" w:hAnsiTheme="minorHAnsi" w:cstheme="minorHAnsi"/>
          <w:b/>
        </w:rPr>
        <w:t>"</w:t>
      </w:r>
      <w:r w:rsidR="00872B6D" w:rsidRPr="00035D4D">
        <w:rPr>
          <w:rFonts w:asciiTheme="minorHAnsi" w:hAnsiTheme="minorHAnsi" w:cstheme="minorHAnsi"/>
        </w:rPr>
        <w:t xml:space="preserve"> means potentially infectious material that may contain the Virus that causes COVID-19.</w:t>
      </w:r>
      <w:r w:rsidRPr="00035D4D">
        <w:rPr>
          <w:rFonts w:asciiTheme="minorHAnsi" w:hAnsiTheme="minorHAnsi" w:cstheme="minorHAnsi"/>
        </w:rPr>
        <w:t xml:space="preserve"> </w:t>
      </w:r>
      <w:r w:rsidR="00872B6D" w:rsidRPr="00035D4D">
        <w:rPr>
          <w:rFonts w:asciiTheme="minorHAnsi" w:hAnsiTheme="minorHAnsi" w:cstheme="minorHAnsi"/>
        </w:rPr>
        <w:t>Potentially infectious materials include airborne droplets, small particle aerosols, and airborne droplet nuclei, which most commonly result from a person exhaling, talking or vocalizing, coughing, sneezing, or procedures performed on persons, which may aerosolize saliva or respiratory tract fluids.</w:t>
      </w:r>
      <w:r w:rsidRPr="00035D4D">
        <w:rPr>
          <w:rFonts w:asciiTheme="minorHAnsi" w:hAnsiTheme="minorHAnsi" w:cstheme="minorHAnsi"/>
        </w:rPr>
        <w:t xml:space="preserve"> </w:t>
      </w:r>
    </w:p>
    <w:p w14:paraId="36BC9580" w14:textId="77777777" w:rsidR="00130C83" w:rsidRPr="00035D4D" w:rsidRDefault="00130C83" w:rsidP="00EE27EF">
      <w:pPr>
        <w:jc w:val="both"/>
        <w:rPr>
          <w:rFonts w:asciiTheme="minorHAnsi" w:hAnsiTheme="minorHAnsi" w:cstheme="minorHAnsi"/>
        </w:rPr>
      </w:pPr>
    </w:p>
    <w:p w14:paraId="143B7496" w14:textId="7EFB50A1" w:rsidR="00130C83" w:rsidRPr="00035D4D" w:rsidRDefault="006A3BD0" w:rsidP="00EE27EF">
      <w:pPr>
        <w:jc w:val="both"/>
        <w:rPr>
          <w:rFonts w:asciiTheme="minorHAnsi" w:hAnsiTheme="minorHAnsi" w:cstheme="minorHAnsi"/>
        </w:rPr>
      </w:pPr>
      <w:r w:rsidRPr="00035D4D">
        <w:rPr>
          <w:rFonts w:asciiTheme="minorHAnsi" w:hAnsiTheme="minorHAnsi" w:cstheme="minorHAnsi"/>
          <w:b/>
        </w:rPr>
        <w:t xml:space="preserve">“COVID-19 symptoms” </w:t>
      </w:r>
      <w:r w:rsidRPr="00035D4D">
        <w:rPr>
          <w:rFonts w:asciiTheme="minorHAnsi" w:hAnsiTheme="minorHAnsi" w:cstheme="minorHAnsi"/>
          <w:bCs/>
        </w:rPr>
        <w:t>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Some common other conditions with similar symptoms include pregnancy, asthma, allergies, etc.</w:t>
      </w:r>
    </w:p>
    <w:p w14:paraId="517F3AF1" w14:textId="77777777" w:rsidR="006A3BD0" w:rsidRPr="00035D4D" w:rsidRDefault="006A3BD0">
      <w:pPr>
        <w:jc w:val="both"/>
        <w:rPr>
          <w:rFonts w:asciiTheme="minorHAnsi" w:hAnsiTheme="minorHAnsi" w:cstheme="minorHAnsi"/>
          <w:b/>
        </w:rPr>
      </w:pPr>
    </w:p>
    <w:p w14:paraId="47F44C6C" w14:textId="4D83B9E4" w:rsidR="00E81FF5" w:rsidRPr="00035D4D" w:rsidRDefault="007C75EF">
      <w:pPr>
        <w:jc w:val="both"/>
        <w:rPr>
          <w:rFonts w:asciiTheme="minorHAnsi" w:hAnsiTheme="minorHAnsi" w:cstheme="minorHAnsi"/>
          <w:u w:val="single"/>
        </w:rPr>
      </w:pPr>
      <w:r w:rsidRPr="00035D4D">
        <w:rPr>
          <w:rFonts w:asciiTheme="minorHAnsi" w:hAnsiTheme="minorHAnsi" w:cstheme="minorHAnsi"/>
          <w:b/>
        </w:rPr>
        <w:t>"</w:t>
      </w:r>
      <w:r w:rsidR="00872B6D" w:rsidRPr="00035D4D">
        <w:rPr>
          <w:rFonts w:asciiTheme="minorHAnsi" w:hAnsiTheme="minorHAnsi" w:cstheme="minorHAnsi"/>
          <w:b/>
        </w:rPr>
        <w:t>COVID-19 test</w:t>
      </w:r>
      <w:r w:rsidRPr="00035D4D">
        <w:rPr>
          <w:rFonts w:asciiTheme="minorHAnsi" w:hAnsiTheme="minorHAnsi" w:cstheme="minorHAnsi"/>
          <w:b/>
        </w:rPr>
        <w:t>"</w:t>
      </w:r>
      <w:r w:rsidR="00872B6D" w:rsidRPr="00035D4D">
        <w:rPr>
          <w:rFonts w:asciiTheme="minorHAnsi" w:hAnsiTheme="minorHAnsi" w:cstheme="minorHAnsi"/>
        </w:rPr>
        <w:t xml:space="preserve"> means a </w:t>
      </w:r>
      <w:r w:rsidRPr="00035D4D">
        <w:rPr>
          <w:rFonts w:asciiTheme="minorHAnsi" w:hAnsiTheme="minorHAnsi" w:cstheme="minorHAnsi"/>
        </w:rPr>
        <w:t>test for SARS-CoV-2 that is:</w:t>
      </w:r>
    </w:p>
    <w:p w14:paraId="0224B257" w14:textId="77777777" w:rsidR="00E81FF5" w:rsidRPr="00035D4D" w:rsidRDefault="00E81FF5">
      <w:pPr>
        <w:jc w:val="both"/>
        <w:rPr>
          <w:rFonts w:asciiTheme="minorHAnsi" w:hAnsiTheme="minorHAnsi" w:cstheme="minorHAnsi"/>
        </w:rPr>
      </w:pPr>
    </w:p>
    <w:p w14:paraId="54DA64AF" w14:textId="77777777" w:rsidR="00E81FF5" w:rsidRPr="00035D4D" w:rsidRDefault="007C75EF">
      <w:pPr>
        <w:ind w:left="720"/>
        <w:jc w:val="both"/>
        <w:rPr>
          <w:rFonts w:asciiTheme="minorHAnsi" w:hAnsiTheme="minorHAnsi" w:cstheme="minorHAnsi"/>
        </w:rPr>
      </w:pPr>
      <w:r w:rsidRPr="00035D4D">
        <w:rPr>
          <w:rFonts w:asciiTheme="minorHAnsi" w:hAnsiTheme="minorHAnsi" w:cstheme="minorHAnsi"/>
        </w:rPr>
        <w:t>(1) Cleared, approved, or authorized, including in an Emergency Use Authorization (</w:t>
      </w:r>
      <w:r w:rsidR="00F13C4D" w:rsidRPr="00035D4D">
        <w:rPr>
          <w:rFonts w:asciiTheme="minorHAnsi" w:hAnsiTheme="minorHAnsi" w:cstheme="minorHAnsi"/>
        </w:rPr>
        <w:t>“</w:t>
      </w:r>
      <w:r w:rsidRPr="00035D4D">
        <w:rPr>
          <w:rFonts w:asciiTheme="minorHAnsi" w:hAnsiTheme="minorHAnsi" w:cstheme="minorHAnsi"/>
        </w:rPr>
        <w:t>EUA</w:t>
      </w:r>
      <w:r w:rsidR="00F13C4D" w:rsidRPr="00035D4D">
        <w:rPr>
          <w:rFonts w:asciiTheme="minorHAnsi" w:hAnsiTheme="minorHAnsi" w:cstheme="minorHAnsi"/>
        </w:rPr>
        <w:t>”</w:t>
      </w:r>
      <w:r w:rsidRPr="00035D4D">
        <w:rPr>
          <w:rFonts w:asciiTheme="minorHAnsi" w:hAnsiTheme="minorHAnsi" w:cstheme="minorHAnsi"/>
        </w:rPr>
        <w:t>) by the United States Food and Drug Administration (</w:t>
      </w:r>
      <w:r w:rsidR="00F13C4D" w:rsidRPr="00035D4D">
        <w:rPr>
          <w:rFonts w:asciiTheme="minorHAnsi" w:hAnsiTheme="minorHAnsi" w:cstheme="minorHAnsi"/>
        </w:rPr>
        <w:t>“</w:t>
      </w:r>
      <w:r w:rsidRPr="00035D4D">
        <w:rPr>
          <w:rFonts w:asciiTheme="minorHAnsi" w:hAnsiTheme="minorHAnsi" w:cstheme="minorHAnsi"/>
        </w:rPr>
        <w:t>FDA</w:t>
      </w:r>
      <w:r w:rsidR="00F13C4D" w:rsidRPr="00035D4D">
        <w:rPr>
          <w:rFonts w:asciiTheme="minorHAnsi" w:hAnsiTheme="minorHAnsi" w:cstheme="minorHAnsi"/>
        </w:rPr>
        <w:t>”</w:t>
      </w:r>
      <w:r w:rsidRPr="00035D4D">
        <w:rPr>
          <w:rFonts w:asciiTheme="minorHAnsi" w:hAnsiTheme="minorHAnsi" w:cstheme="minorHAnsi"/>
        </w:rPr>
        <w:t>) to detect current infection with the SARS-CoV-2 virus (e.g., a viral test);</w:t>
      </w:r>
    </w:p>
    <w:p w14:paraId="59556671" w14:textId="77777777" w:rsidR="00E81FF5" w:rsidRPr="00035D4D" w:rsidRDefault="00E81FF5">
      <w:pPr>
        <w:jc w:val="both"/>
        <w:rPr>
          <w:rFonts w:asciiTheme="minorHAnsi" w:hAnsiTheme="minorHAnsi" w:cstheme="minorHAnsi"/>
        </w:rPr>
      </w:pPr>
    </w:p>
    <w:p w14:paraId="3C47D7DD" w14:textId="77777777" w:rsidR="00E81FF5" w:rsidRPr="00035D4D" w:rsidRDefault="007C75EF" w:rsidP="00DF35C1">
      <w:pPr>
        <w:ind w:firstLine="720"/>
        <w:jc w:val="both"/>
        <w:rPr>
          <w:rFonts w:asciiTheme="minorHAnsi" w:hAnsiTheme="minorHAnsi" w:cstheme="minorHAnsi"/>
        </w:rPr>
      </w:pPr>
      <w:r w:rsidRPr="00035D4D">
        <w:rPr>
          <w:rFonts w:asciiTheme="minorHAnsi" w:hAnsiTheme="minorHAnsi" w:cstheme="minorHAnsi"/>
        </w:rPr>
        <w:t>(2) Administered in accordance with the authorized instructions</w:t>
      </w:r>
      <w:r w:rsidR="00F13C4D" w:rsidRPr="00035D4D">
        <w:rPr>
          <w:rFonts w:asciiTheme="minorHAnsi" w:hAnsiTheme="minorHAnsi" w:cstheme="minorHAnsi"/>
        </w:rPr>
        <w:t>.</w:t>
      </w:r>
    </w:p>
    <w:p w14:paraId="2B3118D2" w14:textId="77777777" w:rsidR="00F13C4D" w:rsidRPr="00035D4D" w:rsidRDefault="00F13C4D" w:rsidP="00F3632C">
      <w:pPr>
        <w:jc w:val="both"/>
        <w:rPr>
          <w:rFonts w:asciiTheme="minorHAnsi" w:hAnsiTheme="minorHAnsi" w:cstheme="minorHAnsi"/>
        </w:rPr>
      </w:pPr>
    </w:p>
    <w:p w14:paraId="1591FA79" w14:textId="77777777" w:rsidR="00130C83" w:rsidRPr="00035D4D" w:rsidRDefault="007C75EF" w:rsidP="002A68BF">
      <w:pPr>
        <w:jc w:val="both"/>
        <w:rPr>
          <w:rFonts w:asciiTheme="minorHAnsi" w:hAnsiTheme="minorHAnsi" w:cstheme="minorHAnsi"/>
        </w:rPr>
      </w:pPr>
      <w:r w:rsidRPr="00035D4D">
        <w:rPr>
          <w:rFonts w:asciiTheme="minorHAnsi" w:hAnsiTheme="minorHAnsi" w:cstheme="minorHAnsi"/>
        </w:rPr>
        <w:t xml:space="preserve">To meet the </w:t>
      </w:r>
      <w:r w:rsidR="004869C6" w:rsidRPr="00035D4D">
        <w:rPr>
          <w:rFonts w:asciiTheme="minorHAnsi" w:hAnsiTheme="minorHAnsi" w:cstheme="minorHAnsi"/>
        </w:rPr>
        <w:t>return-to-work</w:t>
      </w:r>
      <w:r w:rsidRPr="00035D4D">
        <w:rPr>
          <w:rFonts w:asciiTheme="minorHAnsi" w:hAnsiTheme="minorHAnsi" w:cstheme="minorHAnsi"/>
        </w:rPr>
        <w:t xml:space="preserve"> criteria set forth in Section </w:t>
      </w:r>
      <w:r w:rsidR="00713A2D" w:rsidRPr="00035D4D">
        <w:rPr>
          <w:rFonts w:asciiTheme="minorHAnsi" w:hAnsiTheme="minorHAnsi" w:cstheme="minorHAnsi"/>
        </w:rPr>
        <w:t>4.12</w:t>
      </w:r>
      <w:r w:rsidRPr="00035D4D">
        <w:rPr>
          <w:rFonts w:asciiTheme="minorHAnsi" w:hAnsiTheme="minorHAnsi" w:cstheme="minorHAnsi"/>
        </w:rPr>
        <w:t xml:space="preserve">, a COVID-19 test may be both self-administered and self-read, but only is another means of independent </w:t>
      </w:r>
      <w:r w:rsidR="00077222" w:rsidRPr="00035D4D">
        <w:rPr>
          <w:rFonts w:asciiTheme="minorHAnsi" w:hAnsiTheme="minorHAnsi" w:cstheme="minorHAnsi"/>
        </w:rPr>
        <w:t>verification of the results can be provided (i.e., the employee provides a time-stamped photograph of the COVID-19 test result.)</w:t>
      </w:r>
    </w:p>
    <w:p w14:paraId="1C42A0B1" w14:textId="77777777" w:rsidR="00130C83" w:rsidRPr="00035D4D" w:rsidRDefault="00130C83" w:rsidP="002A68BF">
      <w:pPr>
        <w:jc w:val="both"/>
        <w:rPr>
          <w:rFonts w:asciiTheme="minorHAnsi" w:hAnsiTheme="minorHAnsi" w:cstheme="minorHAnsi"/>
        </w:rPr>
      </w:pPr>
    </w:p>
    <w:p w14:paraId="431B6AA3" w14:textId="77777777" w:rsidR="00130C83" w:rsidRPr="00035D4D" w:rsidRDefault="007C75EF" w:rsidP="002A68BF">
      <w:pPr>
        <w:jc w:val="both"/>
        <w:rPr>
          <w:rFonts w:asciiTheme="minorHAnsi" w:hAnsiTheme="minorHAnsi" w:cstheme="minorHAnsi"/>
        </w:rPr>
      </w:pPr>
      <w:r w:rsidRPr="00035D4D">
        <w:rPr>
          <w:rFonts w:asciiTheme="minorHAnsi" w:hAnsiTheme="minorHAnsi" w:cstheme="minorHAnsi"/>
          <w:b/>
        </w:rPr>
        <w:t>"</w:t>
      </w:r>
      <w:r w:rsidR="00872B6D" w:rsidRPr="00035D4D">
        <w:rPr>
          <w:rFonts w:asciiTheme="minorHAnsi" w:hAnsiTheme="minorHAnsi" w:cstheme="minorHAnsi"/>
          <w:b/>
        </w:rPr>
        <w:t>Exposed work</w:t>
      </w:r>
      <w:r w:rsidR="002424C3" w:rsidRPr="00035D4D">
        <w:rPr>
          <w:rFonts w:asciiTheme="minorHAnsi" w:hAnsiTheme="minorHAnsi" w:cstheme="minorHAnsi"/>
          <w:b/>
        </w:rPr>
        <w:t>group</w:t>
      </w:r>
      <w:r w:rsidRPr="00035D4D">
        <w:rPr>
          <w:rFonts w:asciiTheme="minorHAnsi" w:hAnsiTheme="minorHAnsi" w:cstheme="minorHAnsi"/>
          <w:b/>
        </w:rPr>
        <w:t>"</w:t>
      </w:r>
      <w:r w:rsidR="00872B6D" w:rsidRPr="00035D4D">
        <w:rPr>
          <w:rFonts w:asciiTheme="minorHAnsi" w:hAnsiTheme="minorHAnsi" w:cstheme="minorHAnsi"/>
          <w:b/>
        </w:rPr>
        <w:t xml:space="preserve"> </w:t>
      </w:r>
      <w:r w:rsidR="00872B6D" w:rsidRPr="00035D4D">
        <w:rPr>
          <w:rFonts w:asciiTheme="minorHAnsi" w:hAnsiTheme="minorHAnsi" w:cstheme="minorHAnsi"/>
        </w:rPr>
        <w:t>means a</w:t>
      </w:r>
      <w:r w:rsidR="002424C3" w:rsidRPr="00035D4D">
        <w:rPr>
          <w:rFonts w:asciiTheme="minorHAnsi" w:hAnsiTheme="minorHAnsi" w:cstheme="minorHAnsi"/>
        </w:rPr>
        <w:t>ll employees</w:t>
      </w:r>
      <w:r w:rsidR="004E2E8D" w:rsidRPr="00035D4D">
        <w:rPr>
          <w:rFonts w:asciiTheme="minorHAnsi" w:hAnsiTheme="minorHAnsi" w:cstheme="minorHAnsi"/>
        </w:rPr>
        <w:t xml:space="preserve"> (including employees of third-</w:t>
      </w:r>
      <w:r w:rsidR="002C780E" w:rsidRPr="00035D4D">
        <w:rPr>
          <w:rFonts w:asciiTheme="minorHAnsi" w:hAnsiTheme="minorHAnsi" w:cstheme="minorHAnsi"/>
        </w:rPr>
        <w:t>parties</w:t>
      </w:r>
      <w:r w:rsidR="004E2E8D" w:rsidRPr="00035D4D">
        <w:rPr>
          <w:rFonts w:asciiTheme="minorHAnsi" w:hAnsiTheme="minorHAnsi" w:cstheme="minorHAnsi"/>
        </w:rPr>
        <w:t>)</w:t>
      </w:r>
      <w:r w:rsidR="002424C3" w:rsidRPr="00035D4D">
        <w:rPr>
          <w:rFonts w:asciiTheme="minorHAnsi" w:hAnsiTheme="minorHAnsi" w:cstheme="minorHAnsi"/>
        </w:rPr>
        <w:t xml:space="preserve"> at a </w:t>
      </w:r>
      <w:r w:rsidR="00872B6D" w:rsidRPr="00035D4D">
        <w:rPr>
          <w:rFonts w:asciiTheme="minorHAnsi" w:hAnsiTheme="minorHAnsi" w:cstheme="minorHAnsi"/>
        </w:rPr>
        <w:t xml:space="preserve">work location, working area, or common area at work </w:t>
      </w:r>
      <w:r w:rsidR="002424C3" w:rsidRPr="00035D4D">
        <w:rPr>
          <w:rFonts w:asciiTheme="minorHAnsi" w:hAnsiTheme="minorHAnsi" w:cstheme="minorHAnsi"/>
        </w:rPr>
        <w:t>where an employee COVID-19 case was present at any time</w:t>
      </w:r>
      <w:r w:rsidR="00872B6D" w:rsidRPr="00035D4D">
        <w:rPr>
          <w:rFonts w:asciiTheme="minorHAnsi" w:hAnsiTheme="minorHAnsi" w:cstheme="minorHAnsi"/>
        </w:rPr>
        <w:t xml:space="preserve"> during the </w:t>
      </w:r>
      <w:r w:rsidR="00AE6950" w:rsidRPr="00035D4D">
        <w:rPr>
          <w:rFonts w:asciiTheme="minorHAnsi" w:hAnsiTheme="minorHAnsi" w:cstheme="minorHAnsi"/>
        </w:rPr>
        <w:t>infectious period</w:t>
      </w:r>
      <w:r w:rsidR="005C7475" w:rsidRPr="00035D4D">
        <w:rPr>
          <w:rFonts w:asciiTheme="minorHAnsi" w:hAnsiTheme="minorHAnsi" w:cstheme="minorHAnsi"/>
        </w:rPr>
        <w:t>.</w:t>
      </w:r>
      <w:r w:rsidR="00872B6D" w:rsidRPr="00035D4D">
        <w:rPr>
          <w:rFonts w:asciiTheme="minorHAnsi" w:hAnsiTheme="minorHAnsi" w:cstheme="minorHAnsi"/>
        </w:rPr>
        <w:t xml:space="preserve"> </w:t>
      </w:r>
      <w:r w:rsidR="002424C3" w:rsidRPr="00035D4D">
        <w:rPr>
          <w:rFonts w:asciiTheme="minorHAnsi" w:hAnsiTheme="minorHAnsi" w:cstheme="minorHAnsi"/>
        </w:rPr>
        <w:t>A common area at work includes</w:t>
      </w:r>
      <w:r w:rsidR="00872B6D" w:rsidRPr="00035D4D">
        <w:rPr>
          <w:rFonts w:asciiTheme="minorHAnsi" w:hAnsiTheme="minorHAnsi" w:cstheme="minorHAnsi"/>
        </w:rPr>
        <w:t xml:space="preserve"> bathrooms, walkways, hallways, aisles, break or eating areas, and waiting areas</w:t>
      </w:r>
      <w:r w:rsidR="002424C3" w:rsidRPr="00035D4D">
        <w:rPr>
          <w:rFonts w:asciiTheme="minorHAnsi" w:hAnsiTheme="minorHAnsi" w:cstheme="minorHAnsi"/>
        </w:rPr>
        <w:t xml:space="preserve"> with the following exceptions:</w:t>
      </w:r>
    </w:p>
    <w:p w14:paraId="0DD6BBDF" w14:textId="77777777" w:rsidR="002424C3" w:rsidRPr="00035D4D" w:rsidRDefault="002424C3" w:rsidP="002A68BF">
      <w:pPr>
        <w:jc w:val="both"/>
        <w:rPr>
          <w:rFonts w:asciiTheme="minorHAnsi" w:hAnsiTheme="minorHAnsi" w:cstheme="minorHAnsi"/>
        </w:rPr>
      </w:pPr>
    </w:p>
    <w:p w14:paraId="77C87C91" w14:textId="662D27B0" w:rsidR="004771D0" w:rsidRPr="00035D4D" w:rsidRDefault="006A3BD0" w:rsidP="002A68BF">
      <w:pPr>
        <w:ind w:left="720"/>
        <w:jc w:val="both"/>
        <w:rPr>
          <w:rFonts w:asciiTheme="minorHAnsi" w:hAnsiTheme="minorHAnsi" w:cstheme="minorHAnsi"/>
        </w:rPr>
      </w:pPr>
      <w:r w:rsidRPr="00035D4D">
        <w:rPr>
          <w:rFonts w:asciiTheme="minorHAnsi" w:hAnsiTheme="minorHAnsi" w:cstheme="minorHAnsi"/>
        </w:rPr>
        <w:t>(1) For the purpose of determining the exposed group, a place where persons momentarily pass through, without congregating.</w:t>
      </w:r>
    </w:p>
    <w:p w14:paraId="3CF0F21C" w14:textId="77777777" w:rsidR="002424C3" w:rsidRPr="00035D4D" w:rsidRDefault="002424C3" w:rsidP="002A68BF">
      <w:pPr>
        <w:ind w:left="720"/>
        <w:jc w:val="both"/>
        <w:rPr>
          <w:rFonts w:asciiTheme="minorHAnsi" w:hAnsiTheme="minorHAnsi" w:cstheme="minorHAnsi"/>
        </w:rPr>
      </w:pPr>
    </w:p>
    <w:p w14:paraId="0284F531" w14:textId="77777777" w:rsidR="002424C3" w:rsidRPr="00035D4D" w:rsidRDefault="007C75EF" w:rsidP="002A68BF">
      <w:pPr>
        <w:ind w:left="720"/>
        <w:jc w:val="both"/>
        <w:rPr>
          <w:rFonts w:asciiTheme="minorHAnsi" w:hAnsiTheme="minorHAnsi" w:cstheme="minorHAnsi"/>
        </w:rPr>
      </w:pPr>
      <w:r w:rsidRPr="00035D4D">
        <w:rPr>
          <w:rFonts w:asciiTheme="minorHAnsi" w:hAnsiTheme="minorHAnsi" w:cstheme="minorHAnsi"/>
        </w:rPr>
        <w:t>(2) If the COVID-19 case was part of a distinct group of employees who are not present at the workplace at the same time as other employees, for instance</w:t>
      </w:r>
      <w:r w:rsidR="001B1416" w:rsidRPr="00035D4D">
        <w:rPr>
          <w:rFonts w:asciiTheme="minorHAnsi" w:hAnsiTheme="minorHAnsi" w:cstheme="minorHAnsi"/>
        </w:rPr>
        <w:t>,</w:t>
      </w:r>
      <w:r w:rsidRPr="00035D4D">
        <w:rPr>
          <w:rFonts w:asciiTheme="minorHAnsi" w:hAnsiTheme="minorHAnsi" w:cstheme="minorHAnsi"/>
        </w:rPr>
        <w:t xml:space="preserve"> a work crew or shift that does not overlap with another work crew or shift, only employees within that distinct group are part of the exposed group.</w:t>
      </w:r>
    </w:p>
    <w:p w14:paraId="41BF1B30" w14:textId="77777777" w:rsidR="002424C3" w:rsidRPr="00035D4D" w:rsidRDefault="002424C3" w:rsidP="002A68BF">
      <w:pPr>
        <w:ind w:left="720"/>
        <w:jc w:val="both"/>
        <w:rPr>
          <w:rFonts w:asciiTheme="minorHAnsi" w:hAnsiTheme="minorHAnsi" w:cstheme="minorHAnsi"/>
        </w:rPr>
      </w:pPr>
    </w:p>
    <w:p w14:paraId="5B82D7BB" w14:textId="77777777" w:rsidR="002424C3" w:rsidRPr="00035D4D" w:rsidRDefault="007C75EF" w:rsidP="002A68BF">
      <w:pPr>
        <w:ind w:left="720"/>
        <w:jc w:val="both"/>
        <w:rPr>
          <w:rFonts w:asciiTheme="minorHAnsi" w:hAnsiTheme="minorHAnsi" w:cstheme="minorHAnsi"/>
        </w:rPr>
      </w:pPr>
      <w:r w:rsidRPr="00035D4D">
        <w:rPr>
          <w:rFonts w:asciiTheme="minorHAnsi" w:hAnsiTheme="minorHAnsi" w:cstheme="minorHAnsi"/>
        </w:rPr>
        <w:t xml:space="preserve">(3) If the COVID-19 case visited a work location, working area, or a common area at work for less than 15 minutes during the </w:t>
      </w:r>
      <w:r w:rsidR="00490DD7" w:rsidRPr="00035D4D">
        <w:rPr>
          <w:rFonts w:asciiTheme="minorHAnsi" w:hAnsiTheme="minorHAnsi" w:cstheme="minorHAnsi"/>
        </w:rPr>
        <w:t>infectious period</w:t>
      </w:r>
      <w:r w:rsidRPr="00035D4D">
        <w:rPr>
          <w:rFonts w:asciiTheme="minorHAnsi" w:hAnsiTheme="minorHAnsi" w:cstheme="minorHAnsi"/>
        </w:rPr>
        <w:t>, and the COVID-19 case was wearing a face covering during the entire visit, other people at the work location, working area, or common area are not part of the exposed group.</w:t>
      </w:r>
    </w:p>
    <w:p w14:paraId="459B02DD" w14:textId="77777777" w:rsidR="00130C83" w:rsidRPr="00035D4D" w:rsidRDefault="00130C83" w:rsidP="002A68BF">
      <w:pPr>
        <w:jc w:val="both"/>
        <w:rPr>
          <w:rFonts w:asciiTheme="minorHAnsi" w:hAnsiTheme="minorHAnsi" w:cstheme="minorHAnsi"/>
        </w:rPr>
      </w:pPr>
    </w:p>
    <w:p w14:paraId="66C9C1A2" w14:textId="77777777" w:rsidR="00130C83" w:rsidRPr="00035D4D" w:rsidRDefault="007C75EF" w:rsidP="002A68BF">
      <w:pPr>
        <w:jc w:val="both"/>
        <w:rPr>
          <w:rFonts w:asciiTheme="minorHAnsi" w:hAnsiTheme="minorHAnsi" w:cstheme="minorHAnsi"/>
        </w:rPr>
      </w:pPr>
      <w:r w:rsidRPr="00035D4D">
        <w:rPr>
          <w:rFonts w:asciiTheme="minorHAnsi" w:hAnsiTheme="minorHAnsi" w:cstheme="minorHAnsi"/>
          <w:b/>
        </w:rPr>
        <w:t>"</w:t>
      </w:r>
      <w:r w:rsidR="00872B6D" w:rsidRPr="00035D4D">
        <w:rPr>
          <w:rFonts w:asciiTheme="minorHAnsi" w:hAnsiTheme="minorHAnsi" w:cstheme="minorHAnsi"/>
          <w:b/>
        </w:rPr>
        <w:t>Face covering</w:t>
      </w:r>
      <w:r w:rsidRPr="00035D4D">
        <w:rPr>
          <w:rFonts w:asciiTheme="minorHAnsi" w:hAnsiTheme="minorHAnsi" w:cstheme="minorHAnsi"/>
          <w:b/>
        </w:rPr>
        <w:t>"</w:t>
      </w:r>
      <w:r w:rsidR="00872B6D" w:rsidRPr="00035D4D">
        <w:rPr>
          <w:rFonts w:asciiTheme="minorHAnsi" w:hAnsiTheme="minorHAnsi" w:cstheme="minorHAnsi"/>
        </w:rPr>
        <w:t xml:space="preserve"> means</w:t>
      </w:r>
      <w:r w:rsidR="002424C3" w:rsidRPr="00035D4D">
        <w:rPr>
          <w:rFonts w:asciiTheme="minorHAnsi" w:hAnsiTheme="minorHAnsi" w:cstheme="minorHAnsi"/>
        </w:rPr>
        <w:t xml:space="preserve"> a surgical mask, a medical procedure mask, a respirator worn voluntarily, or a tightly woven fabric or non-woven material of at least two layers</w:t>
      </w:r>
      <w:r w:rsidR="00E81FF5" w:rsidRPr="00035D4D">
        <w:rPr>
          <w:rFonts w:asciiTheme="minorHAnsi" w:hAnsiTheme="minorHAnsi" w:cstheme="minorHAnsi"/>
        </w:rPr>
        <w:t xml:space="preserve"> </w:t>
      </w:r>
      <w:r w:rsidR="00E81FF5" w:rsidRPr="00035D4D">
        <w:rPr>
          <w:rFonts w:asciiTheme="minorHAnsi" w:eastAsia="Calibri" w:hAnsiTheme="minorHAnsi" w:cstheme="minorHAnsi"/>
        </w:rPr>
        <w:t>that completely covers the nose and mouth and is secured to the head with ties, ear loops, or elastic bands that go behind the head. If gaiters are worn, they shall have two layers of fabric or be folded to make two layers. A face covering is a solid piece of material without slits, visible holes, or punctures, and must fit snugly over the nose, mouth, and chin with no large gaps on the outside of the face</w:t>
      </w:r>
      <w:r w:rsidR="002424C3" w:rsidRPr="00035D4D">
        <w:rPr>
          <w:rFonts w:asciiTheme="minorHAnsi" w:hAnsiTheme="minorHAnsi" w:cstheme="minorHAnsi"/>
        </w:rPr>
        <w:t xml:space="preserve">. A face covering does not include a scarf, ski mask, balaclava, bandana, turtleneck, collar, or </w:t>
      </w:r>
      <w:r w:rsidRPr="00035D4D">
        <w:rPr>
          <w:rFonts w:asciiTheme="minorHAnsi" w:hAnsiTheme="minorHAnsi" w:cstheme="minorHAnsi"/>
        </w:rPr>
        <w:t xml:space="preserve">a </w:t>
      </w:r>
      <w:r w:rsidR="002424C3" w:rsidRPr="00035D4D">
        <w:rPr>
          <w:rFonts w:asciiTheme="minorHAnsi" w:hAnsiTheme="minorHAnsi" w:cstheme="minorHAnsi"/>
        </w:rPr>
        <w:t>single layer of fabric.</w:t>
      </w:r>
      <w:r w:rsidRPr="00035D4D">
        <w:rPr>
          <w:rFonts w:asciiTheme="minorHAnsi" w:hAnsiTheme="minorHAnsi" w:cstheme="minorHAnsi"/>
        </w:rPr>
        <w:t xml:space="preserve"> </w:t>
      </w:r>
    </w:p>
    <w:p w14:paraId="65164C86" w14:textId="77777777" w:rsidR="00130C83" w:rsidRPr="00035D4D" w:rsidRDefault="00130C83" w:rsidP="002A68BF">
      <w:pPr>
        <w:jc w:val="both"/>
        <w:rPr>
          <w:rFonts w:asciiTheme="minorHAnsi" w:hAnsiTheme="minorHAnsi" w:cstheme="minorHAnsi"/>
        </w:rPr>
      </w:pPr>
    </w:p>
    <w:p w14:paraId="2382A75E" w14:textId="77777777" w:rsidR="00E81FF5" w:rsidRPr="00035D4D" w:rsidRDefault="007C75EF">
      <w:pPr>
        <w:jc w:val="both"/>
        <w:rPr>
          <w:rFonts w:asciiTheme="minorHAnsi" w:hAnsiTheme="minorHAnsi" w:cstheme="minorHAnsi"/>
        </w:rPr>
      </w:pPr>
      <w:r w:rsidRPr="00035D4D">
        <w:rPr>
          <w:rFonts w:asciiTheme="minorHAnsi" w:hAnsiTheme="minorHAnsi" w:cstheme="minorHAnsi"/>
        </w:rPr>
        <w:t>This definition includes clear face coverings or cloth face coverings with a clear plastic panel that</w:t>
      </w:r>
      <w:r w:rsidR="0026361D" w:rsidRPr="00035D4D">
        <w:rPr>
          <w:rFonts w:asciiTheme="minorHAnsi" w:hAnsiTheme="minorHAnsi" w:cstheme="minorHAnsi"/>
        </w:rPr>
        <w:t xml:space="preserve"> </w:t>
      </w:r>
      <w:r w:rsidRPr="00035D4D">
        <w:rPr>
          <w:rFonts w:asciiTheme="minorHAnsi" w:hAnsiTheme="minorHAnsi" w:cstheme="minorHAnsi"/>
        </w:rPr>
        <w:t>otherwise meet</w:t>
      </w:r>
      <w:r w:rsidR="00A04BFA" w:rsidRPr="00035D4D">
        <w:rPr>
          <w:rFonts w:asciiTheme="minorHAnsi" w:hAnsiTheme="minorHAnsi" w:cstheme="minorHAnsi"/>
        </w:rPr>
        <w:t>s</w:t>
      </w:r>
      <w:r w:rsidRPr="00035D4D">
        <w:rPr>
          <w:rFonts w:asciiTheme="minorHAnsi" w:hAnsiTheme="minorHAnsi" w:cstheme="minorHAnsi"/>
        </w:rPr>
        <w:t xml:space="preserve"> this definition which may be used to facilitate communication with people who are deaf or heard-of-hearing or others who need to see a speaker’s mouth or facial expressions to understand speech or sign language respectively.</w:t>
      </w:r>
    </w:p>
    <w:p w14:paraId="665B9032" w14:textId="77777777" w:rsidR="00130C83" w:rsidRPr="00035D4D" w:rsidRDefault="00130C83" w:rsidP="002A68BF">
      <w:pPr>
        <w:jc w:val="both"/>
        <w:rPr>
          <w:rFonts w:asciiTheme="minorHAnsi" w:hAnsiTheme="minorHAnsi" w:cstheme="minorHAnsi"/>
        </w:rPr>
      </w:pPr>
    </w:p>
    <w:p w14:paraId="466194D5" w14:textId="77777777" w:rsidR="006A3BD0" w:rsidRPr="00035D4D" w:rsidRDefault="006A3BD0" w:rsidP="006A3BD0">
      <w:pPr>
        <w:jc w:val="both"/>
        <w:rPr>
          <w:rFonts w:asciiTheme="minorHAnsi" w:hAnsiTheme="minorHAnsi" w:cstheme="minorHAnsi"/>
          <w:bCs/>
        </w:rPr>
      </w:pPr>
      <w:r w:rsidRPr="00035D4D">
        <w:rPr>
          <w:rFonts w:asciiTheme="minorHAnsi" w:hAnsiTheme="minorHAnsi" w:cstheme="minorHAnsi"/>
          <w:b/>
        </w:rPr>
        <w:t>“Infectious period”</w:t>
      </w:r>
      <w:r w:rsidRPr="00035D4D">
        <w:rPr>
          <w:rFonts w:asciiTheme="minorHAnsi" w:hAnsiTheme="minorHAnsi" w:cstheme="minorHAnsi"/>
          <w:bCs/>
        </w:rPr>
        <w:t xml:space="preserve"> means the following time-period, unless otherwise defined by CDPH regulation or order, in which case the CDPH definition shall apply:</w:t>
      </w:r>
    </w:p>
    <w:p w14:paraId="289797E8" w14:textId="77777777" w:rsidR="006A3BD0" w:rsidRPr="00035D4D" w:rsidRDefault="006A3BD0" w:rsidP="006A3BD0">
      <w:pPr>
        <w:jc w:val="both"/>
        <w:rPr>
          <w:rFonts w:asciiTheme="minorHAnsi" w:hAnsiTheme="minorHAnsi" w:cstheme="minorHAnsi"/>
          <w:bCs/>
        </w:rPr>
      </w:pPr>
    </w:p>
    <w:p w14:paraId="5AAB61AB" w14:textId="77777777" w:rsidR="006A3BD0" w:rsidRPr="00035D4D" w:rsidRDefault="006A3BD0" w:rsidP="00035D4D">
      <w:pPr>
        <w:ind w:left="720"/>
        <w:jc w:val="both"/>
        <w:rPr>
          <w:rFonts w:asciiTheme="minorHAnsi" w:hAnsiTheme="minorHAnsi" w:cstheme="minorHAnsi"/>
          <w:bCs/>
        </w:rPr>
      </w:pPr>
      <w:r w:rsidRPr="00035D4D">
        <w:rPr>
          <w:rFonts w:asciiTheme="minorHAnsi" w:hAnsiTheme="minorHAnsi" w:cstheme="minorHAnsi"/>
          <w:bCs/>
        </w:rPr>
        <w:t>(1) For COVID-19 Cases who develop COVID-19 symptoms: from two days before the date of symptom onset until:</w:t>
      </w:r>
    </w:p>
    <w:p w14:paraId="7BCEB469" w14:textId="77777777" w:rsidR="006A3BD0" w:rsidRPr="00035D4D" w:rsidRDefault="006A3BD0" w:rsidP="00035D4D">
      <w:pPr>
        <w:ind w:left="720"/>
        <w:jc w:val="both"/>
        <w:rPr>
          <w:rFonts w:asciiTheme="minorHAnsi" w:hAnsiTheme="minorHAnsi" w:cstheme="minorHAnsi"/>
          <w:bCs/>
        </w:rPr>
      </w:pPr>
    </w:p>
    <w:p w14:paraId="43EC1170" w14:textId="77777777" w:rsidR="006A3BD0" w:rsidRPr="00035D4D" w:rsidRDefault="006A3BD0" w:rsidP="00035D4D">
      <w:pPr>
        <w:ind w:left="1440"/>
        <w:jc w:val="both"/>
        <w:rPr>
          <w:rFonts w:asciiTheme="minorHAnsi" w:hAnsiTheme="minorHAnsi" w:cstheme="minorHAnsi"/>
          <w:bCs/>
        </w:rPr>
      </w:pPr>
      <w:r w:rsidRPr="00035D4D">
        <w:rPr>
          <w:rFonts w:asciiTheme="minorHAnsi" w:hAnsiTheme="minorHAnsi" w:cstheme="minorHAnsi"/>
          <w:bCs/>
        </w:rPr>
        <w:t xml:space="preserve">(a) Ten days have passed after symptoms first appeared, or through day five if testing negative on day five or later; and </w:t>
      </w:r>
    </w:p>
    <w:p w14:paraId="5265C1BD" w14:textId="77777777" w:rsidR="006A3BD0" w:rsidRPr="00035D4D" w:rsidRDefault="006A3BD0" w:rsidP="00035D4D">
      <w:pPr>
        <w:ind w:left="1440"/>
        <w:jc w:val="both"/>
        <w:rPr>
          <w:rFonts w:asciiTheme="minorHAnsi" w:hAnsiTheme="minorHAnsi" w:cstheme="minorHAnsi"/>
          <w:bCs/>
        </w:rPr>
      </w:pPr>
    </w:p>
    <w:p w14:paraId="24C65783" w14:textId="77777777" w:rsidR="006A3BD0" w:rsidRPr="00035D4D" w:rsidRDefault="006A3BD0" w:rsidP="00035D4D">
      <w:pPr>
        <w:ind w:left="1440"/>
        <w:jc w:val="both"/>
        <w:rPr>
          <w:rFonts w:asciiTheme="minorHAnsi" w:hAnsiTheme="minorHAnsi" w:cstheme="minorHAnsi"/>
          <w:bCs/>
        </w:rPr>
      </w:pPr>
      <w:r w:rsidRPr="00035D4D">
        <w:rPr>
          <w:rFonts w:asciiTheme="minorHAnsi" w:hAnsiTheme="minorHAnsi" w:cstheme="minorHAnsi"/>
          <w:bCs/>
        </w:rPr>
        <w:t>(b) Twenty-four hours have passed with no fever, without the use of fever-reducing medications, and symptoms have improved.</w:t>
      </w:r>
    </w:p>
    <w:p w14:paraId="68180CFC" w14:textId="77777777" w:rsidR="006A3BD0" w:rsidRPr="00035D4D" w:rsidRDefault="006A3BD0" w:rsidP="00035D4D">
      <w:pPr>
        <w:ind w:left="720"/>
        <w:jc w:val="both"/>
        <w:rPr>
          <w:rFonts w:asciiTheme="minorHAnsi" w:hAnsiTheme="minorHAnsi" w:cstheme="minorHAnsi"/>
          <w:bCs/>
        </w:rPr>
      </w:pPr>
    </w:p>
    <w:p w14:paraId="4EE49367" w14:textId="293309AE" w:rsidR="006A3BD0" w:rsidRPr="00035D4D" w:rsidRDefault="006A3BD0" w:rsidP="00035D4D">
      <w:pPr>
        <w:ind w:left="720"/>
        <w:jc w:val="both"/>
        <w:rPr>
          <w:rFonts w:asciiTheme="minorHAnsi" w:hAnsiTheme="minorHAnsi" w:cstheme="minorHAnsi"/>
        </w:rPr>
      </w:pPr>
      <w:r w:rsidRPr="00035D4D">
        <w:rPr>
          <w:rFonts w:asciiTheme="minorHAnsi" w:hAnsiTheme="minorHAnsi" w:cstheme="minorHAnsi"/>
          <w:bCs/>
        </w:rPr>
        <w:t>(2) For COVID-19 Cases who never develop COVID-19 symptoms: from two days before, until ten days (or through day five if testing negative on day five or later) after, the specimen for their first positive test for COVID-19 was collected.</w:t>
      </w:r>
    </w:p>
    <w:p w14:paraId="7E77A4B5" w14:textId="77777777" w:rsidR="002424C3" w:rsidRPr="00035D4D" w:rsidRDefault="002424C3" w:rsidP="002A68BF">
      <w:pPr>
        <w:jc w:val="both"/>
        <w:rPr>
          <w:rFonts w:asciiTheme="minorHAnsi" w:hAnsiTheme="minorHAnsi" w:cstheme="minorHAnsi"/>
        </w:rPr>
      </w:pPr>
    </w:p>
    <w:p w14:paraId="4EF6B23B" w14:textId="77777777" w:rsidR="002424C3" w:rsidRPr="00035D4D" w:rsidRDefault="007C75EF" w:rsidP="00DF35C1">
      <w:pPr>
        <w:jc w:val="both"/>
        <w:rPr>
          <w:rFonts w:asciiTheme="minorHAnsi" w:hAnsiTheme="minorHAnsi" w:cstheme="minorHAnsi"/>
        </w:rPr>
      </w:pPr>
      <w:r w:rsidRPr="00035D4D">
        <w:rPr>
          <w:rFonts w:asciiTheme="minorHAnsi" w:hAnsiTheme="minorHAnsi" w:cstheme="minorHAnsi"/>
          <w:b/>
          <w:bCs/>
        </w:rPr>
        <w:t>"</w:t>
      </w:r>
      <w:r w:rsidR="00872B6D" w:rsidRPr="00035D4D">
        <w:rPr>
          <w:rFonts w:asciiTheme="minorHAnsi" w:hAnsiTheme="minorHAnsi" w:cstheme="minorHAnsi"/>
          <w:b/>
          <w:bCs/>
        </w:rPr>
        <w:t>Respirator</w:t>
      </w:r>
      <w:r w:rsidRPr="00035D4D">
        <w:rPr>
          <w:rFonts w:asciiTheme="minorHAnsi" w:hAnsiTheme="minorHAnsi" w:cstheme="minorHAnsi"/>
          <w:b/>
          <w:bCs/>
        </w:rPr>
        <w:t>"</w:t>
      </w:r>
      <w:r w:rsidR="00872B6D" w:rsidRPr="00035D4D">
        <w:rPr>
          <w:rFonts w:asciiTheme="minorHAnsi" w:hAnsiTheme="minorHAnsi" w:cstheme="minorHAnsi"/>
        </w:rPr>
        <w:t xml:space="preserve"> means a respiratory protection device approved by the National Institute for Occupational Safety and Health (NIOSH) to protect the wearer from particulate matter, such as an N95 filtering facepiece respirator.</w:t>
      </w:r>
      <w:r w:rsidR="001B6A7E" w:rsidRPr="00035D4D">
        <w:rPr>
          <w:rFonts w:asciiTheme="minorHAnsi" w:hAnsiTheme="minorHAnsi" w:cstheme="minorHAnsi"/>
        </w:rPr>
        <w:t xml:space="preserve"> A respirator that is not required by the employer and subject to a mandatory use respiratory protection program will not be considered a “respirator” pursuant to this definition.  </w:t>
      </w:r>
    </w:p>
    <w:p w14:paraId="692072A6" w14:textId="77777777" w:rsidR="001B6A7E" w:rsidRPr="00035D4D" w:rsidRDefault="001B6A7E" w:rsidP="00DF35C1">
      <w:pPr>
        <w:jc w:val="both"/>
        <w:rPr>
          <w:rFonts w:asciiTheme="minorHAnsi" w:hAnsiTheme="minorHAnsi" w:cstheme="minorHAnsi"/>
        </w:rPr>
      </w:pPr>
    </w:p>
    <w:p w14:paraId="1CDB35C1" w14:textId="550398E1" w:rsidR="001B6A7E" w:rsidRPr="00035D4D" w:rsidRDefault="007C75EF" w:rsidP="002A68BF">
      <w:pPr>
        <w:jc w:val="both"/>
        <w:rPr>
          <w:rFonts w:asciiTheme="minorHAnsi" w:hAnsiTheme="minorHAnsi" w:cstheme="minorHAnsi"/>
        </w:rPr>
      </w:pPr>
      <w:r w:rsidRPr="00035D4D">
        <w:rPr>
          <w:rFonts w:asciiTheme="minorHAnsi" w:hAnsiTheme="minorHAnsi" w:cstheme="minorHAnsi"/>
          <w:b/>
          <w:bCs/>
        </w:rPr>
        <w:t>“Returned case”</w:t>
      </w:r>
      <w:r w:rsidRPr="00035D4D">
        <w:rPr>
          <w:rFonts w:asciiTheme="minorHAnsi" w:hAnsiTheme="minorHAnsi" w:cstheme="minorHAnsi"/>
        </w:rPr>
        <w:t xml:space="preserve"> </w:t>
      </w:r>
      <w:r w:rsidR="006A3BD0" w:rsidRPr="00035D4D">
        <w:rPr>
          <w:rFonts w:asciiTheme="minorHAnsi" w:hAnsiTheme="minorHAnsi" w:cstheme="minorHAnsi"/>
        </w:rPr>
        <w:t>means a COVID-19 case who was excluded from work but returned pursuant to the return-to-work criteria set forth in Section 4.11 and did not develop COVID-19 symptoms after returning. A person is only considered a “returned case” for 30 days after the initial onset of COVID-19 symptoms associated with the positive diagnosis or, if the person never developed COVID-19 symptoms, for 30 days after the first positive test. If CDPH order or regulation sets forth a period other than 30 days, that time-period shall apply.</w:t>
      </w:r>
    </w:p>
    <w:p w14:paraId="20A9F2B9" w14:textId="77777777" w:rsidR="002424C3" w:rsidRPr="00035D4D" w:rsidRDefault="002424C3" w:rsidP="002A68BF">
      <w:pPr>
        <w:jc w:val="both"/>
        <w:rPr>
          <w:rFonts w:asciiTheme="minorHAnsi" w:hAnsiTheme="minorHAnsi" w:cstheme="minorHAnsi"/>
        </w:rPr>
      </w:pPr>
    </w:p>
    <w:p w14:paraId="32D1733B" w14:textId="77777777" w:rsidR="002424C3" w:rsidRPr="00035D4D" w:rsidRDefault="007C75EF" w:rsidP="002A68BF">
      <w:pPr>
        <w:jc w:val="both"/>
        <w:rPr>
          <w:rFonts w:asciiTheme="minorHAnsi" w:hAnsiTheme="minorHAnsi" w:cstheme="minorHAnsi"/>
        </w:rPr>
      </w:pPr>
      <w:r w:rsidRPr="00035D4D">
        <w:rPr>
          <w:rFonts w:asciiTheme="minorHAnsi" w:hAnsiTheme="minorHAnsi" w:cstheme="minorHAnsi"/>
          <w:b/>
          <w:bCs/>
        </w:rPr>
        <w:t>"</w:t>
      </w:r>
      <w:r w:rsidR="00872B6D" w:rsidRPr="00035D4D">
        <w:rPr>
          <w:rFonts w:asciiTheme="minorHAnsi" w:hAnsiTheme="minorHAnsi" w:cstheme="minorHAnsi"/>
          <w:b/>
          <w:bCs/>
        </w:rPr>
        <w:t>Worksite</w:t>
      </w:r>
      <w:r w:rsidRPr="00035D4D">
        <w:rPr>
          <w:rFonts w:asciiTheme="minorHAnsi" w:hAnsiTheme="minorHAnsi" w:cstheme="minorHAnsi"/>
          <w:b/>
          <w:bCs/>
        </w:rPr>
        <w:t>"</w:t>
      </w:r>
      <w:r w:rsidR="00872B6D" w:rsidRPr="00035D4D">
        <w:rPr>
          <w:rFonts w:asciiTheme="minorHAnsi" w:hAnsiTheme="minorHAnsi" w:cstheme="minorHAnsi"/>
        </w:rPr>
        <w:t xml:space="preserve"> means the building, store, facility, agricultural field, or other location where a COVID-19 case was present during the </w:t>
      </w:r>
      <w:r w:rsidR="003175D5" w:rsidRPr="00035D4D">
        <w:rPr>
          <w:rFonts w:asciiTheme="minorHAnsi" w:hAnsiTheme="minorHAnsi" w:cstheme="minorHAnsi"/>
        </w:rPr>
        <w:t>infectious</w:t>
      </w:r>
      <w:r w:rsidR="00872B6D" w:rsidRPr="00035D4D">
        <w:rPr>
          <w:rFonts w:asciiTheme="minorHAnsi" w:hAnsiTheme="minorHAnsi" w:cstheme="minorHAnsi"/>
        </w:rPr>
        <w:t xml:space="preserve"> period. It does not apply to buildings, floors, or other locations of the employer that a COVID-19 case did not enter</w:t>
      </w:r>
      <w:r w:rsidR="00423D32" w:rsidRPr="00035D4D">
        <w:rPr>
          <w:rFonts w:asciiTheme="minorHAnsi" w:hAnsiTheme="minorHAnsi" w:cstheme="minorHAnsi"/>
        </w:rPr>
        <w:t>, locations where the worker worked by themselves without exposure to other employees, or to a worker's personal residence or alternative work location chosen by the worker when working remotely.</w:t>
      </w:r>
    </w:p>
    <w:p w14:paraId="283E77FA" w14:textId="77777777" w:rsidR="00130C83" w:rsidRPr="00035D4D" w:rsidRDefault="00130C83" w:rsidP="002A68BF">
      <w:pPr>
        <w:jc w:val="both"/>
        <w:rPr>
          <w:rFonts w:asciiTheme="minorHAnsi" w:hAnsiTheme="minorHAnsi" w:cstheme="minorHAnsi"/>
        </w:rPr>
      </w:pPr>
    </w:p>
    <w:p w14:paraId="7F8D679E" w14:textId="77777777" w:rsidR="00130C83" w:rsidRPr="00035D4D" w:rsidRDefault="007C75EF" w:rsidP="002A68BF">
      <w:pPr>
        <w:pStyle w:val="Legal2L1"/>
        <w:keepNext/>
        <w:jc w:val="both"/>
        <w:rPr>
          <w:rFonts w:asciiTheme="minorHAnsi" w:hAnsiTheme="minorHAnsi" w:cstheme="minorHAnsi"/>
          <w:b/>
          <w:caps/>
          <w:szCs w:val="24"/>
        </w:rPr>
      </w:pPr>
      <w:bookmarkStart w:id="8" w:name="_Toc127419799"/>
      <w:r w:rsidRPr="00035D4D">
        <w:rPr>
          <w:rFonts w:asciiTheme="minorHAnsi" w:hAnsiTheme="minorHAnsi" w:cstheme="minorHAnsi"/>
          <w:b/>
          <w:caps/>
          <w:szCs w:val="24"/>
        </w:rPr>
        <w:t>COVID-19 Prevention Program</w:t>
      </w:r>
      <w:bookmarkEnd w:id="8"/>
    </w:p>
    <w:p w14:paraId="6ECD0245" w14:textId="77777777" w:rsidR="00130C83" w:rsidRPr="00035D4D" w:rsidRDefault="007C75EF" w:rsidP="002A68BF">
      <w:pPr>
        <w:pStyle w:val="Legal2L2"/>
        <w:keepNext/>
        <w:tabs>
          <w:tab w:val="num" w:pos="2520"/>
        </w:tabs>
        <w:jc w:val="both"/>
        <w:rPr>
          <w:rFonts w:asciiTheme="minorHAnsi" w:hAnsiTheme="minorHAnsi" w:cstheme="minorHAnsi"/>
          <w:b/>
          <w:szCs w:val="24"/>
        </w:rPr>
      </w:pPr>
      <w:bookmarkStart w:id="9" w:name="_Toc127419800"/>
      <w:r w:rsidRPr="00035D4D">
        <w:rPr>
          <w:rFonts w:asciiTheme="minorHAnsi" w:hAnsiTheme="minorHAnsi" w:cstheme="minorHAnsi"/>
          <w:b/>
          <w:szCs w:val="24"/>
        </w:rPr>
        <w:t>Communication to Employees</w:t>
      </w:r>
      <w:r w:rsidR="003D76B4" w:rsidRPr="00035D4D">
        <w:rPr>
          <w:rFonts w:asciiTheme="minorHAnsi" w:hAnsiTheme="minorHAnsi" w:cstheme="minorHAnsi"/>
          <w:b/>
          <w:szCs w:val="24"/>
        </w:rPr>
        <w:t>.</w:t>
      </w:r>
      <w:bookmarkEnd w:id="9"/>
    </w:p>
    <w:p w14:paraId="49DD043B" w14:textId="77777777" w:rsidR="00130C83" w:rsidRPr="00035D4D" w:rsidRDefault="007C75EF" w:rsidP="002A68BF">
      <w:pPr>
        <w:pStyle w:val="Legal2L3"/>
        <w:jc w:val="both"/>
        <w:rPr>
          <w:rFonts w:asciiTheme="minorHAnsi" w:hAnsiTheme="minorHAnsi" w:cstheme="minorHAnsi"/>
          <w:szCs w:val="24"/>
        </w:rPr>
      </w:pPr>
      <w:commentRangeStart w:id="10"/>
      <w:r w:rsidRPr="00035D4D">
        <w:rPr>
          <w:rFonts w:asciiTheme="minorHAnsi" w:hAnsiTheme="minorHAnsi" w:cstheme="minorHAnsi"/>
          <w:szCs w:val="24"/>
        </w:rPr>
        <w:t>Employees should immediately report to their [</w:t>
      </w:r>
      <w:r w:rsidRPr="00035D4D">
        <w:rPr>
          <w:rFonts w:asciiTheme="minorHAnsi" w:hAnsiTheme="minorHAnsi" w:cstheme="minorHAnsi"/>
          <w:b/>
          <w:szCs w:val="24"/>
          <w:highlight w:val="yellow"/>
        </w:rPr>
        <w:t>supervisor/manager/human resources</w:t>
      </w:r>
      <w:r w:rsidRPr="00035D4D">
        <w:rPr>
          <w:rFonts w:asciiTheme="minorHAnsi" w:hAnsiTheme="minorHAnsi" w:cstheme="minorHAnsi"/>
          <w:szCs w:val="24"/>
        </w:rPr>
        <w:t>] if they are experiencing any signs or symptoms of the Virus, or if they believe they have been exposed to someone with COVID-19.</w:t>
      </w:r>
      <w:r w:rsidR="001B1416" w:rsidRPr="00035D4D">
        <w:rPr>
          <w:rFonts w:asciiTheme="minorHAnsi" w:hAnsiTheme="minorHAnsi" w:cstheme="minorHAnsi"/>
          <w:szCs w:val="24"/>
        </w:rPr>
        <w:t xml:space="preserve"> </w:t>
      </w:r>
      <w:r w:rsidRPr="00035D4D">
        <w:rPr>
          <w:rFonts w:asciiTheme="minorHAnsi" w:hAnsiTheme="minorHAnsi" w:cstheme="minorHAnsi"/>
          <w:szCs w:val="24"/>
        </w:rPr>
        <w:t>Employees should also similarly immediately inform their [</w:t>
      </w:r>
      <w:r w:rsidRPr="00035D4D">
        <w:rPr>
          <w:rFonts w:asciiTheme="minorHAnsi" w:hAnsiTheme="minorHAnsi" w:cstheme="minorHAnsi"/>
          <w:b/>
          <w:szCs w:val="24"/>
          <w:highlight w:val="yellow"/>
        </w:rPr>
        <w:t>supervisor/manager/human resources</w:t>
      </w:r>
      <w:r w:rsidRPr="00035D4D">
        <w:rPr>
          <w:rFonts w:asciiTheme="minorHAnsi" w:hAnsiTheme="minorHAnsi" w:cstheme="minorHAnsi"/>
          <w:szCs w:val="24"/>
        </w:rPr>
        <w:t>] if they believe they have possibly been exposed to any COVID-19 hazard in the workplace.</w:t>
      </w:r>
      <w:r w:rsidR="001B1416" w:rsidRPr="00035D4D">
        <w:rPr>
          <w:rFonts w:asciiTheme="minorHAnsi" w:hAnsiTheme="minorHAnsi" w:cstheme="minorHAnsi"/>
          <w:szCs w:val="24"/>
        </w:rPr>
        <w:t xml:space="preserve"> </w:t>
      </w:r>
      <w:r w:rsidRPr="00035D4D">
        <w:rPr>
          <w:rFonts w:asciiTheme="minorHAnsi" w:hAnsiTheme="minorHAnsi" w:cstheme="minorHAnsi"/>
          <w:szCs w:val="24"/>
        </w:rPr>
        <w:t xml:space="preserve">A failure to report may be considered a safety violation, subject to the discretion of the </w:t>
      </w:r>
      <w:r w:rsidR="00617621" w:rsidRPr="00035D4D">
        <w:rPr>
          <w:rFonts w:asciiTheme="minorHAnsi" w:hAnsiTheme="minorHAnsi" w:cstheme="minorHAnsi"/>
          <w:szCs w:val="24"/>
        </w:rPr>
        <w:t>C</w:t>
      </w:r>
      <w:r w:rsidRPr="00035D4D">
        <w:rPr>
          <w:rFonts w:asciiTheme="minorHAnsi" w:hAnsiTheme="minorHAnsi" w:cstheme="minorHAnsi"/>
          <w:szCs w:val="24"/>
        </w:rPr>
        <w:t>ompany.</w:t>
      </w:r>
      <w:r w:rsidR="001B1416" w:rsidRPr="00035D4D">
        <w:rPr>
          <w:rFonts w:asciiTheme="minorHAnsi" w:hAnsiTheme="minorHAnsi" w:cstheme="minorHAnsi"/>
          <w:szCs w:val="24"/>
        </w:rPr>
        <w:t xml:space="preserve"> </w:t>
      </w:r>
      <w:r w:rsidRPr="00035D4D">
        <w:rPr>
          <w:rFonts w:asciiTheme="minorHAnsi" w:hAnsiTheme="minorHAnsi" w:cstheme="minorHAnsi"/>
          <w:szCs w:val="24"/>
        </w:rPr>
        <w:t xml:space="preserve">The </w:t>
      </w:r>
      <w:r w:rsidR="002D140E" w:rsidRPr="00035D4D">
        <w:rPr>
          <w:rFonts w:asciiTheme="minorHAnsi" w:hAnsiTheme="minorHAnsi" w:cstheme="minorHAnsi"/>
          <w:szCs w:val="24"/>
        </w:rPr>
        <w:t>C</w:t>
      </w:r>
      <w:r w:rsidRPr="00035D4D">
        <w:rPr>
          <w:rFonts w:asciiTheme="minorHAnsi" w:hAnsiTheme="minorHAnsi" w:cstheme="minorHAnsi"/>
          <w:szCs w:val="24"/>
        </w:rPr>
        <w:t>ompany will not retaliate or discriminate against any employee that reports any of the items above.</w:t>
      </w:r>
      <w:r w:rsidR="001B1416" w:rsidRPr="00035D4D">
        <w:rPr>
          <w:rFonts w:asciiTheme="minorHAnsi" w:hAnsiTheme="minorHAnsi" w:cstheme="minorHAnsi"/>
          <w:szCs w:val="24"/>
        </w:rPr>
        <w:t xml:space="preserve"> </w:t>
      </w:r>
      <w:r w:rsidRPr="00035D4D">
        <w:rPr>
          <w:rFonts w:asciiTheme="minorHAnsi" w:hAnsiTheme="minorHAnsi" w:cstheme="minorHAnsi"/>
          <w:szCs w:val="24"/>
        </w:rPr>
        <w:t xml:space="preserve">The </w:t>
      </w:r>
      <w:r w:rsidR="00617621" w:rsidRPr="00035D4D">
        <w:rPr>
          <w:rFonts w:asciiTheme="minorHAnsi" w:hAnsiTheme="minorHAnsi" w:cstheme="minorHAnsi"/>
          <w:szCs w:val="24"/>
        </w:rPr>
        <w:t>C</w:t>
      </w:r>
      <w:r w:rsidRPr="00035D4D">
        <w:rPr>
          <w:rFonts w:asciiTheme="minorHAnsi" w:hAnsiTheme="minorHAnsi" w:cstheme="minorHAnsi"/>
          <w:szCs w:val="24"/>
        </w:rPr>
        <w:t xml:space="preserve">ompany has a strict non-retaliation and non-discrimination policy and will not tolerate anyone retaliating against, discriminating against, or harassing any employee for informing the </w:t>
      </w:r>
      <w:r w:rsidR="00617621" w:rsidRPr="00035D4D">
        <w:rPr>
          <w:rFonts w:asciiTheme="minorHAnsi" w:hAnsiTheme="minorHAnsi" w:cstheme="minorHAnsi"/>
          <w:szCs w:val="24"/>
        </w:rPr>
        <w:t>C</w:t>
      </w:r>
      <w:r w:rsidRPr="00035D4D">
        <w:rPr>
          <w:rFonts w:asciiTheme="minorHAnsi" w:hAnsiTheme="minorHAnsi" w:cstheme="minorHAnsi"/>
          <w:szCs w:val="24"/>
        </w:rPr>
        <w:t>ompany about any of the information in this paragraph.</w:t>
      </w:r>
      <w:commentRangeEnd w:id="10"/>
      <w:r w:rsidR="006A3BD0" w:rsidRPr="00035D4D">
        <w:rPr>
          <w:rStyle w:val="CommentReference"/>
          <w:rFonts w:asciiTheme="minorHAnsi" w:hAnsiTheme="minorHAnsi" w:cstheme="minorHAnsi"/>
          <w:sz w:val="24"/>
          <w:szCs w:val="24"/>
        </w:rPr>
        <w:commentReference w:id="10"/>
      </w:r>
    </w:p>
    <w:p w14:paraId="15967005" w14:textId="77777777" w:rsidR="00130C83" w:rsidRPr="00035D4D" w:rsidRDefault="007C75EF" w:rsidP="00BD6E2E">
      <w:pPr>
        <w:pStyle w:val="Legal2L2"/>
        <w:keepNext/>
        <w:tabs>
          <w:tab w:val="num" w:pos="2520"/>
        </w:tabs>
        <w:jc w:val="both"/>
        <w:rPr>
          <w:rFonts w:asciiTheme="minorHAnsi" w:hAnsiTheme="minorHAnsi" w:cstheme="minorHAnsi"/>
          <w:b/>
          <w:szCs w:val="24"/>
        </w:rPr>
      </w:pPr>
      <w:bookmarkStart w:id="11" w:name="_Toc127419801"/>
      <w:bookmarkStart w:id="12" w:name="_Toc127419802"/>
      <w:bookmarkStart w:id="13" w:name="_Toc127419803"/>
      <w:bookmarkStart w:id="14" w:name="_Toc127419804"/>
      <w:bookmarkStart w:id="15" w:name="_Toc127419805"/>
      <w:bookmarkStart w:id="16" w:name="_Toc101878784"/>
      <w:bookmarkStart w:id="17" w:name="_Toc127419806"/>
      <w:bookmarkEnd w:id="11"/>
      <w:bookmarkEnd w:id="12"/>
      <w:bookmarkEnd w:id="13"/>
      <w:bookmarkEnd w:id="14"/>
      <w:bookmarkEnd w:id="15"/>
      <w:bookmarkEnd w:id="16"/>
      <w:r w:rsidRPr="00035D4D">
        <w:rPr>
          <w:rFonts w:asciiTheme="minorHAnsi" w:hAnsiTheme="minorHAnsi" w:cstheme="minorHAnsi"/>
          <w:b/>
          <w:szCs w:val="24"/>
        </w:rPr>
        <w:t xml:space="preserve">Identification and Evaluation of COVID-19 </w:t>
      </w:r>
      <w:r w:rsidR="00635BE7" w:rsidRPr="00035D4D">
        <w:rPr>
          <w:rFonts w:asciiTheme="minorHAnsi" w:hAnsiTheme="minorHAnsi" w:cstheme="minorHAnsi"/>
          <w:b/>
          <w:szCs w:val="24"/>
        </w:rPr>
        <w:t>H</w:t>
      </w:r>
      <w:r w:rsidRPr="00035D4D">
        <w:rPr>
          <w:rFonts w:asciiTheme="minorHAnsi" w:hAnsiTheme="minorHAnsi" w:cstheme="minorHAnsi"/>
          <w:b/>
          <w:szCs w:val="24"/>
        </w:rPr>
        <w:t>azards</w:t>
      </w:r>
      <w:r w:rsidR="003D76B4" w:rsidRPr="00035D4D">
        <w:rPr>
          <w:rFonts w:asciiTheme="minorHAnsi" w:hAnsiTheme="minorHAnsi" w:cstheme="minorHAnsi"/>
          <w:b/>
          <w:szCs w:val="24"/>
        </w:rPr>
        <w:t>.</w:t>
      </w:r>
      <w:bookmarkEnd w:id="17"/>
    </w:p>
    <w:p w14:paraId="567DAD81" w14:textId="1A515F17" w:rsidR="006A3BD0" w:rsidRPr="00035D4D" w:rsidRDefault="006A3BD0" w:rsidP="00035D4D">
      <w:pPr>
        <w:pStyle w:val="Legal2L3"/>
        <w:keepNext/>
        <w:rPr>
          <w:rFonts w:asciiTheme="minorHAnsi" w:hAnsiTheme="minorHAnsi" w:cstheme="minorHAnsi"/>
          <w:szCs w:val="24"/>
        </w:rPr>
      </w:pPr>
      <w:commentRangeStart w:id="18"/>
      <w:r w:rsidRPr="006A3BD0">
        <w:rPr>
          <w:rFonts w:asciiTheme="minorHAnsi" w:hAnsiTheme="minorHAnsi" w:cstheme="minorHAnsi"/>
          <w:szCs w:val="24"/>
        </w:rPr>
        <w:t>The Company has conducted a hazard assessment to determine measures to prevent COVID-19 transmission and to identify and correct COVID-19 hazards. The Company has and will continue to review applicable orders and guidance related to COVID-19 from the State of California and the local health department with jurisdiction over the workplace and shall treat COVID-19 as an airborne infectious disease. In conducting this and any future assessment, the Company will consider all persons to be potentially infectious regardless of symptoms, vaccination status, or negative COVID-19 test results.</w:t>
      </w:r>
      <w:commentRangeEnd w:id="18"/>
      <w:r w:rsidRPr="006A3BD0">
        <w:rPr>
          <w:rStyle w:val="CommentReference"/>
          <w:rFonts w:asciiTheme="minorHAnsi" w:hAnsiTheme="minorHAnsi" w:cstheme="minorHAnsi"/>
          <w:sz w:val="24"/>
          <w:szCs w:val="24"/>
        </w:rPr>
        <w:commentReference w:id="18"/>
      </w:r>
    </w:p>
    <w:p w14:paraId="47541A9A" w14:textId="64BA3485" w:rsidR="00130C83" w:rsidRPr="00035D4D" w:rsidRDefault="007C75EF" w:rsidP="00BD6E2E">
      <w:pPr>
        <w:pStyle w:val="Legal2L3"/>
        <w:keepNext/>
        <w:jc w:val="both"/>
        <w:rPr>
          <w:rFonts w:asciiTheme="minorHAnsi" w:hAnsiTheme="minorHAnsi" w:cstheme="minorHAnsi"/>
          <w:szCs w:val="24"/>
        </w:rPr>
      </w:pPr>
      <w:commentRangeStart w:id="19"/>
      <w:r w:rsidRPr="00035D4D">
        <w:rPr>
          <w:rFonts w:asciiTheme="minorHAnsi" w:hAnsiTheme="minorHAnsi" w:cstheme="minorHAnsi"/>
          <w:szCs w:val="24"/>
        </w:rPr>
        <w:t xml:space="preserve">The </w:t>
      </w:r>
      <w:r w:rsidR="007F408C" w:rsidRPr="00035D4D">
        <w:rPr>
          <w:rFonts w:asciiTheme="minorHAnsi" w:hAnsiTheme="minorHAnsi" w:cstheme="minorHAnsi"/>
          <w:szCs w:val="24"/>
        </w:rPr>
        <w:t>C</w:t>
      </w:r>
      <w:r w:rsidRPr="00035D4D">
        <w:rPr>
          <w:rFonts w:asciiTheme="minorHAnsi" w:hAnsiTheme="minorHAnsi" w:cstheme="minorHAnsi"/>
          <w:szCs w:val="24"/>
        </w:rPr>
        <w:t xml:space="preserve">ompany welcomes employees </w:t>
      </w:r>
      <w:r w:rsidRPr="00035D4D">
        <w:rPr>
          <w:rFonts w:asciiTheme="minorHAnsi" w:hAnsiTheme="minorHAnsi" w:cstheme="minorHAnsi"/>
          <w:szCs w:val="24"/>
          <w:highlight w:val="yellow"/>
        </w:rPr>
        <w:t>[</w:t>
      </w:r>
      <w:r w:rsidRPr="00035D4D">
        <w:rPr>
          <w:rFonts w:asciiTheme="minorHAnsi" w:hAnsiTheme="minorHAnsi" w:cstheme="minorHAnsi"/>
          <w:b/>
          <w:bCs/>
          <w:szCs w:val="24"/>
          <w:highlight w:val="yellow"/>
        </w:rPr>
        <w:t>and union representatives</w:t>
      </w:r>
      <w:r w:rsidRPr="00035D4D">
        <w:rPr>
          <w:rFonts w:asciiTheme="minorHAnsi" w:hAnsiTheme="minorHAnsi" w:cstheme="minorHAnsi"/>
          <w:szCs w:val="24"/>
          <w:highlight w:val="yellow"/>
        </w:rPr>
        <w:t>]</w:t>
      </w:r>
      <w:r w:rsidRPr="00035D4D">
        <w:rPr>
          <w:rFonts w:asciiTheme="minorHAnsi" w:hAnsiTheme="minorHAnsi" w:cstheme="minorHAnsi"/>
          <w:szCs w:val="24"/>
        </w:rPr>
        <w:t xml:space="preserve"> to identify COVID-19 hazards that may or may not have been identified by the </w:t>
      </w:r>
      <w:r w:rsidR="00DD5324" w:rsidRPr="00035D4D">
        <w:rPr>
          <w:rFonts w:asciiTheme="minorHAnsi" w:hAnsiTheme="minorHAnsi" w:cstheme="minorHAnsi"/>
          <w:szCs w:val="24"/>
        </w:rPr>
        <w:t>C</w:t>
      </w:r>
      <w:r w:rsidRPr="00035D4D">
        <w:rPr>
          <w:rFonts w:asciiTheme="minorHAnsi" w:hAnsiTheme="minorHAnsi" w:cstheme="minorHAnsi"/>
          <w:szCs w:val="24"/>
        </w:rPr>
        <w:t>ompany.</w:t>
      </w:r>
      <w:r w:rsidR="001B1416" w:rsidRPr="00035D4D">
        <w:rPr>
          <w:rFonts w:asciiTheme="minorHAnsi" w:hAnsiTheme="minorHAnsi" w:cstheme="minorHAnsi"/>
          <w:szCs w:val="24"/>
        </w:rPr>
        <w:t xml:space="preserve"> </w:t>
      </w:r>
      <w:r w:rsidRPr="00035D4D">
        <w:rPr>
          <w:rFonts w:asciiTheme="minorHAnsi" w:hAnsiTheme="minorHAnsi" w:cstheme="minorHAnsi"/>
          <w:szCs w:val="24"/>
        </w:rPr>
        <w:t>In order to beat the Virus, we need to work together to identify potential hazards that may be undetected.</w:t>
      </w:r>
      <w:r w:rsidR="001B1416" w:rsidRPr="00035D4D">
        <w:rPr>
          <w:rFonts w:asciiTheme="minorHAnsi" w:hAnsiTheme="minorHAnsi" w:cstheme="minorHAnsi"/>
          <w:szCs w:val="24"/>
        </w:rPr>
        <w:t xml:space="preserve"> </w:t>
      </w:r>
      <w:r w:rsidRPr="00035D4D">
        <w:rPr>
          <w:rFonts w:asciiTheme="minorHAnsi" w:hAnsiTheme="minorHAnsi" w:cstheme="minorHAnsi"/>
          <w:szCs w:val="24"/>
        </w:rPr>
        <w:t xml:space="preserve">This includes informing </w:t>
      </w:r>
      <w:r w:rsidRPr="00035D4D">
        <w:rPr>
          <w:rFonts w:asciiTheme="minorHAnsi" w:hAnsiTheme="minorHAnsi" w:cstheme="minorHAnsi"/>
          <w:szCs w:val="24"/>
          <w:highlight w:val="yellow"/>
        </w:rPr>
        <w:t>[</w:t>
      </w:r>
      <w:r w:rsidRPr="00035D4D">
        <w:rPr>
          <w:rFonts w:asciiTheme="minorHAnsi" w:hAnsiTheme="minorHAnsi" w:cstheme="minorHAnsi"/>
          <w:b/>
          <w:bCs/>
          <w:szCs w:val="24"/>
          <w:highlight w:val="yellow"/>
        </w:rPr>
        <w:t>supervisors/managers/human resources</w:t>
      </w:r>
      <w:r w:rsidRPr="00035D4D">
        <w:rPr>
          <w:rFonts w:asciiTheme="minorHAnsi" w:hAnsiTheme="minorHAnsi" w:cstheme="minorHAnsi"/>
          <w:szCs w:val="24"/>
          <w:highlight w:val="yellow"/>
        </w:rPr>
        <w:t>]</w:t>
      </w:r>
      <w:r w:rsidRPr="00035D4D">
        <w:rPr>
          <w:rFonts w:asciiTheme="minorHAnsi" w:hAnsiTheme="minorHAnsi" w:cstheme="minorHAnsi"/>
          <w:szCs w:val="24"/>
        </w:rPr>
        <w:t xml:space="preserve"> of unidentified potential COVID-19 hazards that are new to the workplace or existing hazards that are created by those employees who fail to follow guidelines.</w:t>
      </w:r>
      <w:r w:rsidR="001B1416" w:rsidRPr="00035D4D">
        <w:rPr>
          <w:rFonts w:asciiTheme="minorHAnsi" w:hAnsiTheme="minorHAnsi" w:cstheme="minorHAnsi"/>
          <w:szCs w:val="24"/>
        </w:rPr>
        <w:t xml:space="preserve"> </w:t>
      </w:r>
      <w:r w:rsidRPr="00035D4D">
        <w:rPr>
          <w:rFonts w:asciiTheme="minorHAnsi" w:hAnsiTheme="minorHAnsi" w:cstheme="minorHAnsi"/>
          <w:szCs w:val="24"/>
        </w:rPr>
        <w:t xml:space="preserve">The </w:t>
      </w:r>
      <w:r w:rsidR="00DE29B7" w:rsidRPr="00035D4D">
        <w:rPr>
          <w:rFonts w:asciiTheme="minorHAnsi" w:hAnsiTheme="minorHAnsi" w:cstheme="minorHAnsi"/>
          <w:szCs w:val="24"/>
        </w:rPr>
        <w:t>C</w:t>
      </w:r>
      <w:r w:rsidRPr="00035D4D">
        <w:rPr>
          <w:rFonts w:asciiTheme="minorHAnsi" w:hAnsiTheme="minorHAnsi" w:cstheme="minorHAnsi"/>
          <w:szCs w:val="24"/>
        </w:rPr>
        <w:t>ompany encourages all employees to actively engage in COVID-19 hazard identification to prevent COVID-19 exposure in the workplace.</w:t>
      </w:r>
      <w:r w:rsidR="00B0021A" w:rsidRPr="00035D4D">
        <w:rPr>
          <w:rFonts w:asciiTheme="minorHAnsi" w:hAnsiTheme="minorHAnsi" w:cstheme="minorHAnsi"/>
          <w:szCs w:val="24"/>
        </w:rPr>
        <w:t xml:space="preserve"> Employees can identify COVID-19 hazards by [</w:t>
      </w:r>
      <w:r w:rsidR="00B0021A" w:rsidRPr="00035D4D">
        <w:rPr>
          <w:rFonts w:asciiTheme="minorHAnsi" w:hAnsiTheme="minorHAnsi" w:cstheme="minorHAnsi"/>
          <w:b/>
          <w:bCs/>
          <w:szCs w:val="24"/>
          <w:highlight w:val="yellow"/>
        </w:rPr>
        <w:t>insert here how employees can identify hazards</w:t>
      </w:r>
      <w:r w:rsidR="00B0021A" w:rsidRPr="00035D4D">
        <w:rPr>
          <w:rFonts w:asciiTheme="minorHAnsi" w:hAnsiTheme="minorHAnsi" w:cstheme="minorHAnsi"/>
          <w:szCs w:val="24"/>
        </w:rPr>
        <w:t>].</w:t>
      </w:r>
      <w:commentRangeEnd w:id="19"/>
      <w:r w:rsidR="006A3BD0" w:rsidRPr="00035D4D">
        <w:rPr>
          <w:rStyle w:val="CommentReference"/>
          <w:rFonts w:asciiTheme="minorHAnsi" w:hAnsiTheme="minorHAnsi" w:cstheme="minorHAnsi"/>
          <w:sz w:val="24"/>
          <w:szCs w:val="24"/>
        </w:rPr>
        <w:commentReference w:id="19"/>
      </w:r>
    </w:p>
    <w:p w14:paraId="2EEBA244" w14:textId="77777777" w:rsidR="006A3BD0" w:rsidRPr="00035D4D" w:rsidRDefault="006A3BD0" w:rsidP="006A3BD0">
      <w:pPr>
        <w:pStyle w:val="Legal2L3"/>
        <w:rPr>
          <w:rFonts w:asciiTheme="minorHAnsi" w:hAnsiTheme="minorHAnsi" w:cstheme="minorHAnsi"/>
          <w:szCs w:val="24"/>
        </w:rPr>
      </w:pPr>
      <w:commentRangeStart w:id="20"/>
      <w:r w:rsidRPr="00035D4D">
        <w:rPr>
          <w:rFonts w:asciiTheme="minorHAnsi" w:hAnsiTheme="minorHAnsi" w:cstheme="minorHAnsi"/>
          <w:szCs w:val="24"/>
        </w:rPr>
        <w:t xml:space="preserve">Self-Assessment Before Entry:   </w:t>
      </w:r>
      <w:commentRangeEnd w:id="20"/>
      <w:r w:rsidRPr="00035D4D">
        <w:rPr>
          <w:rStyle w:val="CommentReference"/>
          <w:rFonts w:asciiTheme="minorHAnsi" w:hAnsiTheme="minorHAnsi" w:cstheme="minorHAnsi"/>
          <w:sz w:val="24"/>
          <w:szCs w:val="24"/>
        </w:rPr>
        <w:commentReference w:id="20"/>
      </w:r>
      <w:r w:rsidRPr="00035D4D">
        <w:rPr>
          <w:rFonts w:asciiTheme="minorHAnsi" w:hAnsiTheme="minorHAnsi" w:cstheme="minorHAnsi"/>
          <w:szCs w:val="24"/>
        </w:rPr>
        <w:t xml:space="preserve">Employees will be required to self-screen before entering the workplace, including by confirming they did not test positive for or are diagnosed with COVID-19, and do not display any COVID-19 symptoms.  </w:t>
      </w:r>
    </w:p>
    <w:p w14:paraId="48FFA672" w14:textId="04F108F9" w:rsidR="00733438" w:rsidRPr="00035D4D" w:rsidRDefault="006A3BD0" w:rsidP="00035D4D">
      <w:pPr>
        <w:pStyle w:val="Legal2L3"/>
        <w:rPr>
          <w:rFonts w:asciiTheme="minorHAnsi" w:hAnsiTheme="minorHAnsi" w:cstheme="minorHAnsi"/>
          <w:szCs w:val="24"/>
        </w:rPr>
      </w:pPr>
      <w:r w:rsidRPr="00035D4D">
        <w:rPr>
          <w:rFonts w:asciiTheme="minorHAnsi" w:hAnsiTheme="minorHAnsi" w:cstheme="minorHAnsi"/>
          <w:szCs w:val="24"/>
        </w:rPr>
        <w:t xml:space="preserve">Exclusion:  Isolation of COVID-19 Cases or Symptomatic Employees: COVID-19 cases and employees </w:t>
      </w:r>
      <w:commentRangeStart w:id="21"/>
      <w:r w:rsidRPr="00035D4D">
        <w:rPr>
          <w:rFonts w:asciiTheme="minorHAnsi" w:hAnsiTheme="minorHAnsi" w:cstheme="minorHAnsi"/>
          <w:szCs w:val="24"/>
        </w:rPr>
        <w:t xml:space="preserve">experiencing COVID-19 symptoms </w:t>
      </w:r>
      <w:commentRangeEnd w:id="21"/>
      <w:r w:rsidRPr="00035D4D">
        <w:rPr>
          <w:rStyle w:val="CommentReference"/>
          <w:rFonts w:asciiTheme="minorHAnsi" w:hAnsiTheme="minorHAnsi" w:cstheme="minorHAnsi"/>
          <w:sz w:val="24"/>
          <w:szCs w:val="24"/>
        </w:rPr>
        <w:commentReference w:id="21"/>
      </w:r>
      <w:r w:rsidRPr="00035D4D">
        <w:rPr>
          <w:rFonts w:asciiTheme="minorHAnsi" w:hAnsiTheme="minorHAnsi" w:cstheme="minorHAnsi"/>
          <w:szCs w:val="24"/>
        </w:rPr>
        <w:t>, regardless of vaccination status, will immediately be excluded from the workplace.  Additionally, employees who experience a close contact will follow current CDPH and Cal/OSHA requirements, including potential testing and exclusion</w:t>
      </w:r>
      <w:r w:rsidR="00276D80" w:rsidRPr="00035D4D">
        <w:rPr>
          <w:rFonts w:asciiTheme="minorHAnsi" w:hAnsiTheme="minorHAnsi" w:cstheme="minorHAnsi"/>
          <w:szCs w:val="24"/>
        </w:rPr>
        <w:t xml:space="preserve">. </w:t>
      </w:r>
    </w:p>
    <w:p w14:paraId="3C5CA1ED" w14:textId="54840DFC" w:rsidR="00733438" w:rsidRPr="00035D4D" w:rsidRDefault="00230B98" w:rsidP="00035D4D">
      <w:pPr>
        <w:pStyle w:val="Legal2L3"/>
        <w:rPr>
          <w:rFonts w:asciiTheme="minorHAnsi" w:hAnsiTheme="minorHAnsi" w:cstheme="minorHAnsi"/>
          <w:szCs w:val="24"/>
        </w:rPr>
      </w:pPr>
      <w:r w:rsidRPr="00035D4D">
        <w:rPr>
          <w:rFonts w:asciiTheme="minorHAnsi" w:hAnsiTheme="minorHAnsi" w:cstheme="minorHAnsi"/>
          <w:szCs w:val="24"/>
        </w:rPr>
        <w:t xml:space="preserve">The Company has assigned </w:t>
      </w:r>
      <w:r w:rsidR="00EB3E20" w:rsidRPr="00035D4D">
        <w:rPr>
          <w:rFonts w:asciiTheme="minorHAnsi" w:hAnsiTheme="minorHAnsi" w:cstheme="minorHAnsi"/>
          <w:szCs w:val="24"/>
          <w:highlight w:val="yellow"/>
        </w:rPr>
        <w:t>[</w:t>
      </w:r>
      <w:r w:rsidR="00EB3E20" w:rsidRPr="00035D4D">
        <w:rPr>
          <w:rFonts w:asciiTheme="minorHAnsi" w:hAnsiTheme="minorHAnsi" w:cstheme="minorHAnsi"/>
          <w:b/>
          <w:bCs/>
          <w:szCs w:val="24"/>
          <w:highlight w:val="yellow"/>
        </w:rPr>
        <w:t>supervisors/managers/human resources</w:t>
      </w:r>
      <w:r w:rsidR="00EB3E20" w:rsidRPr="00035D4D">
        <w:rPr>
          <w:rFonts w:asciiTheme="minorHAnsi" w:hAnsiTheme="minorHAnsi" w:cstheme="minorHAnsi"/>
          <w:szCs w:val="24"/>
          <w:highlight w:val="yellow"/>
        </w:rPr>
        <w:t>]</w:t>
      </w:r>
      <w:r w:rsidR="00EB3E20" w:rsidRPr="00035D4D">
        <w:rPr>
          <w:rFonts w:asciiTheme="minorHAnsi" w:hAnsiTheme="minorHAnsi" w:cstheme="minorHAnsi"/>
          <w:szCs w:val="24"/>
        </w:rPr>
        <w:t xml:space="preserve"> </w:t>
      </w:r>
      <w:r w:rsidRPr="00035D4D">
        <w:rPr>
          <w:rFonts w:asciiTheme="minorHAnsi" w:hAnsiTheme="minorHAnsi" w:cstheme="minorHAnsi"/>
          <w:szCs w:val="24"/>
        </w:rPr>
        <w:t xml:space="preserve">to conduct </w:t>
      </w:r>
      <w:commentRangeStart w:id="22"/>
      <w:r w:rsidRPr="00035D4D">
        <w:rPr>
          <w:rFonts w:asciiTheme="minorHAnsi" w:hAnsiTheme="minorHAnsi" w:cstheme="minorHAnsi"/>
          <w:szCs w:val="24"/>
        </w:rPr>
        <w:t xml:space="preserve">periodic inspections </w:t>
      </w:r>
      <w:commentRangeEnd w:id="22"/>
      <w:r w:rsidR="006A3BD0" w:rsidRPr="00035D4D">
        <w:rPr>
          <w:rStyle w:val="CommentReference"/>
          <w:rFonts w:asciiTheme="minorHAnsi" w:hAnsiTheme="minorHAnsi" w:cstheme="minorHAnsi"/>
          <w:sz w:val="24"/>
          <w:szCs w:val="24"/>
        </w:rPr>
        <w:commentReference w:id="22"/>
      </w:r>
      <w:r w:rsidRPr="00035D4D">
        <w:rPr>
          <w:rFonts w:asciiTheme="minorHAnsi" w:hAnsiTheme="minorHAnsi" w:cstheme="minorHAnsi"/>
          <w:szCs w:val="24"/>
        </w:rPr>
        <w:t>to identify violations of policy or protocol, additional hazards, or any unknown unhealthy work practices relating to COVID-19 to identify deficiencies in its program.</w:t>
      </w:r>
    </w:p>
    <w:p w14:paraId="48BCCBA7" w14:textId="77777777" w:rsidR="00130C83" w:rsidRPr="00035D4D" w:rsidRDefault="007C75EF" w:rsidP="0018766D">
      <w:pPr>
        <w:pStyle w:val="Legal2L2"/>
        <w:tabs>
          <w:tab w:val="num" w:pos="2520"/>
        </w:tabs>
        <w:jc w:val="both"/>
        <w:rPr>
          <w:rFonts w:asciiTheme="minorHAnsi" w:hAnsiTheme="minorHAnsi" w:cstheme="minorHAnsi"/>
          <w:b/>
          <w:szCs w:val="24"/>
        </w:rPr>
      </w:pPr>
      <w:bookmarkStart w:id="23" w:name="_Toc101878786"/>
      <w:bookmarkStart w:id="24" w:name="_Toc101878787"/>
      <w:bookmarkStart w:id="25" w:name="_Toc101878788"/>
      <w:bookmarkStart w:id="26" w:name="_Toc101878789"/>
      <w:bookmarkStart w:id="27" w:name="_Toc101878790"/>
      <w:bookmarkStart w:id="28" w:name="_Toc101878791"/>
      <w:bookmarkStart w:id="29" w:name="_Toc101878792"/>
      <w:bookmarkStart w:id="30" w:name="_Toc101878793"/>
      <w:bookmarkStart w:id="31" w:name="_Toc101878794"/>
      <w:bookmarkStart w:id="32" w:name="_Toc127419807"/>
      <w:bookmarkEnd w:id="23"/>
      <w:bookmarkEnd w:id="24"/>
      <w:bookmarkEnd w:id="25"/>
      <w:bookmarkEnd w:id="26"/>
      <w:bookmarkEnd w:id="27"/>
      <w:bookmarkEnd w:id="28"/>
      <w:bookmarkEnd w:id="29"/>
      <w:bookmarkEnd w:id="30"/>
      <w:bookmarkEnd w:id="31"/>
      <w:r w:rsidRPr="00035D4D">
        <w:rPr>
          <w:rFonts w:asciiTheme="minorHAnsi" w:hAnsiTheme="minorHAnsi" w:cstheme="minorHAnsi"/>
          <w:b/>
          <w:szCs w:val="24"/>
        </w:rPr>
        <w:t xml:space="preserve">Investigating COVID-19 </w:t>
      </w:r>
      <w:r w:rsidR="003D76B4" w:rsidRPr="00035D4D">
        <w:rPr>
          <w:rFonts w:asciiTheme="minorHAnsi" w:hAnsiTheme="minorHAnsi" w:cstheme="minorHAnsi"/>
          <w:b/>
          <w:szCs w:val="24"/>
        </w:rPr>
        <w:t>C</w:t>
      </w:r>
      <w:r w:rsidRPr="00035D4D">
        <w:rPr>
          <w:rFonts w:asciiTheme="minorHAnsi" w:hAnsiTheme="minorHAnsi" w:cstheme="minorHAnsi"/>
          <w:b/>
          <w:szCs w:val="24"/>
        </w:rPr>
        <w:t>ases</w:t>
      </w:r>
      <w:r w:rsidR="003D76B4" w:rsidRPr="00035D4D">
        <w:rPr>
          <w:rFonts w:asciiTheme="minorHAnsi" w:hAnsiTheme="minorHAnsi" w:cstheme="minorHAnsi"/>
          <w:b/>
          <w:szCs w:val="24"/>
        </w:rPr>
        <w:t>.</w:t>
      </w:r>
      <w:bookmarkEnd w:id="32"/>
    </w:p>
    <w:p w14:paraId="0DDD953F" w14:textId="77777777" w:rsidR="00130C83" w:rsidRPr="00035D4D" w:rsidRDefault="007C75EF" w:rsidP="0018766D">
      <w:pPr>
        <w:pStyle w:val="Legal2L3"/>
        <w:jc w:val="both"/>
        <w:rPr>
          <w:rFonts w:asciiTheme="minorHAnsi" w:hAnsiTheme="minorHAnsi" w:cstheme="minorHAnsi"/>
          <w:szCs w:val="24"/>
        </w:rPr>
      </w:pPr>
      <w:r w:rsidRPr="00035D4D">
        <w:rPr>
          <w:rFonts w:asciiTheme="minorHAnsi" w:hAnsiTheme="minorHAnsi" w:cstheme="minorHAnsi"/>
          <w:szCs w:val="24"/>
          <w:highlight w:val="yellow"/>
        </w:rPr>
        <w:t>[</w:t>
      </w:r>
      <w:r w:rsidRPr="00035D4D">
        <w:rPr>
          <w:rFonts w:asciiTheme="minorHAnsi" w:hAnsiTheme="minorHAnsi" w:cstheme="minorHAnsi"/>
          <w:b/>
          <w:bCs/>
          <w:szCs w:val="24"/>
          <w:highlight w:val="yellow"/>
        </w:rPr>
        <w:t>Name of people/group/person</w:t>
      </w:r>
      <w:r w:rsidRPr="00035D4D">
        <w:rPr>
          <w:rFonts w:asciiTheme="minorHAnsi" w:hAnsiTheme="minorHAnsi" w:cstheme="minorHAnsi"/>
          <w:szCs w:val="24"/>
          <w:highlight w:val="yellow"/>
        </w:rPr>
        <w:t>]</w:t>
      </w:r>
      <w:r w:rsidRPr="00035D4D">
        <w:rPr>
          <w:rFonts w:asciiTheme="minorHAnsi" w:hAnsiTheme="minorHAnsi" w:cstheme="minorHAnsi"/>
          <w:szCs w:val="24"/>
        </w:rPr>
        <w:t xml:space="preserve"> will be conducting two separate investigations into a COVID-19 positive case.</w:t>
      </w:r>
      <w:r w:rsidR="001B1416" w:rsidRPr="00035D4D">
        <w:rPr>
          <w:rFonts w:asciiTheme="minorHAnsi" w:hAnsiTheme="minorHAnsi" w:cstheme="minorHAnsi"/>
          <w:szCs w:val="24"/>
        </w:rPr>
        <w:t xml:space="preserve"> </w:t>
      </w:r>
    </w:p>
    <w:p w14:paraId="08B3419F" w14:textId="77777777" w:rsidR="00DD237C" w:rsidRPr="00035D4D" w:rsidRDefault="007C75EF" w:rsidP="00035D4D">
      <w:pPr>
        <w:pStyle w:val="Legal2L4"/>
        <w:rPr>
          <w:rFonts w:asciiTheme="minorHAnsi" w:hAnsiTheme="minorHAnsi" w:cstheme="minorHAnsi"/>
          <w:szCs w:val="24"/>
        </w:rPr>
      </w:pPr>
      <w:r w:rsidRPr="00035D4D">
        <w:rPr>
          <w:rFonts w:asciiTheme="minorHAnsi" w:hAnsiTheme="minorHAnsi" w:cstheme="minorHAnsi"/>
          <w:szCs w:val="24"/>
        </w:rPr>
        <w:t xml:space="preserve">During the first investigation, the </w:t>
      </w:r>
      <w:commentRangeStart w:id="33"/>
      <w:r w:rsidRPr="00035D4D">
        <w:rPr>
          <w:rFonts w:asciiTheme="minorHAnsi" w:hAnsiTheme="minorHAnsi" w:cstheme="minorHAnsi"/>
          <w:szCs w:val="24"/>
        </w:rPr>
        <w:t xml:space="preserve">Company </w:t>
      </w:r>
      <w:commentRangeEnd w:id="33"/>
      <w:r w:rsidR="006A3BD0" w:rsidRPr="00035D4D">
        <w:rPr>
          <w:rStyle w:val="CommentReference"/>
          <w:rFonts w:asciiTheme="minorHAnsi" w:hAnsiTheme="minorHAnsi" w:cstheme="minorHAnsi"/>
          <w:sz w:val="24"/>
          <w:szCs w:val="24"/>
        </w:rPr>
        <w:commentReference w:id="33"/>
      </w:r>
      <w:r w:rsidRPr="00035D4D">
        <w:rPr>
          <w:rFonts w:asciiTheme="minorHAnsi" w:hAnsiTheme="minorHAnsi" w:cstheme="minorHAnsi"/>
          <w:szCs w:val="24"/>
        </w:rPr>
        <w:t xml:space="preserve">will identify the date and time the COVID-19 case was last present at the worksite, the date of the positive COVID-19 test or diagnosis (if possible), the date the specimen was collected which resulted in the positive test (i.e., when the test was taken), and/or the date of the onset of symptoms. If the COVID-19 </w:t>
      </w:r>
      <w:r w:rsidR="00AA373E" w:rsidRPr="00035D4D">
        <w:rPr>
          <w:rFonts w:asciiTheme="minorHAnsi" w:hAnsiTheme="minorHAnsi" w:cstheme="minorHAnsi"/>
          <w:szCs w:val="24"/>
        </w:rPr>
        <w:t>c</w:t>
      </w:r>
      <w:r w:rsidRPr="00035D4D">
        <w:rPr>
          <w:rFonts w:asciiTheme="minorHAnsi" w:hAnsiTheme="minorHAnsi" w:cstheme="minorHAnsi"/>
          <w:szCs w:val="24"/>
        </w:rPr>
        <w:t xml:space="preserve">ase was present in the workplace during their </w:t>
      </w:r>
      <w:r w:rsidR="00AA373E" w:rsidRPr="00035D4D">
        <w:rPr>
          <w:rFonts w:asciiTheme="minorHAnsi" w:hAnsiTheme="minorHAnsi" w:cstheme="minorHAnsi"/>
          <w:szCs w:val="24"/>
        </w:rPr>
        <w:t>infectious</w:t>
      </w:r>
      <w:r w:rsidRPr="00035D4D">
        <w:rPr>
          <w:rFonts w:asciiTheme="minorHAnsi" w:hAnsiTheme="minorHAnsi" w:cstheme="minorHAnsi"/>
          <w:szCs w:val="24"/>
        </w:rPr>
        <w:t xml:space="preserve"> period, the Company will determine all locations the COVID-19</w:t>
      </w:r>
      <w:r w:rsidR="00AA373E" w:rsidRPr="00035D4D">
        <w:rPr>
          <w:rFonts w:asciiTheme="minorHAnsi" w:hAnsiTheme="minorHAnsi" w:cstheme="minorHAnsi"/>
          <w:szCs w:val="24"/>
        </w:rPr>
        <w:t xml:space="preserve"> case</w:t>
      </w:r>
      <w:r w:rsidRPr="00035D4D">
        <w:rPr>
          <w:rFonts w:asciiTheme="minorHAnsi" w:hAnsiTheme="minorHAnsi" w:cstheme="minorHAnsi"/>
          <w:szCs w:val="24"/>
        </w:rPr>
        <w:t xml:space="preserve"> visited and whether they were wearing a face covering. The first investigation will also include an inquiry into how the individual contracted COVID-19, including evaluating previous cases at the facility, close contacts and exposure to other COVID-19 cases or COVID-19 hazards, and obtaining information from the employee COVID-19 case about the source of the transmission of the virus from locations, activities and individuals outside the workplace, including but not limited to, outdoor gatherings, weekends, lunch breaks, etc.  The first investigation will also include contacting the employee COVID-19 case (and/or their family members when appropriate) to determine COVID-19 case status, and receive information regarding test results, onset of symptoms, and any additional information to assist with recording COVID-19 cases. The Company will only ask if the employee has been exposed to anyone with COVID-19 in the home. The Company will not ask if a member of the family has recently tested positive.  </w:t>
      </w:r>
    </w:p>
    <w:p w14:paraId="643D614A" w14:textId="77777777" w:rsidR="006A3BD0" w:rsidRPr="00035D4D" w:rsidRDefault="006A3BD0" w:rsidP="006A3BD0">
      <w:pPr>
        <w:pStyle w:val="Legal2L4"/>
        <w:rPr>
          <w:rFonts w:asciiTheme="minorHAnsi" w:hAnsiTheme="minorHAnsi" w:cstheme="minorHAnsi"/>
          <w:szCs w:val="24"/>
        </w:rPr>
      </w:pPr>
      <w:r w:rsidRPr="00035D4D">
        <w:rPr>
          <w:rFonts w:asciiTheme="minorHAnsi" w:hAnsiTheme="minorHAnsi" w:cstheme="minorHAnsi"/>
          <w:szCs w:val="24"/>
        </w:rPr>
        <w:t xml:space="preserve">The </w:t>
      </w:r>
      <w:commentRangeStart w:id="34"/>
      <w:r w:rsidRPr="00035D4D">
        <w:rPr>
          <w:rFonts w:asciiTheme="minorHAnsi" w:hAnsiTheme="minorHAnsi" w:cstheme="minorHAnsi"/>
          <w:szCs w:val="24"/>
        </w:rPr>
        <w:t xml:space="preserve">second  </w:t>
      </w:r>
      <w:commentRangeEnd w:id="34"/>
      <w:r w:rsidRPr="00035D4D">
        <w:rPr>
          <w:rStyle w:val="CommentReference"/>
          <w:rFonts w:asciiTheme="minorHAnsi" w:hAnsiTheme="minorHAnsi" w:cstheme="minorHAnsi"/>
          <w:sz w:val="24"/>
          <w:szCs w:val="24"/>
        </w:rPr>
        <w:commentReference w:id="34"/>
      </w:r>
      <w:r w:rsidRPr="00035D4D">
        <w:rPr>
          <w:rFonts w:asciiTheme="minorHAnsi" w:hAnsiTheme="minorHAnsi" w:cstheme="minorHAnsi"/>
          <w:szCs w:val="24"/>
        </w:rPr>
        <w:t>investigation includes a contact tracing analysis.  Contact tracing includes identifying close contacts.  The Company will identify close contacts by collecting some or all of the following information and documents: information from the COVID-19 positive employee regarding their contacts, time clock data, schedules, lunch break/meal break data, video surveillance, interviews of COVID-19 Case, and access control data.  The Company’s evaluation will also include evaluating common areas and commonly used items (such as equipment and materials), or places people congregated or visited in the workplace (such as the bathroom, hallways, aisles, walkways, elevators, break areas, etc.) associated with the COVID-19 Case during the infectious Period.  Once the information and data are assembled and analyzed, the Company will create a list of Close Contacts and will notify those people immediately and provide instructions in line with current CDPH and Cal/OSHA guidance for close contact testing, exclusion, and masking, as applicable.  that they have been identified as Close Contacts pursuant to the applicable CDPH definition of close contact exposure.</w:t>
      </w:r>
    </w:p>
    <w:p w14:paraId="5FE918EC" w14:textId="7744F1A0" w:rsidR="00130C83" w:rsidRPr="00035D4D" w:rsidRDefault="006A3BD0" w:rsidP="00035D4D">
      <w:pPr>
        <w:pStyle w:val="Legal2L3"/>
        <w:keepNext/>
        <w:rPr>
          <w:rFonts w:asciiTheme="minorHAnsi" w:hAnsiTheme="minorHAnsi" w:cstheme="minorHAnsi"/>
          <w:szCs w:val="24"/>
        </w:rPr>
      </w:pPr>
      <w:r w:rsidRPr="006A3BD0">
        <w:rPr>
          <w:rFonts w:asciiTheme="minorHAnsi" w:hAnsiTheme="minorHAnsi" w:cstheme="minorHAnsi"/>
          <w:szCs w:val="24"/>
        </w:rPr>
        <w:t xml:space="preserve">As part of the contact tracing investigation, the Company will also identify all persons, which includes employees, subcontractors and other employer, who were on the premises at the same time as the COVID-19 case during the infectious period.  This list will be used to identify individuals who require notification under California Labor Code § 6409.6.  </w:t>
      </w:r>
      <w:r w:rsidR="002A6500" w:rsidRPr="00035D4D">
        <w:rPr>
          <w:rFonts w:asciiTheme="minorHAnsi" w:hAnsiTheme="minorHAnsi" w:cstheme="minorHAnsi"/>
          <w:szCs w:val="24"/>
        </w:rPr>
        <w:t xml:space="preserve">   </w:t>
      </w:r>
    </w:p>
    <w:p w14:paraId="4B1931C6" w14:textId="39BBB615" w:rsidR="006A3BD0" w:rsidRPr="00035D4D" w:rsidRDefault="006A3BD0" w:rsidP="0018766D">
      <w:pPr>
        <w:pStyle w:val="Legal2L2"/>
        <w:tabs>
          <w:tab w:val="num" w:pos="2520"/>
        </w:tabs>
        <w:jc w:val="both"/>
        <w:rPr>
          <w:rFonts w:asciiTheme="minorHAnsi" w:hAnsiTheme="minorHAnsi" w:cstheme="minorHAnsi"/>
          <w:b/>
          <w:szCs w:val="24"/>
        </w:rPr>
      </w:pPr>
      <w:bookmarkStart w:id="35" w:name="_Toc101878796"/>
      <w:bookmarkStart w:id="36" w:name="_Toc127419808"/>
      <w:bookmarkEnd w:id="35"/>
      <w:r w:rsidRPr="00035D4D">
        <w:rPr>
          <w:rFonts w:asciiTheme="minorHAnsi" w:hAnsiTheme="minorHAnsi" w:cstheme="minorHAnsi"/>
          <w:b/>
          <w:szCs w:val="24"/>
        </w:rPr>
        <w:t>Notices to Employees</w:t>
      </w:r>
      <w:bookmarkEnd w:id="36"/>
    </w:p>
    <w:p w14:paraId="0183A1A2" w14:textId="77777777" w:rsidR="006A3BD0" w:rsidRPr="006A3BD0" w:rsidRDefault="006A3BD0" w:rsidP="006A3BD0">
      <w:pPr>
        <w:pStyle w:val="BodyText"/>
        <w:rPr>
          <w:rFonts w:asciiTheme="minorHAnsi" w:hAnsiTheme="minorHAnsi" w:cstheme="minorHAnsi"/>
        </w:rPr>
      </w:pPr>
      <w:r w:rsidRPr="006A3BD0">
        <w:rPr>
          <w:rFonts w:asciiTheme="minorHAnsi" w:hAnsiTheme="minorHAnsi" w:cstheme="minorHAnsi"/>
        </w:rPr>
        <w:t>Upon completion of its investigation, the Company will provide notice as follows:</w:t>
      </w:r>
    </w:p>
    <w:p w14:paraId="31DC856A" w14:textId="77777777" w:rsidR="006A3BD0" w:rsidRPr="006A3BD0" w:rsidRDefault="006A3BD0" w:rsidP="006A3BD0">
      <w:pPr>
        <w:pStyle w:val="Legal2L3"/>
        <w:rPr>
          <w:rFonts w:asciiTheme="minorHAnsi" w:hAnsiTheme="minorHAnsi" w:cstheme="minorHAnsi"/>
          <w:szCs w:val="24"/>
        </w:rPr>
      </w:pPr>
      <w:r w:rsidRPr="006A3BD0">
        <w:rPr>
          <w:rFonts w:asciiTheme="minorHAnsi" w:hAnsiTheme="minorHAnsi" w:cstheme="minorHAnsi"/>
          <w:szCs w:val="24"/>
        </w:rPr>
        <w:t xml:space="preserve">All close contacts will be notified as soon as possible and provided instructions in accordance with CDPH guidelines regarding testing, masking and exclusion requirements, as applicable. </w:t>
      </w:r>
    </w:p>
    <w:p w14:paraId="73F70ADF" w14:textId="77777777" w:rsidR="006A3BD0" w:rsidRPr="006A3BD0" w:rsidRDefault="006A3BD0" w:rsidP="006A3BD0">
      <w:pPr>
        <w:pStyle w:val="Legal2L3"/>
        <w:rPr>
          <w:rFonts w:asciiTheme="minorHAnsi" w:hAnsiTheme="minorHAnsi" w:cstheme="minorHAnsi"/>
          <w:szCs w:val="24"/>
        </w:rPr>
      </w:pPr>
      <w:commentRangeStart w:id="37"/>
      <w:r w:rsidRPr="006A3BD0">
        <w:rPr>
          <w:rFonts w:asciiTheme="minorHAnsi" w:hAnsiTheme="minorHAnsi" w:cstheme="minorHAnsi"/>
          <w:szCs w:val="24"/>
        </w:rPr>
        <w:t xml:space="preserve">Within one business day of learning that a confirmed COVID-19 case was on the premises the Company will provide the notice required by Labor Code Section 6409.6 to all employees, independent contractors and other employers that were on the premises at the same time as the COVID-19 case during the infectious period.  Written notice will either be provided to each affected person or posted for 15 days on a bulletin board where notices to employees are regularly posted.  Personal identifying information or the protected health information of COVID-19 cases will not be provided on this notification and will never be provided without proper consent or unless otherwise required by law.  </w:t>
      </w:r>
      <w:commentRangeEnd w:id="37"/>
      <w:r w:rsidRPr="006A3BD0">
        <w:rPr>
          <w:rStyle w:val="CommentReference"/>
          <w:rFonts w:asciiTheme="minorHAnsi" w:hAnsiTheme="minorHAnsi" w:cstheme="minorHAnsi"/>
          <w:sz w:val="24"/>
          <w:szCs w:val="24"/>
        </w:rPr>
        <w:commentReference w:id="37"/>
      </w:r>
    </w:p>
    <w:p w14:paraId="676910C5" w14:textId="77777777" w:rsidR="006A3BD0" w:rsidRPr="006A3BD0" w:rsidRDefault="006A3BD0" w:rsidP="006A3BD0">
      <w:pPr>
        <w:pStyle w:val="Legal2L3"/>
        <w:rPr>
          <w:rFonts w:asciiTheme="minorHAnsi" w:hAnsiTheme="minorHAnsi" w:cstheme="minorHAnsi"/>
          <w:szCs w:val="24"/>
        </w:rPr>
      </w:pPr>
      <w:commentRangeStart w:id="38"/>
      <w:r w:rsidRPr="006A3BD0">
        <w:rPr>
          <w:rFonts w:asciiTheme="minorHAnsi" w:hAnsiTheme="minorHAnsi" w:cstheme="minorHAnsi"/>
          <w:szCs w:val="24"/>
        </w:rPr>
        <w:t xml:space="preserve">The Company will provide the notice required by Labor Code Section 6409.6 to the exclusive representative, if any, of the COVID-19 case and of any employee who had a close contact. The employer shall also provide notice in accordance with the applicable law to the exclusive representative, if any, of all employees on the premises at the same worksite as the COVID-19 case within the infectious period.  The notice will contain the same information as would appear on a Log 300. </w:t>
      </w:r>
      <w:commentRangeEnd w:id="38"/>
      <w:r w:rsidRPr="006A3BD0">
        <w:rPr>
          <w:rStyle w:val="CommentReference"/>
          <w:rFonts w:asciiTheme="minorHAnsi" w:hAnsiTheme="minorHAnsi" w:cstheme="minorHAnsi"/>
          <w:sz w:val="24"/>
          <w:szCs w:val="24"/>
        </w:rPr>
        <w:commentReference w:id="38"/>
      </w:r>
    </w:p>
    <w:p w14:paraId="71450CC2" w14:textId="77777777" w:rsidR="006A3BD0" w:rsidRPr="00035D4D" w:rsidRDefault="006A3BD0" w:rsidP="00035D4D">
      <w:pPr>
        <w:pStyle w:val="BodyText"/>
        <w:rPr>
          <w:rFonts w:asciiTheme="minorHAnsi" w:hAnsiTheme="minorHAnsi" w:cstheme="minorHAnsi"/>
        </w:rPr>
      </w:pPr>
    </w:p>
    <w:p w14:paraId="0C6DFD5D" w14:textId="11322098" w:rsidR="00130C83" w:rsidRPr="00035D4D" w:rsidRDefault="007C75EF" w:rsidP="0018766D">
      <w:pPr>
        <w:pStyle w:val="Legal2L2"/>
        <w:tabs>
          <w:tab w:val="num" w:pos="2520"/>
        </w:tabs>
        <w:jc w:val="both"/>
        <w:rPr>
          <w:rFonts w:asciiTheme="minorHAnsi" w:hAnsiTheme="minorHAnsi" w:cstheme="minorHAnsi"/>
          <w:b/>
          <w:szCs w:val="24"/>
        </w:rPr>
      </w:pPr>
      <w:bookmarkStart w:id="39" w:name="_Toc127419809"/>
      <w:r w:rsidRPr="00035D4D">
        <w:rPr>
          <w:rFonts w:asciiTheme="minorHAnsi" w:hAnsiTheme="minorHAnsi" w:cstheme="minorHAnsi"/>
          <w:b/>
          <w:szCs w:val="24"/>
        </w:rPr>
        <w:t>Correction of Hazards</w:t>
      </w:r>
      <w:r w:rsidR="00B5653A" w:rsidRPr="00035D4D">
        <w:rPr>
          <w:rFonts w:asciiTheme="minorHAnsi" w:hAnsiTheme="minorHAnsi" w:cstheme="minorHAnsi"/>
          <w:b/>
          <w:szCs w:val="24"/>
        </w:rPr>
        <w:t>.</w:t>
      </w:r>
      <w:bookmarkEnd w:id="39"/>
    </w:p>
    <w:p w14:paraId="729D9447" w14:textId="329FB05D" w:rsidR="00445B53" w:rsidRPr="00035D4D" w:rsidRDefault="007C75EF" w:rsidP="0018766D">
      <w:pPr>
        <w:pStyle w:val="Legal2L2"/>
        <w:numPr>
          <w:ilvl w:val="0"/>
          <w:numId w:val="0"/>
        </w:numPr>
        <w:ind w:firstLine="1440"/>
        <w:jc w:val="both"/>
        <w:rPr>
          <w:rFonts w:asciiTheme="minorHAnsi" w:hAnsiTheme="minorHAnsi" w:cstheme="minorHAnsi"/>
          <w:szCs w:val="24"/>
        </w:rPr>
      </w:pPr>
      <w:bookmarkStart w:id="40" w:name="_Toc127419810"/>
      <w:bookmarkStart w:id="41" w:name="_Toc101878798"/>
      <w:r w:rsidRPr="00035D4D">
        <w:rPr>
          <w:rFonts w:asciiTheme="minorHAnsi" w:hAnsiTheme="minorHAnsi" w:cstheme="minorHAnsi"/>
          <w:szCs w:val="24"/>
        </w:rPr>
        <w:t>(a)</w:t>
      </w:r>
      <w:r w:rsidRPr="00035D4D">
        <w:rPr>
          <w:rFonts w:asciiTheme="minorHAnsi" w:hAnsiTheme="minorHAnsi" w:cstheme="minorHAnsi"/>
          <w:szCs w:val="24"/>
        </w:rPr>
        <w:tab/>
      </w:r>
      <w:r w:rsidR="006A3BD0" w:rsidRPr="00035D4D">
        <w:rPr>
          <w:rFonts w:asciiTheme="minorHAnsi" w:hAnsiTheme="minorHAnsi" w:cstheme="minorHAnsi"/>
          <w:szCs w:val="24"/>
        </w:rPr>
        <w:t>The Company will correct any previously unidentified COVID-19 hazards as they are discovered, including but not limited to any hazards or deficiencies identified during periodic inspections or investigations conducted in response to positive COVID-19 cases in the workplace.</w:t>
      </w:r>
      <w:bookmarkEnd w:id="40"/>
      <w:r w:rsidR="006A3BD0" w:rsidRPr="00035D4D">
        <w:rPr>
          <w:rFonts w:asciiTheme="minorHAnsi" w:hAnsiTheme="minorHAnsi" w:cstheme="minorHAnsi"/>
          <w:szCs w:val="24"/>
        </w:rPr>
        <w:t xml:space="preserve"> </w:t>
      </w:r>
      <w:r w:rsidRPr="00035D4D">
        <w:rPr>
          <w:rFonts w:asciiTheme="minorHAnsi" w:hAnsiTheme="minorHAnsi" w:cstheme="minorHAnsi"/>
          <w:szCs w:val="24"/>
        </w:rPr>
        <w:t xml:space="preserve"> </w:t>
      </w:r>
      <w:bookmarkEnd w:id="41"/>
    </w:p>
    <w:p w14:paraId="224E4A2D" w14:textId="77777777" w:rsidR="00206BF3" w:rsidRPr="00035D4D" w:rsidRDefault="007C75EF" w:rsidP="00206BF3">
      <w:pPr>
        <w:pStyle w:val="Legal2L2"/>
        <w:tabs>
          <w:tab w:val="num" w:pos="2520"/>
        </w:tabs>
        <w:jc w:val="both"/>
        <w:rPr>
          <w:rFonts w:asciiTheme="minorHAnsi" w:hAnsiTheme="minorHAnsi" w:cstheme="minorHAnsi"/>
          <w:b/>
          <w:szCs w:val="24"/>
        </w:rPr>
      </w:pPr>
      <w:bookmarkStart w:id="42" w:name="_Toc127419811"/>
      <w:r w:rsidRPr="00035D4D">
        <w:rPr>
          <w:rFonts w:asciiTheme="minorHAnsi" w:hAnsiTheme="minorHAnsi" w:cstheme="minorHAnsi"/>
          <w:b/>
          <w:szCs w:val="24"/>
        </w:rPr>
        <w:t>COVID-19 Testing.</w:t>
      </w:r>
      <w:bookmarkEnd w:id="42"/>
    </w:p>
    <w:p w14:paraId="308066DB" w14:textId="77777777" w:rsidR="00276D7F" w:rsidRPr="00035D4D" w:rsidRDefault="007C75EF" w:rsidP="00276D7F">
      <w:pPr>
        <w:pStyle w:val="Legal2L2"/>
        <w:numPr>
          <w:ilvl w:val="0"/>
          <w:numId w:val="0"/>
        </w:numPr>
        <w:ind w:firstLine="1440"/>
        <w:jc w:val="both"/>
        <w:rPr>
          <w:rFonts w:asciiTheme="minorHAnsi" w:hAnsiTheme="minorHAnsi" w:cstheme="minorHAnsi"/>
          <w:szCs w:val="24"/>
        </w:rPr>
      </w:pPr>
      <w:bookmarkStart w:id="43" w:name="_Toc101878800"/>
      <w:bookmarkStart w:id="44" w:name="_Toc127419812"/>
      <w:r w:rsidRPr="00035D4D">
        <w:rPr>
          <w:rFonts w:asciiTheme="minorHAnsi" w:hAnsiTheme="minorHAnsi" w:cstheme="minorHAnsi"/>
          <w:szCs w:val="24"/>
        </w:rPr>
        <w:t>(a)</w:t>
      </w:r>
      <w:r w:rsidRPr="00035D4D">
        <w:rPr>
          <w:rFonts w:asciiTheme="minorHAnsi" w:hAnsiTheme="minorHAnsi" w:cstheme="minorHAnsi"/>
          <w:szCs w:val="24"/>
        </w:rPr>
        <w:tab/>
        <w:t>If there is an event that requires the Company to provide employees with testing, the Company will provide employees with access to testing.  Affected employees will be informed as to why testing is being offered.</w:t>
      </w:r>
      <w:bookmarkEnd w:id="43"/>
      <w:bookmarkEnd w:id="44"/>
      <w:r w:rsidRPr="00035D4D">
        <w:rPr>
          <w:rFonts w:asciiTheme="minorHAnsi" w:hAnsiTheme="minorHAnsi" w:cstheme="minorHAnsi"/>
          <w:szCs w:val="24"/>
        </w:rPr>
        <w:t xml:space="preserve">  </w:t>
      </w:r>
    </w:p>
    <w:p w14:paraId="48F6B67A" w14:textId="77777777" w:rsidR="00276D7F" w:rsidRPr="00035D4D" w:rsidRDefault="007C75EF" w:rsidP="00276D7F">
      <w:pPr>
        <w:pStyle w:val="Legal2L2"/>
        <w:numPr>
          <w:ilvl w:val="0"/>
          <w:numId w:val="0"/>
        </w:numPr>
        <w:ind w:firstLine="1440"/>
        <w:jc w:val="both"/>
        <w:rPr>
          <w:rFonts w:asciiTheme="minorHAnsi" w:hAnsiTheme="minorHAnsi" w:cstheme="minorHAnsi"/>
          <w:szCs w:val="24"/>
        </w:rPr>
      </w:pPr>
      <w:bookmarkStart w:id="45" w:name="_Toc101878801"/>
      <w:bookmarkStart w:id="46" w:name="_Toc127419813"/>
      <w:r w:rsidRPr="00035D4D">
        <w:rPr>
          <w:rFonts w:asciiTheme="minorHAnsi" w:hAnsiTheme="minorHAnsi" w:cstheme="minorHAnsi"/>
          <w:szCs w:val="24"/>
        </w:rPr>
        <w:t>(b)</w:t>
      </w:r>
      <w:r w:rsidRPr="00035D4D">
        <w:rPr>
          <w:rFonts w:asciiTheme="minorHAnsi" w:hAnsiTheme="minorHAnsi" w:cstheme="minorHAnsi"/>
          <w:szCs w:val="24"/>
        </w:rPr>
        <w:tab/>
        <w:t>All tests will be conducted during work hours, if possible.  Affected employees are expected to inform [</w:t>
      </w:r>
      <w:r w:rsidRPr="00035D4D">
        <w:rPr>
          <w:rFonts w:asciiTheme="minorHAnsi" w:hAnsiTheme="minorHAnsi" w:cstheme="minorHAnsi"/>
          <w:b/>
          <w:bCs/>
          <w:szCs w:val="24"/>
          <w:highlight w:val="yellow"/>
        </w:rPr>
        <w:t>COMPANY CONTACT</w:t>
      </w:r>
      <w:r w:rsidRPr="00035D4D">
        <w:rPr>
          <w:rFonts w:asciiTheme="minorHAnsi" w:hAnsiTheme="minorHAnsi" w:cstheme="minorHAnsi"/>
          <w:szCs w:val="24"/>
        </w:rPr>
        <w:t>] if they will be going to take a test while working on site.  If the test is taken off-site, non-exempt employees must document any/all times they leave to take the test and return from taking the test and complete a mileage/time request form as provided by the Company. Exempt employees must document any mileage to/from the testing location.  For non-exempt employees, the time spent taking a Company-mandated test (including travel time) will be considered working hours. Any testing related expenses will be reimbursed, although the Company will direct the employee to preferred testing locations.</w:t>
      </w:r>
      <w:bookmarkEnd w:id="45"/>
      <w:bookmarkEnd w:id="46"/>
      <w:r w:rsidRPr="00035D4D">
        <w:rPr>
          <w:rFonts w:asciiTheme="minorHAnsi" w:hAnsiTheme="minorHAnsi" w:cstheme="minorHAnsi"/>
          <w:szCs w:val="24"/>
        </w:rPr>
        <w:t xml:space="preserve">   </w:t>
      </w:r>
    </w:p>
    <w:p w14:paraId="3BC334C5" w14:textId="77777777" w:rsidR="00276D7F" w:rsidRPr="00035D4D" w:rsidRDefault="007C75EF" w:rsidP="00276D7F">
      <w:pPr>
        <w:pStyle w:val="Legal2L2"/>
        <w:numPr>
          <w:ilvl w:val="0"/>
          <w:numId w:val="0"/>
        </w:numPr>
        <w:ind w:firstLine="1440"/>
        <w:jc w:val="both"/>
        <w:rPr>
          <w:rFonts w:asciiTheme="minorHAnsi" w:hAnsiTheme="minorHAnsi" w:cstheme="minorHAnsi"/>
          <w:szCs w:val="24"/>
        </w:rPr>
      </w:pPr>
      <w:bookmarkStart w:id="47" w:name="_Toc101878802"/>
      <w:bookmarkStart w:id="48" w:name="_Toc127419814"/>
      <w:r w:rsidRPr="00035D4D">
        <w:rPr>
          <w:rFonts w:asciiTheme="minorHAnsi" w:hAnsiTheme="minorHAnsi" w:cstheme="minorHAnsi"/>
          <w:szCs w:val="24"/>
        </w:rPr>
        <w:t>(c)</w:t>
      </w:r>
      <w:r w:rsidRPr="00035D4D">
        <w:rPr>
          <w:rFonts w:asciiTheme="minorHAnsi" w:hAnsiTheme="minorHAnsi" w:cstheme="minorHAnsi"/>
          <w:szCs w:val="24"/>
        </w:rPr>
        <w:tab/>
        <w:t xml:space="preserve">While taking a COVID-19 test, non-exempt employees are expected to comply with the Company’s meal and rest break and overtime policies, if applicable, located in the Company’s </w:t>
      </w:r>
      <w:r w:rsidRPr="00035D4D">
        <w:rPr>
          <w:rFonts w:asciiTheme="minorHAnsi" w:hAnsiTheme="minorHAnsi" w:cstheme="minorHAnsi"/>
          <w:b/>
          <w:bCs/>
          <w:szCs w:val="24"/>
          <w:highlight w:val="yellow"/>
        </w:rPr>
        <w:t>Employee Handbook</w:t>
      </w:r>
      <w:r w:rsidRPr="00035D4D">
        <w:rPr>
          <w:rFonts w:asciiTheme="minorHAnsi" w:hAnsiTheme="minorHAnsi" w:cstheme="minorHAnsi"/>
          <w:szCs w:val="24"/>
        </w:rPr>
        <w:t xml:space="preserve">. Non-exempt employees taking a Company-mandated test are required to immediately contact their manager before missing any meal or rest break, or before working overtime. The employee’s manager </w:t>
      </w:r>
      <w:r w:rsidR="002D2F56" w:rsidRPr="00035D4D">
        <w:rPr>
          <w:rFonts w:asciiTheme="minorHAnsi" w:hAnsiTheme="minorHAnsi" w:cstheme="minorHAnsi"/>
          <w:szCs w:val="24"/>
        </w:rPr>
        <w:t>is</w:t>
      </w:r>
      <w:r w:rsidRPr="00035D4D">
        <w:rPr>
          <w:rFonts w:asciiTheme="minorHAnsi" w:hAnsiTheme="minorHAnsi" w:cstheme="minorHAnsi"/>
          <w:szCs w:val="24"/>
        </w:rPr>
        <w:t xml:space="preserve"> to either authorize a premium meal period, rest period or overtime, or may ask the employee to leave the testing facility and return at a later time.</w:t>
      </w:r>
      <w:bookmarkEnd w:id="47"/>
      <w:bookmarkEnd w:id="48"/>
      <w:r w:rsidRPr="00035D4D">
        <w:rPr>
          <w:rFonts w:asciiTheme="minorHAnsi" w:hAnsiTheme="minorHAnsi" w:cstheme="minorHAnsi"/>
          <w:szCs w:val="24"/>
        </w:rPr>
        <w:t xml:space="preserve"> </w:t>
      </w:r>
    </w:p>
    <w:p w14:paraId="4ACC4A39" w14:textId="77777777" w:rsidR="00276D7F" w:rsidRPr="00035D4D" w:rsidRDefault="007C75EF" w:rsidP="00276D7F">
      <w:pPr>
        <w:pStyle w:val="Legal2L2"/>
        <w:numPr>
          <w:ilvl w:val="0"/>
          <w:numId w:val="0"/>
        </w:numPr>
        <w:ind w:firstLine="1440"/>
        <w:jc w:val="both"/>
        <w:rPr>
          <w:rFonts w:asciiTheme="minorHAnsi" w:hAnsiTheme="minorHAnsi" w:cstheme="minorHAnsi"/>
          <w:szCs w:val="24"/>
        </w:rPr>
      </w:pPr>
      <w:bookmarkStart w:id="49" w:name="_Toc101878803"/>
      <w:bookmarkStart w:id="50" w:name="_Toc127419815"/>
      <w:r w:rsidRPr="00035D4D">
        <w:rPr>
          <w:rFonts w:asciiTheme="minorHAnsi" w:hAnsiTheme="minorHAnsi" w:cstheme="minorHAnsi"/>
          <w:szCs w:val="24"/>
        </w:rPr>
        <w:t>(d)</w:t>
      </w:r>
      <w:r w:rsidRPr="00035D4D">
        <w:rPr>
          <w:rFonts w:asciiTheme="minorHAnsi" w:hAnsiTheme="minorHAnsi" w:cstheme="minorHAnsi"/>
          <w:szCs w:val="24"/>
        </w:rPr>
        <w:tab/>
        <w:t>The Company will make testing available, at no cost and during paid time, to:</w:t>
      </w:r>
      <w:bookmarkEnd w:id="49"/>
      <w:bookmarkEnd w:id="50"/>
      <w:r w:rsidRPr="00035D4D">
        <w:rPr>
          <w:rFonts w:asciiTheme="minorHAnsi" w:hAnsiTheme="minorHAnsi" w:cstheme="minorHAnsi"/>
          <w:szCs w:val="24"/>
        </w:rPr>
        <w:t xml:space="preserve"> </w:t>
      </w:r>
    </w:p>
    <w:p w14:paraId="1A4852B0" w14:textId="77777777" w:rsidR="0090055F" w:rsidRPr="00035D4D" w:rsidRDefault="007C75EF" w:rsidP="0090055F">
      <w:pPr>
        <w:pStyle w:val="Legal2L2"/>
        <w:numPr>
          <w:ilvl w:val="0"/>
          <w:numId w:val="0"/>
        </w:numPr>
        <w:ind w:firstLine="2160"/>
        <w:jc w:val="both"/>
        <w:rPr>
          <w:rFonts w:asciiTheme="minorHAnsi" w:hAnsiTheme="minorHAnsi" w:cstheme="minorHAnsi"/>
          <w:szCs w:val="24"/>
        </w:rPr>
      </w:pPr>
      <w:bookmarkStart w:id="51" w:name="_Toc101878804"/>
      <w:bookmarkStart w:id="52" w:name="_Toc127419816"/>
      <w:r w:rsidRPr="00035D4D">
        <w:rPr>
          <w:rFonts w:asciiTheme="minorHAnsi" w:hAnsiTheme="minorHAnsi" w:cstheme="minorHAnsi"/>
          <w:szCs w:val="24"/>
        </w:rPr>
        <w:t>(i)</w:t>
      </w:r>
      <w:r w:rsidRPr="00035D4D">
        <w:rPr>
          <w:rFonts w:asciiTheme="minorHAnsi" w:hAnsiTheme="minorHAnsi" w:cstheme="minorHAnsi"/>
          <w:szCs w:val="24"/>
        </w:rPr>
        <w:tab/>
      </w:r>
      <w:commentRangeStart w:id="53"/>
      <w:r w:rsidRPr="00035D4D">
        <w:rPr>
          <w:rFonts w:asciiTheme="minorHAnsi" w:hAnsiTheme="minorHAnsi" w:cstheme="minorHAnsi"/>
          <w:szCs w:val="24"/>
        </w:rPr>
        <w:t xml:space="preserve">All </w:t>
      </w:r>
      <w:r w:rsidR="001E2A00" w:rsidRPr="00035D4D">
        <w:rPr>
          <w:rFonts w:asciiTheme="minorHAnsi" w:hAnsiTheme="minorHAnsi" w:cstheme="minorHAnsi"/>
          <w:szCs w:val="24"/>
        </w:rPr>
        <w:t>e</w:t>
      </w:r>
      <w:r w:rsidRPr="00035D4D">
        <w:rPr>
          <w:rFonts w:asciiTheme="minorHAnsi" w:hAnsiTheme="minorHAnsi" w:cstheme="minorHAnsi"/>
          <w:szCs w:val="24"/>
        </w:rPr>
        <w:t xml:space="preserve">mployees who </w:t>
      </w:r>
      <w:r w:rsidR="001E2A00" w:rsidRPr="00035D4D">
        <w:rPr>
          <w:rFonts w:asciiTheme="minorHAnsi" w:hAnsiTheme="minorHAnsi" w:cstheme="minorHAnsi"/>
          <w:szCs w:val="24"/>
        </w:rPr>
        <w:t>are</w:t>
      </w:r>
      <w:r w:rsidRPr="00035D4D">
        <w:rPr>
          <w:rFonts w:asciiTheme="minorHAnsi" w:hAnsiTheme="minorHAnsi" w:cstheme="minorHAnsi"/>
          <w:szCs w:val="24"/>
        </w:rPr>
        <w:t xml:space="preserve"> experienc</w:t>
      </w:r>
      <w:r w:rsidR="001E2A00" w:rsidRPr="00035D4D">
        <w:rPr>
          <w:rFonts w:asciiTheme="minorHAnsi" w:hAnsiTheme="minorHAnsi" w:cstheme="minorHAnsi"/>
          <w:szCs w:val="24"/>
        </w:rPr>
        <w:t>ing</w:t>
      </w:r>
      <w:r w:rsidRPr="00035D4D">
        <w:rPr>
          <w:rFonts w:asciiTheme="minorHAnsi" w:hAnsiTheme="minorHAnsi" w:cstheme="minorHAnsi"/>
          <w:szCs w:val="24"/>
        </w:rPr>
        <w:t xml:space="preserve"> COVID-19 symptoms</w:t>
      </w:r>
      <w:r w:rsidR="00F0308F" w:rsidRPr="00035D4D">
        <w:rPr>
          <w:rFonts w:asciiTheme="minorHAnsi" w:hAnsiTheme="minorHAnsi" w:cstheme="minorHAnsi"/>
          <w:szCs w:val="24"/>
        </w:rPr>
        <w:t>, regardless of exposure or vaccination status</w:t>
      </w:r>
      <w:r w:rsidRPr="00035D4D">
        <w:rPr>
          <w:rFonts w:asciiTheme="minorHAnsi" w:hAnsiTheme="minorHAnsi" w:cstheme="minorHAnsi"/>
          <w:szCs w:val="24"/>
        </w:rPr>
        <w:t>;</w:t>
      </w:r>
      <w:bookmarkEnd w:id="51"/>
      <w:commentRangeEnd w:id="53"/>
      <w:r w:rsidR="006A3BD0" w:rsidRPr="00035D4D">
        <w:rPr>
          <w:rStyle w:val="CommentReference"/>
          <w:rFonts w:asciiTheme="minorHAnsi" w:hAnsiTheme="minorHAnsi" w:cstheme="minorHAnsi"/>
          <w:sz w:val="24"/>
          <w:szCs w:val="24"/>
        </w:rPr>
        <w:commentReference w:id="53"/>
      </w:r>
      <w:bookmarkEnd w:id="52"/>
    </w:p>
    <w:p w14:paraId="6398E594" w14:textId="77777777" w:rsidR="00A15911" w:rsidRPr="00035D4D" w:rsidRDefault="007C75EF" w:rsidP="0018766D">
      <w:pPr>
        <w:pStyle w:val="Legal2L2"/>
        <w:numPr>
          <w:ilvl w:val="0"/>
          <w:numId w:val="0"/>
        </w:numPr>
        <w:ind w:firstLine="2160"/>
        <w:jc w:val="both"/>
        <w:rPr>
          <w:rFonts w:asciiTheme="minorHAnsi" w:hAnsiTheme="minorHAnsi" w:cstheme="minorHAnsi"/>
          <w:szCs w:val="24"/>
        </w:rPr>
      </w:pPr>
      <w:bookmarkStart w:id="54" w:name="_Toc101878805"/>
      <w:bookmarkStart w:id="55" w:name="_Toc127419817"/>
      <w:r w:rsidRPr="00035D4D">
        <w:rPr>
          <w:rFonts w:asciiTheme="minorHAnsi" w:hAnsiTheme="minorHAnsi" w:cstheme="minorHAnsi"/>
          <w:szCs w:val="24"/>
        </w:rPr>
        <w:t>(ii)</w:t>
      </w:r>
      <w:r w:rsidRPr="00035D4D">
        <w:rPr>
          <w:rFonts w:asciiTheme="minorHAnsi" w:hAnsiTheme="minorHAnsi" w:cstheme="minorHAnsi"/>
          <w:szCs w:val="24"/>
        </w:rPr>
        <w:tab/>
        <w:t>All employees</w:t>
      </w:r>
      <w:r w:rsidR="00AA341C" w:rsidRPr="00035D4D">
        <w:rPr>
          <w:rFonts w:asciiTheme="minorHAnsi" w:hAnsiTheme="minorHAnsi" w:cstheme="minorHAnsi"/>
          <w:szCs w:val="24"/>
        </w:rPr>
        <w:t xml:space="preserve"> </w:t>
      </w:r>
      <w:r w:rsidRPr="00035D4D">
        <w:rPr>
          <w:rFonts w:asciiTheme="minorHAnsi" w:hAnsiTheme="minorHAnsi" w:cstheme="minorHAnsi"/>
          <w:szCs w:val="24"/>
        </w:rPr>
        <w:t>who had a close contact in the workplace</w:t>
      </w:r>
      <w:r w:rsidR="00AA341C" w:rsidRPr="00035D4D">
        <w:rPr>
          <w:rFonts w:asciiTheme="minorHAnsi" w:hAnsiTheme="minorHAnsi" w:cstheme="minorHAnsi"/>
          <w:szCs w:val="24"/>
        </w:rPr>
        <w:t xml:space="preserve">, regardless of </w:t>
      </w:r>
      <w:r w:rsidR="006E78DE" w:rsidRPr="00035D4D">
        <w:rPr>
          <w:rFonts w:asciiTheme="minorHAnsi" w:hAnsiTheme="minorHAnsi" w:cstheme="minorHAnsi"/>
          <w:szCs w:val="24"/>
        </w:rPr>
        <w:t>vaccination status,</w:t>
      </w:r>
      <w:r w:rsidRPr="00035D4D">
        <w:rPr>
          <w:rFonts w:asciiTheme="minorHAnsi" w:hAnsiTheme="minorHAnsi" w:cstheme="minorHAnsi"/>
          <w:szCs w:val="24"/>
        </w:rPr>
        <w:t xml:space="preserve"> </w:t>
      </w:r>
      <w:r w:rsidR="006E78DE" w:rsidRPr="00035D4D">
        <w:rPr>
          <w:rFonts w:asciiTheme="minorHAnsi" w:hAnsiTheme="minorHAnsi" w:cstheme="minorHAnsi"/>
          <w:szCs w:val="24"/>
        </w:rPr>
        <w:t>with the exception of returned cases</w:t>
      </w:r>
      <w:r w:rsidR="009E3A2C" w:rsidRPr="00035D4D">
        <w:rPr>
          <w:rFonts w:asciiTheme="minorHAnsi" w:hAnsiTheme="minorHAnsi" w:cstheme="minorHAnsi"/>
          <w:szCs w:val="24"/>
        </w:rPr>
        <w:t xml:space="preserve"> (defined above)</w:t>
      </w:r>
      <w:r w:rsidR="006E78DE" w:rsidRPr="00035D4D">
        <w:rPr>
          <w:rFonts w:asciiTheme="minorHAnsi" w:hAnsiTheme="minorHAnsi" w:cstheme="minorHAnsi"/>
          <w:szCs w:val="24"/>
        </w:rPr>
        <w:t>;</w:t>
      </w:r>
      <w:bookmarkEnd w:id="54"/>
      <w:bookmarkEnd w:id="55"/>
    </w:p>
    <w:p w14:paraId="7BAC4F14" w14:textId="77777777" w:rsidR="00206BF3" w:rsidRPr="00035D4D" w:rsidRDefault="007C75EF" w:rsidP="0018766D">
      <w:pPr>
        <w:pStyle w:val="Legal2L2"/>
        <w:numPr>
          <w:ilvl w:val="0"/>
          <w:numId w:val="0"/>
        </w:numPr>
        <w:ind w:firstLine="2160"/>
        <w:rPr>
          <w:rFonts w:asciiTheme="minorHAnsi" w:hAnsiTheme="minorHAnsi" w:cstheme="minorHAnsi"/>
          <w:szCs w:val="24"/>
        </w:rPr>
      </w:pPr>
      <w:bookmarkStart w:id="56" w:name="_Toc101878806"/>
      <w:bookmarkStart w:id="57" w:name="_Toc127419818"/>
      <w:r w:rsidRPr="00035D4D">
        <w:rPr>
          <w:rFonts w:asciiTheme="minorHAnsi" w:hAnsiTheme="minorHAnsi" w:cstheme="minorHAnsi"/>
          <w:szCs w:val="24"/>
        </w:rPr>
        <w:t>(iv)</w:t>
      </w:r>
      <w:r w:rsidRPr="00035D4D">
        <w:rPr>
          <w:rFonts w:asciiTheme="minorHAnsi" w:hAnsiTheme="minorHAnsi" w:cstheme="minorHAnsi"/>
          <w:szCs w:val="24"/>
        </w:rPr>
        <w:tab/>
      </w:r>
      <w:r w:rsidR="00A15911" w:rsidRPr="00035D4D">
        <w:rPr>
          <w:rFonts w:asciiTheme="minorHAnsi" w:hAnsiTheme="minorHAnsi" w:cstheme="minorHAnsi"/>
          <w:szCs w:val="24"/>
        </w:rPr>
        <w:t>All employees</w:t>
      </w:r>
      <w:r w:rsidR="006E78DE" w:rsidRPr="00035D4D">
        <w:rPr>
          <w:rFonts w:asciiTheme="minorHAnsi" w:hAnsiTheme="minorHAnsi" w:cstheme="minorHAnsi"/>
          <w:szCs w:val="24"/>
        </w:rPr>
        <w:t xml:space="preserve"> </w:t>
      </w:r>
      <w:r w:rsidR="00A15911" w:rsidRPr="00035D4D">
        <w:rPr>
          <w:rFonts w:asciiTheme="minorHAnsi" w:hAnsiTheme="minorHAnsi" w:cstheme="minorHAnsi"/>
          <w:szCs w:val="24"/>
        </w:rPr>
        <w:t>during a minor or major outbreak,</w:t>
      </w:r>
      <w:r w:rsidR="006E78DE" w:rsidRPr="00035D4D">
        <w:rPr>
          <w:rFonts w:asciiTheme="minorHAnsi" w:hAnsiTheme="minorHAnsi" w:cstheme="minorHAnsi"/>
          <w:szCs w:val="24"/>
        </w:rPr>
        <w:t xml:space="preserve"> regardless of vaccination status,</w:t>
      </w:r>
      <w:r w:rsidR="00A15911" w:rsidRPr="00035D4D">
        <w:rPr>
          <w:rFonts w:asciiTheme="minorHAnsi" w:hAnsiTheme="minorHAnsi" w:cstheme="minorHAnsi"/>
          <w:szCs w:val="24"/>
        </w:rPr>
        <w:t xml:space="preserve"> with the </w:t>
      </w:r>
      <w:r w:rsidR="006E78DE" w:rsidRPr="00035D4D">
        <w:rPr>
          <w:rFonts w:asciiTheme="minorHAnsi" w:hAnsiTheme="minorHAnsi" w:cstheme="minorHAnsi"/>
          <w:szCs w:val="24"/>
        </w:rPr>
        <w:t>exception of returned cases</w:t>
      </w:r>
      <w:r w:rsidR="009E3A2C" w:rsidRPr="00035D4D">
        <w:rPr>
          <w:rFonts w:asciiTheme="minorHAnsi" w:hAnsiTheme="minorHAnsi" w:cstheme="minorHAnsi"/>
          <w:szCs w:val="24"/>
        </w:rPr>
        <w:t xml:space="preserve"> (defined above)</w:t>
      </w:r>
      <w:r w:rsidR="006E78DE" w:rsidRPr="00035D4D">
        <w:rPr>
          <w:rFonts w:asciiTheme="minorHAnsi" w:hAnsiTheme="minorHAnsi" w:cstheme="minorHAnsi"/>
          <w:szCs w:val="24"/>
        </w:rPr>
        <w:t>.</w:t>
      </w:r>
      <w:bookmarkEnd w:id="56"/>
      <w:bookmarkEnd w:id="57"/>
      <w:r w:rsidR="006E78DE" w:rsidRPr="00035D4D">
        <w:rPr>
          <w:rFonts w:asciiTheme="minorHAnsi" w:hAnsiTheme="minorHAnsi" w:cstheme="minorHAnsi"/>
          <w:szCs w:val="24"/>
        </w:rPr>
        <w:t xml:space="preserve"> </w:t>
      </w:r>
    </w:p>
    <w:p w14:paraId="1C62BD2F" w14:textId="77777777" w:rsidR="00206BF3" w:rsidRPr="00035D4D" w:rsidRDefault="007C75EF" w:rsidP="0018766D">
      <w:pPr>
        <w:pStyle w:val="Legal2L2"/>
        <w:tabs>
          <w:tab w:val="num" w:pos="2520"/>
        </w:tabs>
        <w:jc w:val="both"/>
        <w:rPr>
          <w:rFonts w:asciiTheme="minorHAnsi" w:hAnsiTheme="minorHAnsi" w:cstheme="minorHAnsi"/>
          <w:szCs w:val="24"/>
        </w:rPr>
      </w:pPr>
      <w:bookmarkStart w:id="58" w:name="_Toc127419819"/>
      <w:r w:rsidRPr="00035D4D">
        <w:rPr>
          <w:rFonts w:asciiTheme="minorHAnsi" w:hAnsiTheme="minorHAnsi" w:cstheme="minorHAnsi"/>
          <w:b/>
          <w:szCs w:val="24"/>
        </w:rPr>
        <w:t xml:space="preserve">COVID-19 </w:t>
      </w:r>
      <w:commentRangeStart w:id="59"/>
      <w:r w:rsidR="008975B1" w:rsidRPr="00035D4D">
        <w:rPr>
          <w:rFonts w:asciiTheme="minorHAnsi" w:hAnsiTheme="minorHAnsi" w:cstheme="minorHAnsi"/>
          <w:b/>
          <w:szCs w:val="24"/>
        </w:rPr>
        <w:t>Training</w:t>
      </w:r>
      <w:commentRangeEnd w:id="59"/>
      <w:r w:rsidR="006A3BD0" w:rsidRPr="00035D4D">
        <w:rPr>
          <w:rStyle w:val="CommentReference"/>
          <w:rFonts w:asciiTheme="minorHAnsi" w:hAnsiTheme="minorHAnsi" w:cstheme="minorHAnsi"/>
          <w:sz w:val="24"/>
          <w:szCs w:val="24"/>
        </w:rPr>
        <w:commentReference w:id="59"/>
      </w:r>
      <w:r w:rsidRPr="00035D4D">
        <w:rPr>
          <w:rFonts w:asciiTheme="minorHAnsi" w:hAnsiTheme="minorHAnsi" w:cstheme="minorHAnsi"/>
          <w:b/>
          <w:szCs w:val="24"/>
        </w:rPr>
        <w:t>.</w:t>
      </w:r>
      <w:bookmarkStart w:id="60" w:name="_Toc101878808"/>
      <w:bookmarkEnd w:id="58"/>
      <w:bookmarkEnd w:id="60"/>
    </w:p>
    <w:p w14:paraId="130084ED" w14:textId="77777777" w:rsidR="00130C83" w:rsidRPr="00035D4D" w:rsidRDefault="007C75EF" w:rsidP="0018766D">
      <w:pPr>
        <w:pStyle w:val="Legal2L3"/>
        <w:jc w:val="both"/>
        <w:rPr>
          <w:rFonts w:asciiTheme="minorHAnsi" w:hAnsiTheme="minorHAnsi" w:cstheme="minorHAnsi"/>
          <w:szCs w:val="24"/>
        </w:rPr>
      </w:pPr>
      <w:r w:rsidRPr="00035D4D">
        <w:rPr>
          <w:rFonts w:asciiTheme="minorHAnsi" w:hAnsiTheme="minorHAnsi" w:cstheme="minorHAnsi"/>
          <w:szCs w:val="24"/>
        </w:rPr>
        <w:t xml:space="preserve">The </w:t>
      </w:r>
      <w:r w:rsidR="00F02940" w:rsidRPr="00035D4D">
        <w:rPr>
          <w:rFonts w:asciiTheme="minorHAnsi" w:hAnsiTheme="minorHAnsi" w:cstheme="minorHAnsi"/>
          <w:szCs w:val="24"/>
        </w:rPr>
        <w:t>C</w:t>
      </w:r>
      <w:r w:rsidRPr="00035D4D">
        <w:rPr>
          <w:rFonts w:asciiTheme="minorHAnsi" w:hAnsiTheme="minorHAnsi" w:cstheme="minorHAnsi"/>
          <w:szCs w:val="24"/>
        </w:rPr>
        <w:t>ompany will provide training and/or information to all employees</w:t>
      </w:r>
      <w:r w:rsidR="001B1416" w:rsidRPr="00035D4D">
        <w:rPr>
          <w:rFonts w:asciiTheme="minorHAnsi" w:hAnsiTheme="minorHAnsi" w:cstheme="minorHAnsi"/>
          <w:szCs w:val="24"/>
        </w:rPr>
        <w:t>,</w:t>
      </w:r>
      <w:r w:rsidRPr="00035D4D">
        <w:rPr>
          <w:rFonts w:asciiTheme="minorHAnsi" w:hAnsiTheme="minorHAnsi" w:cstheme="minorHAnsi"/>
          <w:szCs w:val="24"/>
        </w:rPr>
        <w:t xml:space="preserve"> including on the following subjects:</w:t>
      </w:r>
    </w:p>
    <w:p w14:paraId="15F82B34"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Employees will be trained on the policies and procedures outlined in this COVID-19 Prevention Plan</w:t>
      </w:r>
      <w:r w:rsidR="00115ECA" w:rsidRPr="00035D4D">
        <w:rPr>
          <w:rFonts w:asciiTheme="minorHAnsi" w:hAnsiTheme="minorHAnsi" w:cstheme="minorHAnsi"/>
          <w:szCs w:val="24"/>
        </w:rPr>
        <w:t xml:space="preserve"> and how to participate in the identification and evaluation of COVID-19 hazards</w:t>
      </w:r>
      <w:r w:rsidR="001801D7" w:rsidRPr="00035D4D">
        <w:rPr>
          <w:rFonts w:asciiTheme="minorHAnsi" w:hAnsiTheme="minorHAnsi" w:cstheme="minorHAnsi"/>
          <w:szCs w:val="24"/>
        </w:rPr>
        <w:t>.</w:t>
      </w:r>
    </w:p>
    <w:p w14:paraId="6C9E18B8" w14:textId="0BC82A4B"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 xml:space="preserve">Employees will be provided with information on types of benefits </w:t>
      </w:r>
      <w:r w:rsidR="00115ECA" w:rsidRPr="00035D4D">
        <w:rPr>
          <w:rFonts w:asciiTheme="minorHAnsi" w:hAnsiTheme="minorHAnsi" w:cstheme="minorHAnsi"/>
          <w:szCs w:val="24"/>
        </w:rPr>
        <w:t xml:space="preserve">to which the employee may be entitled under applicable federal, state, or local laws </w:t>
      </w:r>
      <w:r w:rsidRPr="00035D4D">
        <w:rPr>
          <w:rFonts w:asciiTheme="minorHAnsi" w:hAnsiTheme="minorHAnsi" w:cstheme="minorHAnsi"/>
          <w:szCs w:val="24"/>
        </w:rPr>
        <w:t xml:space="preserve">and how an employee can obtain information regarding whether they are entitled </w:t>
      </w:r>
      <w:r w:rsidR="001B1416" w:rsidRPr="00035D4D">
        <w:rPr>
          <w:rFonts w:asciiTheme="minorHAnsi" w:hAnsiTheme="minorHAnsi" w:cstheme="minorHAnsi"/>
          <w:szCs w:val="24"/>
        </w:rPr>
        <w:t xml:space="preserve">to </w:t>
      </w:r>
      <w:r w:rsidRPr="00035D4D">
        <w:rPr>
          <w:rFonts w:asciiTheme="minorHAnsi" w:hAnsiTheme="minorHAnsi" w:cstheme="minorHAnsi"/>
          <w:szCs w:val="24"/>
        </w:rPr>
        <w:t>those benefits or how to request those benefits.</w:t>
      </w:r>
      <w:r w:rsidR="001B1416" w:rsidRPr="00035D4D">
        <w:rPr>
          <w:rFonts w:asciiTheme="minorHAnsi" w:hAnsiTheme="minorHAnsi" w:cstheme="minorHAnsi"/>
          <w:szCs w:val="24"/>
        </w:rPr>
        <w:t xml:space="preserve"> </w:t>
      </w:r>
    </w:p>
    <w:p w14:paraId="082738D8"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Employees will be provided training on COVID-19</w:t>
      </w:r>
      <w:r w:rsidR="001B1416" w:rsidRPr="00035D4D">
        <w:rPr>
          <w:rFonts w:asciiTheme="minorHAnsi" w:hAnsiTheme="minorHAnsi" w:cstheme="minorHAnsi"/>
          <w:szCs w:val="24"/>
        </w:rPr>
        <w:t>,</w:t>
      </w:r>
      <w:r w:rsidRPr="00035D4D">
        <w:rPr>
          <w:rFonts w:asciiTheme="minorHAnsi" w:hAnsiTheme="minorHAnsi" w:cstheme="minorHAnsi"/>
          <w:szCs w:val="24"/>
        </w:rPr>
        <w:t xml:space="preserve"> including how the Virus can be spread (such as through the air when a person talks, vocalizes, sneezes, coughs, or exhales), how the Virus can be transmitted (such as on contaminated objects when the person then touches their eyes, nose or mouth), and that a person can be asymptomatic with the Virus.</w:t>
      </w:r>
      <w:r w:rsidR="001B1416" w:rsidRPr="00035D4D">
        <w:rPr>
          <w:rFonts w:asciiTheme="minorHAnsi" w:hAnsiTheme="minorHAnsi" w:cstheme="minorHAnsi"/>
          <w:szCs w:val="24"/>
        </w:rPr>
        <w:t xml:space="preserve"> </w:t>
      </w:r>
      <w:r w:rsidRPr="00035D4D">
        <w:rPr>
          <w:rFonts w:asciiTheme="minorHAnsi" w:hAnsiTheme="minorHAnsi" w:cstheme="minorHAnsi"/>
          <w:szCs w:val="24"/>
        </w:rPr>
        <w:t xml:space="preserve">Employees will also be instructed that in some situations, virus particles can travel more than six feet, </w:t>
      </w:r>
      <w:r w:rsidR="00115ECA" w:rsidRPr="00035D4D">
        <w:rPr>
          <w:rFonts w:asciiTheme="minorHAnsi" w:hAnsiTheme="minorHAnsi" w:cstheme="minorHAnsi"/>
          <w:szCs w:val="24"/>
        </w:rPr>
        <w:t xml:space="preserve">especially indoors, </w:t>
      </w:r>
      <w:r w:rsidRPr="00035D4D">
        <w:rPr>
          <w:rFonts w:asciiTheme="minorHAnsi" w:hAnsiTheme="minorHAnsi" w:cstheme="minorHAnsi"/>
          <w:szCs w:val="24"/>
        </w:rPr>
        <w:t xml:space="preserve">so </w:t>
      </w:r>
      <w:r w:rsidR="00115ECA" w:rsidRPr="00035D4D">
        <w:rPr>
          <w:rFonts w:asciiTheme="minorHAnsi" w:hAnsiTheme="minorHAnsi" w:cstheme="minorHAnsi"/>
          <w:szCs w:val="24"/>
        </w:rPr>
        <w:t>physical distancing, face coverings, increased ventilation indoors, and respiratory protection decrease the spread of COVID-19 but are most effective when used in combination.</w:t>
      </w:r>
    </w:p>
    <w:p w14:paraId="63BC5C75" w14:textId="77777777" w:rsidR="00115ECA"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 xml:space="preserve">Employees will be trained on the </w:t>
      </w:r>
      <w:r w:rsidR="00761698" w:rsidRPr="00035D4D">
        <w:rPr>
          <w:rFonts w:asciiTheme="minorHAnsi" w:hAnsiTheme="minorHAnsi" w:cstheme="minorHAnsi"/>
          <w:szCs w:val="24"/>
        </w:rPr>
        <w:t>C</w:t>
      </w:r>
      <w:r w:rsidRPr="00035D4D">
        <w:rPr>
          <w:rFonts w:asciiTheme="minorHAnsi" w:hAnsiTheme="minorHAnsi" w:cstheme="minorHAnsi"/>
          <w:szCs w:val="24"/>
        </w:rPr>
        <w:t>ompany</w:t>
      </w:r>
      <w:r w:rsidR="001B1416" w:rsidRPr="00035D4D">
        <w:rPr>
          <w:rFonts w:asciiTheme="minorHAnsi" w:hAnsiTheme="minorHAnsi" w:cstheme="minorHAnsi"/>
          <w:szCs w:val="24"/>
        </w:rPr>
        <w:t>'</w:t>
      </w:r>
      <w:r w:rsidRPr="00035D4D">
        <w:rPr>
          <w:rFonts w:asciiTheme="minorHAnsi" w:hAnsiTheme="minorHAnsi" w:cstheme="minorHAnsi"/>
          <w:szCs w:val="24"/>
        </w:rPr>
        <w:t xml:space="preserve">s policies for providing respirators and the right of </w:t>
      </w:r>
      <w:r w:rsidR="00315DD7" w:rsidRPr="00035D4D">
        <w:rPr>
          <w:rFonts w:asciiTheme="minorHAnsi" w:hAnsiTheme="minorHAnsi" w:cstheme="minorHAnsi"/>
          <w:szCs w:val="24"/>
        </w:rPr>
        <w:t xml:space="preserve">all </w:t>
      </w:r>
      <w:r w:rsidRPr="00035D4D">
        <w:rPr>
          <w:rFonts w:asciiTheme="minorHAnsi" w:hAnsiTheme="minorHAnsi" w:cstheme="minorHAnsi"/>
          <w:szCs w:val="24"/>
        </w:rPr>
        <w:t>employee</w:t>
      </w:r>
      <w:r w:rsidR="0069762C" w:rsidRPr="00035D4D">
        <w:rPr>
          <w:rFonts w:asciiTheme="minorHAnsi" w:hAnsiTheme="minorHAnsi" w:cstheme="minorHAnsi"/>
          <w:szCs w:val="24"/>
        </w:rPr>
        <w:t>s</w:t>
      </w:r>
      <w:r w:rsidR="00315DD7" w:rsidRPr="00035D4D">
        <w:rPr>
          <w:rFonts w:asciiTheme="minorHAnsi" w:hAnsiTheme="minorHAnsi" w:cstheme="minorHAnsi"/>
          <w:szCs w:val="24"/>
        </w:rPr>
        <w:t xml:space="preserve">, regardless of vaccination status, </w:t>
      </w:r>
      <w:r w:rsidRPr="00035D4D">
        <w:rPr>
          <w:rFonts w:asciiTheme="minorHAnsi" w:hAnsiTheme="minorHAnsi" w:cstheme="minorHAnsi"/>
          <w:szCs w:val="24"/>
        </w:rPr>
        <w:t>to request a respirator for voluntary use, without fear of retaliation and at no cost to employees. Whenever respirators are provided for voluntary use, employees will be trained on (1) how to properly wear the respirator provided; and (2) how to perform a seal check according to the manufacturer</w:t>
      </w:r>
      <w:r w:rsidR="001B1416" w:rsidRPr="00035D4D">
        <w:rPr>
          <w:rFonts w:asciiTheme="minorHAnsi" w:hAnsiTheme="minorHAnsi" w:cstheme="minorHAnsi"/>
          <w:szCs w:val="24"/>
        </w:rPr>
        <w:t>'</w:t>
      </w:r>
      <w:r w:rsidRPr="00035D4D">
        <w:rPr>
          <w:rFonts w:asciiTheme="minorHAnsi" w:hAnsiTheme="minorHAnsi" w:cstheme="minorHAnsi"/>
          <w:szCs w:val="24"/>
        </w:rPr>
        <w:t xml:space="preserve">s instructions each time a respirator is worn, and </w:t>
      </w:r>
      <w:r w:rsidR="00315DD7" w:rsidRPr="00035D4D">
        <w:rPr>
          <w:rFonts w:asciiTheme="minorHAnsi" w:hAnsiTheme="minorHAnsi" w:cstheme="minorHAnsi"/>
          <w:szCs w:val="24"/>
        </w:rPr>
        <w:t xml:space="preserve">(3) </w:t>
      </w:r>
      <w:r w:rsidRPr="00035D4D">
        <w:rPr>
          <w:rFonts w:asciiTheme="minorHAnsi" w:hAnsiTheme="minorHAnsi" w:cstheme="minorHAnsi"/>
          <w:szCs w:val="24"/>
        </w:rPr>
        <w:t>the fact that facial hair interferes with a seal.</w:t>
      </w:r>
    </w:p>
    <w:p w14:paraId="4C33D1DD" w14:textId="77777777" w:rsidR="00115ECA"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Employees will be trained on t</w:t>
      </w:r>
      <w:r w:rsidR="008975B1" w:rsidRPr="00035D4D">
        <w:rPr>
          <w:rFonts w:asciiTheme="minorHAnsi" w:hAnsiTheme="minorHAnsi" w:cstheme="minorHAnsi"/>
          <w:szCs w:val="24"/>
        </w:rPr>
        <w:t>he importance of frequent handwashing with soap and water for at least 20 seconds and using hand sanitizer when employees do not have immediate access to a sink or handwashing facility, and that hand sanitizer does not work if the hands are soiled.</w:t>
      </w:r>
    </w:p>
    <w:p w14:paraId="7B06F18F"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Employees will be trained on p</w:t>
      </w:r>
      <w:r w:rsidR="008975B1" w:rsidRPr="00035D4D">
        <w:rPr>
          <w:rFonts w:asciiTheme="minorHAnsi" w:hAnsiTheme="minorHAnsi" w:cstheme="minorHAnsi"/>
          <w:szCs w:val="24"/>
        </w:rPr>
        <w:t>roper use of face coverings and the fact that face coverings are not respiratory protective equipment. N95</w:t>
      </w:r>
      <w:r w:rsidR="001B1416" w:rsidRPr="00035D4D">
        <w:rPr>
          <w:rFonts w:asciiTheme="minorHAnsi" w:hAnsiTheme="minorHAnsi" w:cstheme="minorHAnsi"/>
          <w:szCs w:val="24"/>
        </w:rPr>
        <w:t>'</w:t>
      </w:r>
      <w:r w:rsidR="008975B1" w:rsidRPr="00035D4D">
        <w:rPr>
          <w:rFonts w:asciiTheme="minorHAnsi" w:hAnsiTheme="minorHAnsi" w:cstheme="minorHAnsi"/>
          <w:szCs w:val="24"/>
        </w:rPr>
        <w:t>s and more protective respirators protect the users from airborne disease while face coverings primarily protect people around the user.</w:t>
      </w:r>
    </w:p>
    <w:p w14:paraId="546DF8D4"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 xml:space="preserve">Employees will be trained on </w:t>
      </w:r>
      <w:r w:rsidR="00DB0E84" w:rsidRPr="00035D4D">
        <w:rPr>
          <w:rFonts w:asciiTheme="minorHAnsi" w:hAnsiTheme="minorHAnsi" w:cstheme="minorHAnsi"/>
          <w:szCs w:val="24"/>
        </w:rPr>
        <w:t>COVID-19 symptoms and the importance of not coming to work and obtaining a COVID-19 test if the employee has COVID-19 symptoms.</w:t>
      </w:r>
    </w:p>
    <w:p w14:paraId="19EFBCDA"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 xml:space="preserve"> </w:t>
      </w:r>
      <w:r w:rsidR="00C9664D" w:rsidRPr="00035D4D">
        <w:rPr>
          <w:rFonts w:asciiTheme="minorHAnsi" w:hAnsiTheme="minorHAnsi" w:cstheme="minorHAnsi"/>
          <w:szCs w:val="24"/>
        </w:rPr>
        <w:t>Employees will receive i</w:t>
      </w:r>
      <w:r w:rsidRPr="00035D4D">
        <w:rPr>
          <w:rFonts w:asciiTheme="minorHAnsi" w:hAnsiTheme="minorHAnsi" w:cstheme="minorHAnsi"/>
          <w:szCs w:val="24"/>
        </w:rPr>
        <w:t>nformation on the employer</w:t>
      </w:r>
      <w:r w:rsidR="001B1416" w:rsidRPr="00035D4D">
        <w:rPr>
          <w:rFonts w:asciiTheme="minorHAnsi" w:hAnsiTheme="minorHAnsi" w:cstheme="minorHAnsi"/>
          <w:szCs w:val="24"/>
        </w:rPr>
        <w:t>'</w:t>
      </w:r>
      <w:r w:rsidRPr="00035D4D">
        <w:rPr>
          <w:rFonts w:asciiTheme="minorHAnsi" w:hAnsiTheme="minorHAnsi" w:cstheme="minorHAnsi"/>
          <w:szCs w:val="24"/>
        </w:rPr>
        <w:t>s COVID-19 policies; how to access COVID-19 testing and vaccination; and the fact that vaccination is effective at preventing COVID-19, protecting against both transmission and serious illness or death.</w:t>
      </w:r>
    </w:p>
    <w:p w14:paraId="1D2CB6E3" w14:textId="77777777" w:rsidR="00DB0E84" w:rsidRPr="00035D4D" w:rsidRDefault="007C75EF" w:rsidP="0018766D">
      <w:pPr>
        <w:pStyle w:val="BodyText"/>
        <w:ind w:firstLine="2250"/>
        <w:jc w:val="both"/>
        <w:rPr>
          <w:rFonts w:asciiTheme="minorHAnsi" w:hAnsiTheme="minorHAnsi" w:cstheme="minorHAnsi"/>
        </w:rPr>
      </w:pPr>
      <w:r w:rsidRPr="00035D4D">
        <w:rPr>
          <w:rFonts w:asciiTheme="minorHAnsi" w:hAnsiTheme="minorHAnsi" w:cstheme="minorHAnsi"/>
        </w:rPr>
        <w:t xml:space="preserve">(ix) </w:t>
      </w:r>
      <w:r w:rsidR="009C4444" w:rsidRPr="00035D4D">
        <w:rPr>
          <w:rFonts w:asciiTheme="minorHAnsi" w:hAnsiTheme="minorHAnsi" w:cstheme="minorHAnsi"/>
        </w:rPr>
        <w:t xml:space="preserve"> </w:t>
      </w:r>
      <w:r w:rsidR="009C4444" w:rsidRPr="00035D4D">
        <w:rPr>
          <w:rFonts w:asciiTheme="minorHAnsi" w:hAnsiTheme="minorHAnsi" w:cstheme="minorHAnsi"/>
        </w:rPr>
        <w:tab/>
        <w:t>Employees will be trained on c</w:t>
      </w:r>
      <w:r w:rsidRPr="00035D4D">
        <w:rPr>
          <w:rFonts w:asciiTheme="minorHAnsi" w:hAnsiTheme="minorHAnsi" w:cstheme="minorHAnsi"/>
        </w:rPr>
        <w:t>onditions under which face coverings must be worn at the workplace</w:t>
      </w:r>
      <w:r w:rsidR="0026263B" w:rsidRPr="00035D4D">
        <w:rPr>
          <w:rFonts w:asciiTheme="minorHAnsi" w:hAnsiTheme="minorHAnsi" w:cstheme="minorHAnsi"/>
        </w:rPr>
        <w:t>.</w:t>
      </w:r>
    </w:p>
    <w:p w14:paraId="5770E513" w14:textId="77777777" w:rsidR="00DB0E84" w:rsidRPr="00035D4D" w:rsidRDefault="007C75EF" w:rsidP="0018766D">
      <w:pPr>
        <w:pStyle w:val="BodyText"/>
        <w:ind w:firstLine="2160"/>
        <w:jc w:val="both"/>
        <w:rPr>
          <w:rFonts w:asciiTheme="minorHAnsi" w:hAnsiTheme="minorHAnsi" w:cstheme="minorHAnsi"/>
        </w:rPr>
      </w:pPr>
      <w:r w:rsidRPr="00035D4D">
        <w:rPr>
          <w:rFonts w:asciiTheme="minorHAnsi" w:hAnsiTheme="minorHAnsi" w:cstheme="minorHAnsi"/>
        </w:rPr>
        <w:t xml:space="preserve">(x) </w:t>
      </w:r>
      <w:r w:rsidR="00A23276" w:rsidRPr="00035D4D">
        <w:rPr>
          <w:rFonts w:asciiTheme="minorHAnsi" w:hAnsiTheme="minorHAnsi" w:cstheme="minorHAnsi"/>
        </w:rPr>
        <w:tab/>
      </w:r>
      <w:r w:rsidRPr="00035D4D">
        <w:rPr>
          <w:rFonts w:asciiTheme="minorHAnsi" w:hAnsiTheme="minorHAnsi" w:cstheme="minorHAnsi"/>
        </w:rPr>
        <w:t>Employees</w:t>
      </w:r>
      <w:r w:rsidR="00A23276" w:rsidRPr="00035D4D">
        <w:rPr>
          <w:rFonts w:asciiTheme="minorHAnsi" w:hAnsiTheme="minorHAnsi" w:cstheme="minorHAnsi"/>
        </w:rPr>
        <w:t xml:space="preserve"> will be informed that they</w:t>
      </w:r>
      <w:r w:rsidRPr="00035D4D">
        <w:rPr>
          <w:rFonts w:asciiTheme="minorHAnsi" w:hAnsiTheme="minorHAnsi" w:cstheme="minorHAnsi"/>
        </w:rPr>
        <w:t xml:space="preserve"> can request </w:t>
      </w:r>
      <w:r w:rsidR="00A23276" w:rsidRPr="00035D4D">
        <w:rPr>
          <w:rFonts w:asciiTheme="minorHAnsi" w:hAnsiTheme="minorHAnsi" w:cstheme="minorHAnsi"/>
        </w:rPr>
        <w:t xml:space="preserve">a </w:t>
      </w:r>
      <w:r w:rsidRPr="00035D4D">
        <w:rPr>
          <w:rFonts w:asciiTheme="minorHAnsi" w:hAnsiTheme="minorHAnsi" w:cstheme="minorHAnsi"/>
        </w:rPr>
        <w:t xml:space="preserve">face covering from the </w:t>
      </w:r>
      <w:r w:rsidR="00A23276" w:rsidRPr="00035D4D">
        <w:rPr>
          <w:rFonts w:asciiTheme="minorHAnsi" w:hAnsiTheme="minorHAnsi" w:cstheme="minorHAnsi"/>
        </w:rPr>
        <w:t xml:space="preserve">Company </w:t>
      </w:r>
      <w:r w:rsidRPr="00035D4D">
        <w:rPr>
          <w:rFonts w:asciiTheme="minorHAnsi" w:hAnsiTheme="minorHAnsi" w:cstheme="minorHAnsi"/>
        </w:rPr>
        <w:t>at no cost to the employee and can wear them at work, regardless of vaccination status, without fear of retaliation.</w:t>
      </w:r>
    </w:p>
    <w:p w14:paraId="6E5FFA43" w14:textId="77777777" w:rsidR="00130C83" w:rsidRPr="00035D4D" w:rsidRDefault="007C75EF" w:rsidP="00FC203F">
      <w:pPr>
        <w:pStyle w:val="Legal2L2"/>
        <w:keepNext/>
        <w:tabs>
          <w:tab w:val="num" w:pos="2520"/>
        </w:tabs>
        <w:jc w:val="both"/>
        <w:rPr>
          <w:rFonts w:asciiTheme="minorHAnsi" w:hAnsiTheme="minorHAnsi" w:cstheme="minorHAnsi"/>
          <w:b/>
          <w:szCs w:val="24"/>
        </w:rPr>
      </w:pPr>
      <w:bookmarkStart w:id="61" w:name="_Toc127419820"/>
      <w:bookmarkStart w:id="62" w:name="_Toc127419821"/>
      <w:bookmarkStart w:id="63" w:name="_Toc127419822"/>
      <w:bookmarkEnd w:id="61"/>
      <w:bookmarkEnd w:id="62"/>
      <w:r w:rsidRPr="00035D4D">
        <w:rPr>
          <w:rFonts w:asciiTheme="minorHAnsi" w:hAnsiTheme="minorHAnsi" w:cstheme="minorHAnsi"/>
          <w:b/>
          <w:szCs w:val="24"/>
        </w:rPr>
        <w:t>Face Covering Policy</w:t>
      </w:r>
      <w:r w:rsidR="000C2F96" w:rsidRPr="00035D4D">
        <w:rPr>
          <w:rFonts w:asciiTheme="minorHAnsi" w:hAnsiTheme="minorHAnsi" w:cstheme="minorHAnsi"/>
          <w:b/>
          <w:szCs w:val="24"/>
        </w:rPr>
        <w:t>.</w:t>
      </w:r>
      <w:bookmarkEnd w:id="63"/>
    </w:p>
    <w:p w14:paraId="7310DFFC" w14:textId="77777777" w:rsidR="002A4B0B" w:rsidRPr="00035D4D" w:rsidRDefault="007C75EF" w:rsidP="00FC203F">
      <w:pPr>
        <w:pStyle w:val="Legal2L3"/>
        <w:keepNext/>
        <w:jc w:val="both"/>
        <w:rPr>
          <w:rFonts w:asciiTheme="minorHAnsi" w:hAnsiTheme="minorHAnsi" w:cstheme="minorHAnsi"/>
          <w:szCs w:val="24"/>
        </w:rPr>
      </w:pPr>
      <w:r w:rsidRPr="00035D4D">
        <w:rPr>
          <w:rFonts w:asciiTheme="minorHAnsi" w:hAnsiTheme="minorHAnsi" w:cstheme="minorHAnsi"/>
          <w:szCs w:val="24"/>
        </w:rPr>
        <w:t xml:space="preserve">The </w:t>
      </w:r>
      <w:r w:rsidR="00BA6F7A" w:rsidRPr="00035D4D">
        <w:rPr>
          <w:rFonts w:asciiTheme="minorHAnsi" w:hAnsiTheme="minorHAnsi" w:cstheme="minorHAnsi"/>
          <w:szCs w:val="24"/>
        </w:rPr>
        <w:t>C</w:t>
      </w:r>
      <w:r w:rsidRPr="00035D4D">
        <w:rPr>
          <w:rFonts w:asciiTheme="minorHAnsi" w:hAnsiTheme="minorHAnsi" w:cstheme="minorHAnsi"/>
          <w:szCs w:val="24"/>
        </w:rPr>
        <w:t>ompany will provide face coverings</w:t>
      </w:r>
      <w:r w:rsidR="001B1416" w:rsidRPr="00035D4D">
        <w:rPr>
          <w:rFonts w:asciiTheme="minorHAnsi" w:hAnsiTheme="minorHAnsi" w:cstheme="minorHAnsi"/>
          <w:szCs w:val="24"/>
        </w:rPr>
        <w:t xml:space="preserve"> </w:t>
      </w:r>
      <w:r w:rsidR="00431897" w:rsidRPr="00035D4D">
        <w:rPr>
          <w:rFonts w:asciiTheme="minorHAnsi" w:hAnsiTheme="minorHAnsi" w:cstheme="minorHAnsi"/>
          <w:szCs w:val="24"/>
        </w:rPr>
        <w:t xml:space="preserve">when required by local, state, or federal requirement, including </w:t>
      </w:r>
      <w:r w:rsidR="00B26C40" w:rsidRPr="00035D4D">
        <w:rPr>
          <w:rFonts w:asciiTheme="minorHAnsi" w:hAnsiTheme="minorHAnsi" w:cstheme="minorHAnsi"/>
          <w:szCs w:val="24"/>
        </w:rPr>
        <w:t>orders</w:t>
      </w:r>
      <w:r w:rsidR="00431897" w:rsidRPr="00035D4D">
        <w:rPr>
          <w:rFonts w:asciiTheme="minorHAnsi" w:hAnsiTheme="minorHAnsi" w:cstheme="minorHAnsi"/>
          <w:szCs w:val="24"/>
        </w:rPr>
        <w:t xml:space="preserve"> </w:t>
      </w:r>
      <w:r w:rsidR="00FC3058" w:rsidRPr="00035D4D">
        <w:rPr>
          <w:rFonts w:asciiTheme="minorHAnsi" w:hAnsiTheme="minorHAnsi" w:cstheme="minorHAnsi"/>
          <w:szCs w:val="24"/>
        </w:rPr>
        <w:t>from</w:t>
      </w:r>
      <w:r w:rsidR="00431897" w:rsidRPr="00035D4D">
        <w:rPr>
          <w:rFonts w:asciiTheme="minorHAnsi" w:hAnsiTheme="minorHAnsi" w:cstheme="minorHAnsi"/>
          <w:szCs w:val="24"/>
        </w:rPr>
        <w:t xml:space="preserve"> CDPH and Cal/OSHA</w:t>
      </w:r>
      <w:r w:rsidRPr="00035D4D">
        <w:rPr>
          <w:rFonts w:asciiTheme="minorHAnsi" w:hAnsiTheme="minorHAnsi" w:cstheme="minorHAnsi"/>
          <w:szCs w:val="24"/>
        </w:rPr>
        <w:t>.</w:t>
      </w:r>
      <w:r w:rsidRPr="00035D4D">
        <w:rPr>
          <w:rFonts w:asciiTheme="minorHAnsi" w:hAnsiTheme="minorHAnsi" w:cstheme="minorHAnsi"/>
          <w:szCs w:val="24"/>
          <w:vertAlign w:val="superscript"/>
        </w:rPr>
        <w:footnoteReference w:id="1"/>
      </w:r>
      <w:r w:rsidR="001B1416" w:rsidRPr="00035D4D">
        <w:rPr>
          <w:rFonts w:asciiTheme="minorHAnsi" w:hAnsiTheme="minorHAnsi" w:cstheme="minorHAnsi"/>
          <w:szCs w:val="24"/>
        </w:rPr>
        <w:t xml:space="preserve"> </w:t>
      </w:r>
      <w:r w:rsidRPr="00035D4D">
        <w:rPr>
          <w:rFonts w:asciiTheme="minorHAnsi" w:hAnsiTheme="minorHAnsi" w:cstheme="minorHAnsi"/>
          <w:szCs w:val="24"/>
        </w:rPr>
        <w:t xml:space="preserve">The </w:t>
      </w:r>
      <w:r w:rsidR="00431897" w:rsidRPr="00035D4D">
        <w:rPr>
          <w:rFonts w:asciiTheme="minorHAnsi" w:hAnsiTheme="minorHAnsi" w:cstheme="minorHAnsi"/>
          <w:szCs w:val="24"/>
        </w:rPr>
        <w:t>C</w:t>
      </w:r>
      <w:r w:rsidRPr="00035D4D">
        <w:rPr>
          <w:rFonts w:asciiTheme="minorHAnsi" w:hAnsiTheme="minorHAnsi" w:cstheme="minorHAnsi"/>
          <w:szCs w:val="24"/>
        </w:rPr>
        <w:t>ompany will ensure that anyone who enters the facility, employee, third</w:t>
      </w:r>
      <w:r w:rsidR="00F86DED" w:rsidRPr="00035D4D">
        <w:rPr>
          <w:rFonts w:asciiTheme="minorHAnsi" w:hAnsiTheme="minorHAnsi" w:cstheme="minorHAnsi"/>
          <w:szCs w:val="24"/>
        </w:rPr>
        <w:t>-</w:t>
      </w:r>
      <w:r w:rsidRPr="00035D4D">
        <w:rPr>
          <w:rFonts w:asciiTheme="minorHAnsi" w:hAnsiTheme="minorHAnsi" w:cstheme="minorHAnsi"/>
          <w:szCs w:val="24"/>
        </w:rPr>
        <w:t>party, customer, client, vendor, or otherwise is wearing a face</w:t>
      </w:r>
      <w:r w:rsidR="00DB0E84" w:rsidRPr="00035D4D">
        <w:rPr>
          <w:rFonts w:asciiTheme="minorHAnsi" w:hAnsiTheme="minorHAnsi" w:cstheme="minorHAnsi"/>
          <w:szCs w:val="24"/>
        </w:rPr>
        <w:t xml:space="preserve"> covering</w:t>
      </w:r>
      <w:r w:rsidRPr="00035D4D">
        <w:rPr>
          <w:rFonts w:asciiTheme="minorHAnsi" w:hAnsiTheme="minorHAnsi" w:cstheme="minorHAnsi"/>
          <w:szCs w:val="24"/>
        </w:rPr>
        <w:t xml:space="preserve"> </w:t>
      </w:r>
      <w:r w:rsidR="00EB4D99" w:rsidRPr="00035D4D">
        <w:rPr>
          <w:rFonts w:asciiTheme="minorHAnsi" w:hAnsiTheme="minorHAnsi" w:cstheme="minorHAnsi"/>
          <w:szCs w:val="24"/>
        </w:rPr>
        <w:t>when required by local, state, or federal mandate, including the CDPH or Cal/OSHA</w:t>
      </w:r>
      <w:r w:rsidRPr="00035D4D">
        <w:rPr>
          <w:rFonts w:asciiTheme="minorHAnsi" w:hAnsiTheme="minorHAnsi" w:cstheme="minorHAnsi"/>
          <w:szCs w:val="24"/>
        </w:rPr>
        <w:t>.</w:t>
      </w:r>
      <w:r w:rsidR="00C217A8" w:rsidRPr="00035D4D">
        <w:rPr>
          <w:rFonts w:asciiTheme="minorHAnsi" w:hAnsiTheme="minorHAnsi" w:cstheme="minorHAnsi"/>
          <w:szCs w:val="24"/>
        </w:rPr>
        <w:t xml:space="preserve"> The Company may impose a universal face covering requirement or take other measures as required or recommended by federal, state, and local authorities. </w:t>
      </w:r>
      <w:r w:rsidR="001306F2" w:rsidRPr="00035D4D">
        <w:rPr>
          <w:rFonts w:asciiTheme="minorHAnsi" w:hAnsiTheme="minorHAnsi" w:cstheme="minorHAnsi"/>
          <w:szCs w:val="24"/>
        </w:rPr>
        <w:t>When face coverings are required, they will be provided by the Company.</w:t>
      </w:r>
    </w:p>
    <w:p w14:paraId="696DCC4B" w14:textId="77777777" w:rsidR="00C52679" w:rsidRPr="00035D4D" w:rsidRDefault="007C75EF" w:rsidP="00FC203F">
      <w:pPr>
        <w:pStyle w:val="Legal2L3"/>
        <w:jc w:val="both"/>
        <w:rPr>
          <w:rFonts w:asciiTheme="minorHAnsi" w:hAnsiTheme="minorHAnsi" w:cstheme="minorHAnsi"/>
          <w:szCs w:val="24"/>
        </w:rPr>
      </w:pPr>
      <w:r w:rsidRPr="00035D4D">
        <w:rPr>
          <w:rFonts w:asciiTheme="minorHAnsi" w:hAnsiTheme="minorHAnsi" w:cstheme="minorHAnsi"/>
          <w:szCs w:val="24"/>
        </w:rPr>
        <w:t xml:space="preserve"> </w:t>
      </w:r>
      <w:r w:rsidR="00AE075A" w:rsidRPr="00035D4D">
        <w:rPr>
          <w:rFonts w:asciiTheme="minorHAnsi" w:hAnsiTheme="minorHAnsi" w:cstheme="minorHAnsi"/>
          <w:szCs w:val="24"/>
        </w:rPr>
        <w:t>Face covering</w:t>
      </w:r>
      <w:r w:rsidR="00367794" w:rsidRPr="00035D4D">
        <w:rPr>
          <w:rFonts w:asciiTheme="minorHAnsi" w:hAnsiTheme="minorHAnsi" w:cstheme="minorHAnsi"/>
          <w:szCs w:val="24"/>
        </w:rPr>
        <w:t>s</w:t>
      </w:r>
      <w:r w:rsidR="00AE075A" w:rsidRPr="00035D4D">
        <w:rPr>
          <w:rFonts w:asciiTheme="minorHAnsi" w:hAnsiTheme="minorHAnsi" w:cstheme="minorHAnsi"/>
          <w:szCs w:val="24"/>
        </w:rPr>
        <w:t xml:space="preserve"> </w:t>
      </w:r>
      <w:r w:rsidR="003729F4" w:rsidRPr="00035D4D">
        <w:rPr>
          <w:rFonts w:asciiTheme="minorHAnsi" w:hAnsiTheme="minorHAnsi" w:cstheme="minorHAnsi"/>
          <w:szCs w:val="24"/>
        </w:rPr>
        <w:t>may be</w:t>
      </w:r>
      <w:r w:rsidR="00AE075A" w:rsidRPr="00035D4D">
        <w:rPr>
          <w:rFonts w:asciiTheme="minorHAnsi" w:hAnsiTheme="minorHAnsi" w:cstheme="minorHAnsi"/>
          <w:szCs w:val="24"/>
        </w:rPr>
        <w:t xml:space="preserve"> required if an employee is returning</w:t>
      </w:r>
      <w:r w:rsidR="003729F4" w:rsidRPr="00035D4D">
        <w:rPr>
          <w:rFonts w:asciiTheme="minorHAnsi" w:hAnsiTheme="minorHAnsi" w:cstheme="minorHAnsi"/>
          <w:szCs w:val="24"/>
        </w:rPr>
        <w:t xml:space="preserve"> to work</w:t>
      </w:r>
      <w:r w:rsidR="00AE075A" w:rsidRPr="00035D4D">
        <w:rPr>
          <w:rFonts w:asciiTheme="minorHAnsi" w:hAnsiTheme="minorHAnsi" w:cstheme="minorHAnsi"/>
          <w:szCs w:val="24"/>
        </w:rPr>
        <w:t xml:space="preserve"> before the maximum quarantine/isolation period</w:t>
      </w:r>
      <w:r w:rsidR="00B60C8F" w:rsidRPr="00035D4D">
        <w:rPr>
          <w:rFonts w:asciiTheme="minorHAnsi" w:hAnsiTheme="minorHAnsi" w:cstheme="minorHAnsi"/>
          <w:szCs w:val="24"/>
        </w:rPr>
        <w:t xml:space="preserve"> and during an outbreak.</w:t>
      </w:r>
      <w:r w:rsidR="00AE075A" w:rsidRPr="00035D4D">
        <w:rPr>
          <w:rFonts w:asciiTheme="minorHAnsi" w:hAnsiTheme="minorHAnsi" w:cstheme="minorHAnsi"/>
          <w:szCs w:val="24"/>
        </w:rPr>
        <w:t xml:space="preserve"> </w:t>
      </w:r>
    </w:p>
    <w:p w14:paraId="34433BED" w14:textId="77777777" w:rsidR="00E3525A" w:rsidRPr="00035D4D" w:rsidRDefault="007C75EF" w:rsidP="00FC203F">
      <w:pPr>
        <w:pStyle w:val="Legal2L3"/>
        <w:numPr>
          <w:ilvl w:val="2"/>
          <w:numId w:val="1"/>
        </w:numPr>
        <w:jc w:val="both"/>
        <w:rPr>
          <w:rFonts w:asciiTheme="minorHAnsi" w:hAnsiTheme="minorHAnsi" w:cstheme="minorHAnsi"/>
          <w:szCs w:val="24"/>
        </w:rPr>
      </w:pPr>
      <w:r w:rsidRPr="00035D4D">
        <w:rPr>
          <w:rFonts w:asciiTheme="minorHAnsi" w:hAnsiTheme="minorHAnsi" w:cstheme="minorHAnsi"/>
          <w:szCs w:val="24"/>
        </w:rPr>
        <w:t>The Company will not prevent an employee from wearing a face covering when not otherwise required to do so by this Policy (or by law), unless it would create a safety hazard, such as interfering with the safe operation of equipment</w:t>
      </w:r>
      <w:r w:rsidR="00C2222B" w:rsidRPr="00035D4D">
        <w:rPr>
          <w:rFonts w:asciiTheme="minorHAnsi" w:hAnsiTheme="minorHAnsi" w:cstheme="minorHAnsi"/>
          <w:szCs w:val="24"/>
        </w:rPr>
        <w:t xml:space="preserve"> or the ability to safely perform one’s job duties. </w:t>
      </w:r>
    </w:p>
    <w:p w14:paraId="125ED568" w14:textId="77777777" w:rsidR="009E3D58" w:rsidRPr="00035D4D" w:rsidRDefault="007C75EF" w:rsidP="00FC203F">
      <w:pPr>
        <w:pStyle w:val="Legal2L3"/>
        <w:jc w:val="both"/>
        <w:rPr>
          <w:rFonts w:asciiTheme="minorHAnsi" w:hAnsiTheme="minorHAnsi" w:cstheme="minorHAnsi"/>
          <w:szCs w:val="24"/>
        </w:rPr>
      </w:pPr>
      <w:r w:rsidRPr="00035D4D">
        <w:rPr>
          <w:rFonts w:asciiTheme="minorHAnsi" w:hAnsiTheme="minorHAnsi" w:cstheme="minorHAnsi"/>
          <w:szCs w:val="24"/>
        </w:rPr>
        <w:t>When employees are required to wear a face covering, the following exceptions</w:t>
      </w:r>
      <w:r w:rsidR="00367A2C" w:rsidRPr="00035D4D">
        <w:rPr>
          <w:rFonts w:asciiTheme="minorHAnsi" w:hAnsiTheme="minorHAnsi" w:cstheme="minorHAnsi"/>
          <w:szCs w:val="24"/>
        </w:rPr>
        <w:t xml:space="preserve"> apply</w:t>
      </w:r>
      <w:r w:rsidRPr="00035D4D">
        <w:rPr>
          <w:rFonts w:asciiTheme="minorHAnsi" w:hAnsiTheme="minorHAnsi" w:cstheme="minorHAnsi"/>
          <w:szCs w:val="24"/>
        </w:rPr>
        <w:t>:</w:t>
      </w:r>
    </w:p>
    <w:p w14:paraId="5B2DB63F" w14:textId="77777777" w:rsidR="0024406F" w:rsidRPr="00035D4D" w:rsidRDefault="007C75EF" w:rsidP="00FC203F">
      <w:pPr>
        <w:pStyle w:val="Legal2L4"/>
        <w:jc w:val="both"/>
        <w:rPr>
          <w:rFonts w:asciiTheme="minorHAnsi" w:hAnsiTheme="minorHAnsi" w:cstheme="minorHAnsi"/>
          <w:szCs w:val="24"/>
        </w:rPr>
      </w:pPr>
      <w:r w:rsidRPr="00035D4D">
        <w:rPr>
          <w:rFonts w:asciiTheme="minorHAnsi" w:hAnsiTheme="minorHAnsi" w:cstheme="minorHAnsi"/>
          <w:szCs w:val="24"/>
        </w:rPr>
        <w:t>When an employee is alone in a room or vehicle</w:t>
      </w:r>
      <w:r w:rsidR="00C2222B" w:rsidRPr="00035D4D">
        <w:rPr>
          <w:rFonts w:asciiTheme="minorHAnsi" w:hAnsiTheme="minorHAnsi" w:cstheme="minorHAnsi"/>
          <w:szCs w:val="24"/>
        </w:rPr>
        <w:t>.</w:t>
      </w:r>
    </w:p>
    <w:p w14:paraId="03B562F6" w14:textId="77777777" w:rsidR="004618F9" w:rsidRPr="00035D4D" w:rsidRDefault="007C75EF" w:rsidP="00FC203F">
      <w:pPr>
        <w:pStyle w:val="Legal2L4"/>
        <w:jc w:val="both"/>
        <w:rPr>
          <w:rFonts w:asciiTheme="minorHAnsi" w:hAnsiTheme="minorHAnsi" w:cstheme="minorHAnsi"/>
          <w:szCs w:val="24"/>
        </w:rPr>
      </w:pPr>
      <w:r w:rsidRPr="00035D4D">
        <w:rPr>
          <w:rFonts w:asciiTheme="minorHAnsi" w:hAnsiTheme="minorHAnsi" w:cstheme="minorHAnsi"/>
          <w:szCs w:val="24"/>
        </w:rPr>
        <w:t xml:space="preserve">While eating or drinking, provided the employee is at least six feet from others and outside air has been maximized. </w:t>
      </w:r>
    </w:p>
    <w:p w14:paraId="60A22333" w14:textId="77777777" w:rsidR="00221C74" w:rsidRPr="00035D4D" w:rsidRDefault="007C75EF" w:rsidP="00FC203F">
      <w:pPr>
        <w:pStyle w:val="Legal2L4"/>
        <w:jc w:val="both"/>
        <w:rPr>
          <w:rFonts w:asciiTheme="minorHAnsi" w:hAnsiTheme="minorHAnsi" w:cstheme="minorHAnsi"/>
          <w:szCs w:val="24"/>
        </w:rPr>
      </w:pPr>
      <w:r w:rsidRPr="00035D4D">
        <w:rPr>
          <w:rFonts w:asciiTheme="minorHAnsi" w:hAnsiTheme="minorHAnsi" w:cstheme="minorHAnsi"/>
          <w:szCs w:val="24"/>
        </w:rPr>
        <w:t>When an employee is wearing a respirator required by the employer</w:t>
      </w:r>
      <w:r w:rsidR="00625242" w:rsidRPr="00035D4D">
        <w:rPr>
          <w:rFonts w:asciiTheme="minorHAnsi" w:eastAsia="Calibri" w:hAnsiTheme="minorHAnsi" w:cstheme="minorHAnsi"/>
          <w:szCs w:val="24"/>
        </w:rPr>
        <w:t xml:space="preserve"> (i.e., the employee has undergone training, been fit tested and has a medical clearance).</w:t>
      </w:r>
    </w:p>
    <w:p w14:paraId="472D3F55" w14:textId="6D6162DD" w:rsidR="00796EBC" w:rsidRPr="00035D4D" w:rsidRDefault="007C75EF" w:rsidP="00FC203F">
      <w:pPr>
        <w:pStyle w:val="Legal2L4"/>
        <w:jc w:val="both"/>
        <w:rPr>
          <w:rFonts w:asciiTheme="minorHAnsi" w:hAnsiTheme="minorHAnsi" w:cstheme="minorHAnsi"/>
          <w:szCs w:val="24"/>
        </w:rPr>
      </w:pPr>
      <w:r w:rsidRPr="00035D4D">
        <w:rPr>
          <w:rFonts w:asciiTheme="minorHAnsi" w:hAnsiTheme="minorHAnsi" w:cstheme="minorHAnsi"/>
          <w:szCs w:val="24"/>
        </w:rPr>
        <w:t>Employees who cannot wear a face covering due to a medical or mental health condition or disability, or are hearing-impaired or communicating with a hearing-impaired person.</w:t>
      </w:r>
      <w:r w:rsidR="00CE452C" w:rsidRPr="00035D4D">
        <w:rPr>
          <w:rFonts w:asciiTheme="minorHAnsi" w:hAnsiTheme="minorHAnsi" w:cstheme="minorHAnsi"/>
          <w:szCs w:val="24"/>
        </w:rPr>
        <w:t xml:space="preserve"> Employees exempted from the face covering requirement </w:t>
      </w:r>
      <w:r w:rsidR="002E1243" w:rsidRPr="00035D4D">
        <w:rPr>
          <w:rFonts w:asciiTheme="minorHAnsi" w:hAnsiTheme="minorHAnsi" w:cstheme="minorHAnsi"/>
          <w:szCs w:val="24"/>
        </w:rPr>
        <w:t xml:space="preserve">under this subsection </w:t>
      </w:r>
      <w:r w:rsidR="007317C1" w:rsidRPr="00035D4D">
        <w:rPr>
          <w:rFonts w:asciiTheme="minorHAnsi" w:hAnsiTheme="minorHAnsi" w:cstheme="minorHAnsi"/>
          <w:szCs w:val="24"/>
        </w:rPr>
        <w:t xml:space="preserve">shall wear an effective non-restrictive alternative, such as a face shield with a drape on the bottom, if their condition or disability permits. </w:t>
      </w:r>
      <w:r w:rsidR="00D91153" w:rsidRPr="00035D4D">
        <w:rPr>
          <w:rFonts w:asciiTheme="minorHAnsi" w:hAnsiTheme="minorHAnsi" w:cstheme="minorHAnsi"/>
          <w:szCs w:val="24"/>
        </w:rPr>
        <w:t>If the condition or disability does</w:t>
      </w:r>
      <w:r w:rsidR="002E1243" w:rsidRPr="00035D4D">
        <w:rPr>
          <w:rFonts w:asciiTheme="minorHAnsi" w:hAnsiTheme="minorHAnsi" w:cstheme="minorHAnsi"/>
          <w:szCs w:val="24"/>
        </w:rPr>
        <w:t xml:space="preserve"> </w:t>
      </w:r>
      <w:r w:rsidR="00D91153" w:rsidRPr="00035D4D">
        <w:rPr>
          <w:rFonts w:asciiTheme="minorHAnsi" w:hAnsiTheme="minorHAnsi" w:cstheme="minorHAnsi"/>
          <w:szCs w:val="24"/>
        </w:rPr>
        <w:t>not permit a non-</w:t>
      </w:r>
      <w:r w:rsidR="002E1243" w:rsidRPr="00035D4D">
        <w:rPr>
          <w:rFonts w:asciiTheme="minorHAnsi" w:hAnsiTheme="minorHAnsi" w:cstheme="minorHAnsi"/>
          <w:szCs w:val="24"/>
        </w:rPr>
        <w:t>restrictive</w:t>
      </w:r>
      <w:r w:rsidR="00D91153" w:rsidRPr="00035D4D">
        <w:rPr>
          <w:rFonts w:asciiTheme="minorHAnsi" w:hAnsiTheme="minorHAnsi" w:cstheme="minorHAnsi"/>
          <w:szCs w:val="24"/>
        </w:rPr>
        <w:t xml:space="preserve"> alternative, </w:t>
      </w:r>
      <w:commentRangeStart w:id="64"/>
      <w:r w:rsidR="006A3BD0" w:rsidRPr="00035D4D">
        <w:rPr>
          <w:rFonts w:asciiTheme="minorHAnsi" w:hAnsiTheme="minorHAnsi" w:cstheme="minorHAnsi"/>
          <w:szCs w:val="24"/>
        </w:rPr>
        <w:t>the Company will perform a hazard assessment and implement protective measures, as appropriate</w:t>
      </w:r>
      <w:r w:rsidR="002E1243" w:rsidRPr="00035D4D">
        <w:rPr>
          <w:rFonts w:asciiTheme="minorHAnsi" w:hAnsiTheme="minorHAnsi" w:cstheme="minorHAnsi"/>
          <w:szCs w:val="24"/>
        </w:rPr>
        <w:t xml:space="preserve">. </w:t>
      </w:r>
      <w:commentRangeEnd w:id="64"/>
      <w:r w:rsidR="006A3BD0" w:rsidRPr="00035D4D">
        <w:rPr>
          <w:rStyle w:val="CommentReference"/>
          <w:rFonts w:asciiTheme="minorHAnsi" w:hAnsiTheme="minorHAnsi" w:cstheme="minorHAnsi"/>
          <w:sz w:val="24"/>
          <w:szCs w:val="24"/>
        </w:rPr>
        <w:commentReference w:id="64"/>
      </w:r>
    </w:p>
    <w:p w14:paraId="2DE3779F" w14:textId="4FBC307B" w:rsidR="00656EEC" w:rsidRPr="00035D4D" w:rsidRDefault="007C75EF" w:rsidP="00FC203F">
      <w:pPr>
        <w:pStyle w:val="Legal2L4"/>
        <w:jc w:val="both"/>
        <w:rPr>
          <w:rFonts w:asciiTheme="minorHAnsi" w:hAnsiTheme="minorHAnsi" w:cstheme="minorHAnsi"/>
          <w:szCs w:val="24"/>
        </w:rPr>
      </w:pPr>
      <w:r w:rsidRPr="00035D4D">
        <w:rPr>
          <w:rFonts w:asciiTheme="minorHAnsi" w:hAnsiTheme="minorHAnsi" w:cstheme="minorHAnsi"/>
          <w:szCs w:val="24"/>
        </w:rPr>
        <w:t xml:space="preserve">Specific tasks which cannot be feasibly </w:t>
      </w:r>
      <w:r w:rsidR="00023D01" w:rsidRPr="00035D4D">
        <w:rPr>
          <w:rFonts w:asciiTheme="minorHAnsi" w:hAnsiTheme="minorHAnsi" w:cstheme="minorHAnsi"/>
          <w:szCs w:val="24"/>
        </w:rPr>
        <w:t>performed with a face covering (limited to when the task is actually being performed).</w:t>
      </w:r>
      <w:r w:rsidR="00CE56FB" w:rsidRPr="00035D4D">
        <w:rPr>
          <w:rFonts w:asciiTheme="minorHAnsi" w:hAnsiTheme="minorHAnsi" w:cstheme="minorHAnsi"/>
          <w:szCs w:val="24"/>
        </w:rPr>
        <w:t xml:space="preserve"> </w:t>
      </w:r>
      <w:commentRangeStart w:id="65"/>
      <w:r w:rsidR="006A3BD0" w:rsidRPr="00035D4D">
        <w:rPr>
          <w:rFonts w:asciiTheme="minorHAnsi" w:hAnsiTheme="minorHAnsi" w:cstheme="minorHAnsi"/>
          <w:szCs w:val="24"/>
        </w:rPr>
        <w:t>If this exception applies, the Company will perform a hazard assessment and implement protective measures, as appropriate</w:t>
      </w:r>
      <w:commentRangeEnd w:id="65"/>
      <w:r w:rsidR="006A3BD0" w:rsidRPr="00035D4D">
        <w:rPr>
          <w:rStyle w:val="CommentReference"/>
          <w:rFonts w:asciiTheme="minorHAnsi" w:hAnsiTheme="minorHAnsi" w:cstheme="minorHAnsi"/>
          <w:sz w:val="24"/>
          <w:szCs w:val="24"/>
        </w:rPr>
        <w:commentReference w:id="65"/>
      </w:r>
      <w:r w:rsidR="006A3BD0" w:rsidRPr="00035D4D">
        <w:rPr>
          <w:rFonts w:asciiTheme="minorHAnsi" w:hAnsiTheme="minorHAnsi" w:cstheme="minorHAnsi"/>
          <w:szCs w:val="24"/>
        </w:rPr>
        <w:t xml:space="preserve">.   </w:t>
      </w:r>
    </w:p>
    <w:p w14:paraId="0A70DD24" w14:textId="77777777" w:rsidR="009C5F1B" w:rsidRPr="00035D4D" w:rsidRDefault="007C75EF" w:rsidP="00FC203F">
      <w:pPr>
        <w:pStyle w:val="BodyText"/>
        <w:jc w:val="both"/>
        <w:rPr>
          <w:rFonts w:asciiTheme="minorHAnsi" w:hAnsiTheme="minorHAnsi" w:cstheme="minorHAnsi"/>
        </w:rPr>
      </w:pPr>
      <w:r w:rsidRPr="00035D4D">
        <w:rPr>
          <w:rFonts w:asciiTheme="minorHAnsi" w:hAnsiTheme="minorHAnsi" w:cstheme="minorHAnsi"/>
        </w:rPr>
        <w:tab/>
        <w:t>(e)</w:t>
      </w:r>
      <w:r w:rsidRPr="00035D4D">
        <w:rPr>
          <w:rFonts w:asciiTheme="minorHAnsi" w:hAnsiTheme="minorHAnsi" w:cstheme="minorHAnsi"/>
        </w:rPr>
        <w:tab/>
      </w:r>
      <w:r w:rsidRPr="00035D4D">
        <w:rPr>
          <w:rFonts w:asciiTheme="minorHAnsi" w:eastAsia="Calibri" w:hAnsiTheme="minorHAnsi" w:cstheme="minorHAnsi"/>
        </w:rPr>
        <w:t>These face coverings are not considered personal protective equipment (“PPE”) or a substitute for physical distancing, personal hygiene, and additional cleaning and disinfecting.</w:t>
      </w:r>
    </w:p>
    <w:p w14:paraId="26E06168" w14:textId="77777777" w:rsidR="00130C83" w:rsidRPr="00035D4D" w:rsidRDefault="007C75EF" w:rsidP="00FC203F">
      <w:pPr>
        <w:pStyle w:val="Legal2L3"/>
        <w:numPr>
          <w:ilvl w:val="0"/>
          <w:numId w:val="0"/>
        </w:numPr>
        <w:ind w:firstLine="1440"/>
        <w:jc w:val="both"/>
        <w:rPr>
          <w:rFonts w:asciiTheme="minorHAnsi" w:hAnsiTheme="minorHAnsi" w:cstheme="minorHAnsi"/>
          <w:szCs w:val="24"/>
        </w:rPr>
      </w:pPr>
      <w:r w:rsidRPr="00035D4D">
        <w:rPr>
          <w:rFonts w:asciiTheme="minorHAnsi" w:hAnsiTheme="minorHAnsi" w:cstheme="minorHAnsi"/>
          <w:szCs w:val="24"/>
        </w:rPr>
        <w:t>(f)</w:t>
      </w:r>
      <w:r w:rsidRPr="00035D4D">
        <w:rPr>
          <w:rFonts w:asciiTheme="minorHAnsi" w:hAnsiTheme="minorHAnsi" w:cstheme="minorHAnsi"/>
          <w:szCs w:val="24"/>
        </w:rPr>
        <w:tab/>
      </w:r>
      <w:commentRangeStart w:id="66"/>
      <w:r w:rsidR="008975B1" w:rsidRPr="00035D4D">
        <w:rPr>
          <w:rFonts w:asciiTheme="minorHAnsi" w:hAnsiTheme="minorHAnsi" w:cstheme="minorHAnsi"/>
          <w:szCs w:val="24"/>
        </w:rPr>
        <w:t>Rules of Use for all Employees</w:t>
      </w:r>
      <w:r w:rsidR="00A7213E" w:rsidRPr="00035D4D">
        <w:rPr>
          <w:rFonts w:asciiTheme="minorHAnsi" w:hAnsiTheme="minorHAnsi" w:cstheme="minorHAnsi"/>
          <w:szCs w:val="24"/>
        </w:rPr>
        <w:t xml:space="preserve"> Using Face Coverings</w:t>
      </w:r>
      <w:commentRangeEnd w:id="66"/>
      <w:r w:rsidR="006A3BD0" w:rsidRPr="00035D4D">
        <w:rPr>
          <w:rStyle w:val="CommentReference"/>
          <w:rFonts w:asciiTheme="minorHAnsi" w:hAnsiTheme="minorHAnsi" w:cstheme="minorHAnsi"/>
          <w:sz w:val="24"/>
          <w:szCs w:val="24"/>
        </w:rPr>
        <w:commentReference w:id="66"/>
      </w:r>
      <w:r w:rsidR="00A7213E" w:rsidRPr="00035D4D">
        <w:rPr>
          <w:rFonts w:asciiTheme="minorHAnsi" w:hAnsiTheme="minorHAnsi" w:cstheme="minorHAnsi"/>
          <w:szCs w:val="24"/>
        </w:rPr>
        <w:t>.</w:t>
      </w:r>
    </w:p>
    <w:p w14:paraId="09059685" w14:textId="77777777" w:rsidR="00130C83" w:rsidRPr="00035D4D" w:rsidRDefault="007C75EF" w:rsidP="00FC203F">
      <w:pPr>
        <w:pStyle w:val="Legal2L4"/>
        <w:numPr>
          <w:ilvl w:val="3"/>
          <w:numId w:val="50"/>
        </w:numPr>
        <w:jc w:val="both"/>
        <w:rPr>
          <w:rFonts w:asciiTheme="minorHAnsi" w:hAnsiTheme="minorHAnsi" w:cstheme="minorHAnsi"/>
          <w:szCs w:val="24"/>
        </w:rPr>
      </w:pPr>
      <w:r w:rsidRPr="00035D4D">
        <w:rPr>
          <w:rFonts w:asciiTheme="minorHAnsi" w:hAnsiTheme="minorHAnsi" w:cstheme="minorHAnsi"/>
          <w:szCs w:val="24"/>
        </w:rPr>
        <w:t xml:space="preserve">Employees must follow the instructions provided for in the </w:t>
      </w:r>
      <w:r w:rsidR="001B1416" w:rsidRPr="00035D4D">
        <w:rPr>
          <w:rFonts w:asciiTheme="minorHAnsi" w:hAnsiTheme="minorHAnsi" w:cstheme="minorHAnsi"/>
          <w:szCs w:val="24"/>
        </w:rPr>
        <w:t>"</w:t>
      </w:r>
      <w:r w:rsidRPr="00035D4D">
        <w:rPr>
          <w:rFonts w:asciiTheme="minorHAnsi" w:hAnsiTheme="minorHAnsi" w:cstheme="minorHAnsi"/>
          <w:szCs w:val="24"/>
        </w:rPr>
        <w:t>Fitting/Removing/Reusing of Face Covering</w:t>
      </w:r>
      <w:r w:rsidR="001B1416" w:rsidRPr="00035D4D">
        <w:rPr>
          <w:rFonts w:asciiTheme="minorHAnsi" w:hAnsiTheme="minorHAnsi" w:cstheme="minorHAnsi"/>
          <w:szCs w:val="24"/>
        </w:rPr>
        <w:t>"</w:t>
      </w:r>
      <w:r w:rsidRPr="00035D4D">
        <w:rPr>
          <w:rFonts w:asciiTheme="minorHAnsi" w:hAnsiTheme="minorHAnsi" w:cstheme="minorHAnsi"/>
          <w:szCs w:val="24"/>
        </w:rPr>
        <w:t xml:space="preserve"> section described below.</w:t>
      </w:r>
    </w:p>
    <w:p w14:paraId="366C2796"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At the end of shift employees must properly dispose of used/soiled face coverings as instructed.</w:t>
      </w:r>
    </w:p>
    <w:p w14:paraId="6E3772F7" w14:textId="77777777" w:rsidR="005D59DD" w:rsidRPr="00035D4D" w:rsidRDefault="007C75EF" w:rsidP="005D59DD">
      <w:pPr>
        <w:pStyle w:val="Legal2L4"/>
        <w:jc w:val="both"/>
        <w:rPr>
          <w:rFonts w:asciiTheme="minorHAnsi" w:hAnsiTheme="minorHAnsi" w:cstheme="minorHAnsi"/>
          <w:szCs w:val="24"/>
        </w:rPr>
      </w:pPr>
      <w:r w:rsidRPr="00035D4D">
        <w:rPr>
          <w:rFonts w:asciiTheme="minorHAnsi" w:hAnsiTheme="minorHAnsi" w:cstheme="minorHAnsi"/>
          <w:szCs w:val="24"/>
        </w:rPr>
        <w:t>Failure to follow these rules may result in discipline, up to and including termination.</w:t>
      </w:r>
    </w:p>
    <w:p w14:paraId="604266E3" w14:textId="77777777" w:rsidR="005D59DD" w:rsidRPr="00035D4D" w:rsidRDefault="007C75EF" w:rsidP="00FC203F">
      <w:pPr>
        <w:pStyle w:val="BodyText"/>
        <w:ind w:firstLine="2160"/>
        <w:jc w:val="both"/>
        <w:rPr>
          <w:rFonts w:asciiTheme="minorHAnsi" w:hAnsiTheme="minorHAnsi" w:cstheme="minorHAnsi"/>
        </w:rPr>
      </w:pPr>
      <w:r w:rsidRPr="00035D4D">
        <w:rPr>
          <w:rFonts w:asciiTheme="minorHAnsi" w:hAnsiTheme="minorHAnsi" w:cstheme="minorHAnsi"/>
        </w:rPr>
        <w:t>(iv)</w:t>
      </w:r>
      <w:r w:rsidRPr="00035D4D">
        <w:rPr>
          <w:rFonts w:asciiTheme="minorHAnsi" w:hAnsiTheme="minorHAnsi" w:cstheme="minorHAnsi"/>
        </w:rPr>
        <w:tab/>
        <w:t>Employees must not wear a face covering if doing so will adversely affect their health.  If an employee believes the use of a face covering will affect his or her health, the associate should speak with a manager or Human Resources.  Employees who are not fully vaccinated will be exempted from wearing face coverings if they have a medical condition, mental health condition, or disability, are hearing-impaired or communicating with a hearing-impaired person, or are performing a specific task that cannot be performed with a face covering.  They will be provided with a non-restrictive alternative such as a face shield with a drape on the bottom, if their condition or disability permits.</w:t>
      </w:r>
    </w:p>
    <w:p w14:paraId="6E7207BA" w14:textId="77777777" w:rsidR="005D59DD" w:rsidRPr="00035D4D" w:rsidRDefault="007C75EF" w:rsidP="00FC203F">
      <w:pPr>
        <w:pStyle w:val="BodyText"/>
        <w:ind w:firstLine="2160"/>
        <w:jc w:val="both"/>
        <w:rPr>
          <w:rFonts w:asciiTheme="minorHAnsi" w:hAnsiTheme="minorHAnsi" w:cstheme="minorHAnsi"/>
        </w:rPr>
      </w:pPr>
      <w:r w:rsidRPr="00035D4D">
        <w:rPr>
          <w:rFonts w:asciiTheme="minorHAnsi" w:hAnsiTheme="minorHAnsi" w:cstheme="minorHAnsi"/>
        </w:rPr>
        <w:t>(v)</w:t>
      </w:r>
      <w:r w:rsidR="00B77B24" w:rsidRPr="00035D4D">
        <w:rPr>
          <w:rFonts w:asciiTheme="minorHAnsi" w:hAnsiTheme="minorHAnsi" w:cstheme="minorHAnsi"/>
        </w:rPr>
        <w:tab/>
        <w:t>Employees must not wear a face covering if doing so will inhibit job functions.  Employees should check with their supervisors to ensure which job functions can and cannot be performed while wearing a face covering</w:t>
      </w:r>
    </w:p>
    <w:p w14:paraId="279F4EAD" w14:textId="77777777" w:rsidR="00130C83" w:rsidRPr="00035D4D" w:rsidRDefault="007C75EF" w:rsidP="009977CB">
      <w:pPr>
        <w:pStyle w:val="Legal2L3"/>
        <w:numPr>
          <w:ilvl w:val="2"/>
          <w:numId w:val="51"/>
        </w:numPr>
        <w:jc w:val="both"/>
        <w:rPr>
          <w:rFonts w:asciiTheme="minorHAnsi" w:hAnsiTheme="minorHAnsi" w:cstheme="minorHAnsi"/>
          <w:szCs w:val="24"/>
        </w:rPr>
      </w:pPr>
      <w:r w:rsidRPr="00035D4D">
        <w:rPr>
          <w:rFonts w:asciiTheme="minorHAnsi" w:hAnsiTheme="minorHAnsi" w:cstheme="minorHAnsi"/>
          <w:szCs w:val="24"/>
        </w:rPr>
        <w:t>Instructions on Fitting/Removing/Reusing Face Covering for all Employees</w:t>
      </w:r>
    </w:p>
    <w:p w14:paraId="259A101A"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In order to properly use the face covering, Employees must ensure that:</w:t>
      </w:r>
    </w:p>
    <w:p w14:paraId="22687357" w14:textId="77777777" w:rsidR="00130C83" w:rsidRPr="00035D4D" w:rsidRDefault="007C75EF" w:rsidP="0018766D">
      <w:pPr>
        <w:pStyle w:val="Legal2L5"/>
        <w:jc w:val="both"/>
        <w:rPr>
          <w:rFonts w:asciiTheme="minorHAnsi" w:hAnsiTheme="minorHAnsi" w:cstheme="minorHAnsi"/>
          <w:szCs w:val="24"/>
        </w:rPr>
      </w:pPr>
      <w:r w:rsidRPr="00035D4D">
        <w:rPr>
          <w:rFonts w:asciiTheme="minorHAnsi" w:hAnsiTheme="minorHAnsi" w:cstheme="minorHAnsi"/>
          <w:szCs w:val="24"/>
        </w:rPr>
        <w:t>The covering fits snugly but comfortably against the sides of their face and covers their nose and mouth;</w:t>
      </w:r>
    </w:p>
    <w:p w14:paraId="1C1D856F" w14:textId="77777777" w:rsidR="00130C83" w:rsidRPr="00035D4D" w:rsidRDefault="007C75EF" w:rsidP="0018766D">
      <w:pPr>
        <w:pStyle w:val="Legal2L5"/>
        <w:jc w:val="both"/>
        <w:rPr>
          <w:rFonts w:asciiTheme="minorHAnsi" w:hAnsiTheme="minorHAnsi" w:cstheme="minorHAnsi"/>
          <w:szCs w:val="24"/>
        </w:rPr>
      </w:pPr>
      <w:r w:rsidRPr="00035D4D">
        <w:rPr>
          <w:rFonts w:asciiTheme="minorHAnsi" w:hAnsiTheme="minorHAnsi" w:cstheme="minorHAnsi"/>
          <w:szCs w:val="24"/>
        </w:rPr>
        <w:t>The covering is secured either by ties or ear loops; and,</w:t>
      </w:r>
    </w:p>
    <w:p w14:paraId="3394A8F9" w14:textId="77777777" w:rsidR="00130C83" w:rsidRPr="00035D4D" w:rsidRDefault="007C75EF" w:rsidP="0018766D">
      <w:pPr>
        <w:pStyle w:val="Legal2L5"/>
        <w:jc w:val="both"/>
        <w:rPr>
          <w:rFonts w:asciiTheme="minorHAnsi" w:hAnsiTheme="minorHAnsi" w:cstheme="minorHAnsi"/>
          <w:szCs w:val="24"/>
        </w:rPr>
      </w:pPr>
      <w:r w:rsidRPr="00035D4D">
        <w:rPr>
          <w:rFonts w:asciiTheme="minorHAnsi" w:hAnsiTheme="minorHAnsi" w:cstheme="minorHAnsi"/>
          <w:szCs w:val="24"/>
        </w:rPr>
        <w:t>Employees can breathe without restrictions.</w:t>
      </w:r>
    </w:p>
    <w:p w14:paraId="69233464"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When removing the face covering, Employees must:</w:t>
      </w:r>
    </w:p>
    <w:p w14:paraId="069DDBAA" w14:textId="77777777" w:rsidR="00130C83" w:rsidRPr="00035D4D" w:rsidRDefault="007C75EF" w:rsidP="0018766D">
      <w:pPr>
        <w:pStyle w:val="Legal2L5"/>
        <w:jc w:val="both"/>
        <w:rPr>
          <w:rFonts w:asciiTheme="minorHAnsi" w:hAnsiTheme="minorHAnsi" w:cstheme="minorHAnsi"/>
          <w:szCs w:val="24"/>
        </w:rPr>
      </w:pPr>
      <w:r w:rsidRPr="00035D4D">
        <w:rPr>
          <w:rFonts w:asciiTheme="minorHAnsi" w:hAnsiTheme="minorHAnsi" w:cstheme="minorHAnsi"/>
          <w:szCs w:val="24"/>
        </w:rPr>
        <w:t>Avoid touching their eyes, nose, and mouth; and</w:t>
      </w:r>
    </w:p>
    <w:p w14:paraId="7100BB7B" w14:textId="77777777" w:rsidR="00130C83" w:rsidRPr="00035D4D" w:rsidRDefault="007C75EF" w:rsidP="0018766D">
      <w:pPr>
        <w:pStyle w:val="Legal2L5"/>
        <w:jc w:val="both"/>
        <w:rPr>
          <w:rFonts w:asciiTheme="minorHAnsi" w:hAnsiTheme="minorHAnsi" w:cstheme="minorHAnsi"/>
          <w:szCs w:val="24"/>
        </w:rPr>
      </w:pPr>
      <w:r w:rsidRPr="00035D4D">
        <w:rPr>
          <w:rFonts w:asciiTheme="minorHAnsi" w:hAnsiTheme="minorHAnsi" w:cstheme="minorHAnsi"/>
          <w:szCs w:val="24"/>
        </w:rPr>
        <w:t>Wash their hands with soap and water for at least 20 seconds following the removal of the face covering.</w:t>
      </w:r>
      <w:r w:rsidR="001B1416" w:rsidRPr="00035D4D">
        <w:rPr>
          <w:rFonts w:asciiTheme="minorHAnsi" w:hAnsiTheme="minorHAnsi" w:cstheme="minorHAnsi"/>
          <w:szCs w:val="24"/>
        </w:rPr>
        <w:t xml:space="preserve"> </w:t>
      </w:r>
      <w:r w:rsidRPr="00035D4D">
        <w:rPr>
          <w:rFonts w:asciiTheme="minorHAnsi" w:hAnsiTheme="minorHAnsi" w:cstheme="minorHAnsi"/>
          <w:szCs w:val="24"/>
        </w:rPr>
        <w:t>When soap and running water are unavailable, use an alcohol-based hand rub product with at least 60% alcohol.</w:t>
      </w:r>
      <w:r w:rsidR="001B1416" w:rsidRPr="00035D4D">
        <w:rPr>
          <w:rFonts w:asciiTheme="minorHAnsi" w:hAnsiTheme="minorHAnsi" w:cstheme="minorHAnsi"/>
          <w:szCs w:val="24"/>
        </w:rPr>
        <w:t xml:space="preserve"> </w:t>
      </w:r>
      <w:r w:rsidRPr="00035D4D">
        <w:rPr>
          <w:rFonts w:asciiTheme="minorHAnsi" w:hAnsiTheme="minorHAnsi" w:cstheme="minorHAnsi"/>
          <w:szCs w:val="24"/>
        </w:rPr>
        <w:t>Employees should not use hand sanitizer with methyl alcohol.</w:t>
      </w:r>
    </w:p>
    <w:p w14:paraId="44255CC3" w14:textId="77777777" w:rsidR="00130C83" w:rsidRPr="00035D4D" w:rsidRDefault="007C75EF" w:rsidP="0018766D">
      <w:pPr>
        <w:pStyle w:val="Legal2L3"/>
        <w:jc w:val="both"/>
        <w:rPr>
          <w:rFonts w:asciiTheme="minorHAnsi" w:hAnsiTheme="minorHAnsi" w:cstheme="minorHAnsi"/>
          <w:szCs w:val="24"/>
        </w:rPr>
      </w:pPr>
      <w:r w:rsidRPr="00035D4D">
        <w:rPr>
          <w:rFonts w:asciiTheme="minorHAnsi" w:hAnsiTheme="minorHAnsi" w:cstheme="minorHAnsi"/>
          <w:szCs w:val="24"/>
        </w:rPr>
        <w:t>Additionally, if an employee removes their face covering during the workday (e.g., to drink or eat) they must:</w:t>
      </w:r>
    </w:p>
    <w:p w14:paraId="68648113"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Avoid touching the inside of the covering;</w:t>
      </w:r>
    </w:p>
    <w:p w14:paraId="72B8A6BE"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Account for the whereabouts of the removed covering at all times;</w:t>
      </w:r>
    </w:p>
    <w:p w14:paraId="30E1B5FE" w14:textId="77777777" w:rsidR="00130C83" w:rsidRPr="00035D4D" w:rsidRDefault="007C75EF" w:rsidP="0018766D">
      <w:pPr>
        <w:pStyle w:val="Legal2L4"/>
        <w:jc w:val="both"/>
        <w:rPr>
          <w:rFonts w:asciiTheme="minorHAnsi" w:hAnsiTheme="minorHAnsi" w:cstheme="minorHAnsi"/>
          <w:szCs w:val="24"/>
        </w:rPr>
      </w:pPr>
      <w:r w:rsidRPr="00035D4D">
        <w:rPr>
          <w:rFonts w:asciiTheme="minorHAnsi" w:hAnsiTheme="minorHAnsi" w:cstheme="minorHAnsi"/>
          <w:szCs w:val="24"/>
        </w:rPr>
        <w:t>Wash their hands with soap and water for at least 20 seconds after putting the covering back on.</w:t>
      </w:r>
      <w:r w:rsidR="001B1416" w:rsidRPr="00035D4D">
        <w:rPr>
          <w:rFonts w:asciiTheme="minorHAnsi" w:hAnsiTheme="minorHAnsi" w:cstheme="minorHAnsi"/>
          <w:szCs w:val="24"/>
        </w:rPr>
        <w:t xml:space="preserve"> </w:t>
      </w:r>
      <w:r w:rsidRPr="00035D4D">
        <w:rPr>
          <w:rFonts w:asciiTheme="minorHAnsi" w:hAnsiTheme="minorHAnsi" w:cstheme="minorHAnsi"/>
          <w:szCs w:val="24"/>
        </w:rPr>
        <w:t>When soap and running water are unavailable, use an alcohol-based hand rub product with at least 60% alcohol; and</w:t>
      </w:r>
    </w:p>
    <w:p w14:paraId="5E0FAB8F" w14:textId="77777777" w:rsidR="00130C83" w:rsidRPr="00035D4D" w:rsidRDefault="007C75EF" w:rsidP="00FC203F">
      <w:pPr>
        <w:pStyle w:val="Legal2L4"/>
        <w:jc w:val="both"/>
        <w:rPr>
          <w:rFonts w:asciiTheme="minorHAnsi" w:hAnsiTheme="minorHAnsi" w:cstheme="minorHAnsi"/>
          <w:szCs w:val="24"/>
        </w:rPr>
      </w:pPr>
      <w:r w:rsidRPr="00035D4D">
        <w:rPr>
          <w:rFonts w:asciiTheme="minorHAnsi" w:hAnsiTheme="minorHAnsi" w:cstheme="minorHAnsi"/>
          <w:szCs w:val="24"/>
        </w:rPr>
        <w:t xml:space="preserve">At the end of shift, properly dispose of the used/soiled covering as instructed by the </w:t>
      </w:r>
      <w:r w:rsidR="00AC1A88" w:rsidRPr="00035D4D">
        <w:rPr>
          <w:rFonts w:asciiTheme="minorHAnsi" w:hAnsiTheme="minorHAnsi" w:cstheme="minorHAnsi"/>
          <w:szCs w:val="24"/>
        </w:rPr>
        <w:t>C</w:t>
      </w:r>
      <w:r w:rsidRPr="00035D4D">
        <w:rPr>
          <w:rFonts w:asciiTheme="minorHAnsi" w:hAnsiTheme="minorHAnsi" w:cstheme="minorHAnsi"/>
          <w:szCs w:val="24"/>
        </w:rPr>
        <w:t>ompany and wash their hands for at least 20 seconds or use an alcohol-based hand rub product with at least 60% alcohol.</w:t>
      </w:r>
    </w:p>
    <w:p w14:paraId="1A35886F" w14:textId="019CBF6C" w:rsidR="00130C83" w:rsidRPr="00035D4D" w:rsidRDefault="007C75EF" w:rsidP="0018766D">
      <w:pPr>
        <w:pStyle w:val="Legal2L2"/>
        <w:tabs>
          <w:tab w:val="num" w:pos="2520"/>
        </w:tabs>
        <w:jc w:val="both"/>
        <w:rPr>
          <w:rFonts w:asciiTheme="minorHAnsi" w:hAnsiTheme="minorHAnsi" w:cstheme="minorHAnsi"/>
          <w:b/>
          <w:szCs w:val="24"/>
        </w:rPr>
      </w:pPr>
      <w:bookmarkStart w:id="67" w:name="_Toc127419823"/>
      <w:r w:rsidRPr="00035D4D">
        <w:rPr>
          <w:rFonts w:asciiTheme="minorHAnsi" w:hAnsiTheme="minorHAnsi" w:cstheme="minorHAnsi"/>
          <w:b/>
          <w:szCs w:val="24"/>
        </w:rPr>
        <w:t>Other Engineering Controls</w:t>
      </w:r>
      <w:r w:rsidR="003E18F8" w:rsidRPr="00035D4D">
        <w:rPr>
          <w:rFonts w:asciiTheme="minorHAnsi" w:hAnsiTheme="minorHAnsi" w:cstheme="minorHAnsi"/>
          <w:b/>
          <w:szCs w:val="24"/>
        </w:rPr>
        <w:t>.</w:t>
      </w:r>
      <w:bookmarkEnd w:id="67"/>
    </w:p>
    <w:p w14:paraId="4FB2F509" w14:textId="77777777" w:rsidR="006A3BD0" w:rsidRPr="00035D4D" w:rsidRDefault="006A3BD0" w:rsidP="00035D4D">
      <w:pPr>
        <w:pStyle w:val="Legal2L3"/>
        <w:rPr>
          <w:rFonts w:asciiTheme="minorHAnsi" w:hAnsiTheme="minorHAnsi" w:cstheme="minorHAnsi"/>
          <w:szCs w:val="24"/>
        </w:rPr>
      </w:pPr>
      <w:r w:rsidRPr="00035D4D">
        <w:rPr>
          <w:rFonts w:asciiTheme="minorHAnsi" w:hAnsiTheme="minorHAnsi" w:cstheme="minorHAnsi"/>
          <w:szCs w:val="24"/>
        </w:rPr>
        <w:t xml:space="preserve">Ventilation </w:t>
      </w:r>
    </w:p>
    <w:p w14:paraId="1F6F32C3" w14:textId="77777777" w:rsidR="006A3BD0" w:rsidRPr="00035D4D" w:rsidRDefault="006A3BD0" w:rsidP="00035D4D">
      <w:pPr>
        <w:pStyle w:val="Legal2L4"/>
        <w:rPr>
          <w:rFonts w:asciiTheme="minorHAnsi" w:hAnsiTheme="minorHAnsi" w:cstheme="minorHAnsi"/>
          <w:szCs w:val="24"/>
        </w:rPr>
      </w:pPr>
      <w:r w:rsidRPr="00035D4D">
        <w:rPr>
          <w:rFonts w:asciiTheme="minorHAnsi" w:hAnsiTheme="minorHAnsi" w:cstheme="minorHAnsi"/>
          <w:szCs w:val="24"/>
        </w:rPr>
        <w:t xml:space="preserve">The Company will review CDPH and the Division guidance regarding ventilation, including </w:t>
      </w:r>
      <w:commentRangeStart w:id="68"/>
      <w:r w:rsidRPr="00035D4D">
        <w:rPr>
          <w:rFonts w:asciiTheme="minorHAnsi" w:hAnsiTheme="minorHAnsi" w:cstheme="minorHAnsi"/>
          <w:szCs w:val="24"/>
        </w:rPr>
        <w:t>“Interim Guidance for Ventilation, Filtration, and Air Quality in Indoor Environments.”</w:t>
      </w:r>
      <w:commentRangeEnd w:id="68"/>
      <w:r w:rsidRPr="00035D4D">
        <w:rPr>
          <w:rStyle w:val="CommentReference"/>
          <w:rFonts w:asciiTheme="minorHAnsi" w:hAnsiTheme="minorHAnsi" w:cstheme="minorHAnsi"/>
          <w:sz w:val="24"/>
          <w:szCs w:val="24"/>
        </w:rPr>
        <w:commentReference w:id="68"/>
      </w:r>
      <w:r w:rsidRPr="00035D4D">
        <w:rPr>
          <w:rFonts w:asciiTheme="minorHAnsi" w:hAnsiTheme="minorHAnsi" w:cstheme="minorHAnsi"/>
          <w:szCs w:val="24"/>
        </w:rPr>
        <w:t xml:space="preserve">  </w:t>
      </w:r>
    </w:p>
    <w:p w14:paraId="07FB2A2D" w14:textId="77777777" w:rsidR="006A3BD0" w:rsidRPr="00035D4D" w:rsidRDefault="006A3BD0" w:rsidP="00035D4D">
      <w:pPr>
        <w:pStyle w:val="Legal2L4"/>
        <w:rPr>
          <w:rFonts w:asciiTheme="minorHAnsi" w:hAnsiTheme="minorHAnsi" w:cstheme="minorHAnsi"/>
          <w:szCs w:val="24"/>
        </w:rPr>
      </w:pPr>
      <w:commentRangeStart w:id="69"/>
      <w:r w:rsidRPr="00035D4D">
        <w:rPr>
          <w:rFonts w:asciiTheme="minorHAnsi" w:hAnsiTheme="minorHAnsi" w:cstheme="minorHAnsi"/>
          <w:szCs w:val="24"/>
        </w:rPr>
        <w:t>The Company will implement one or more of the following</w:t>
      </w:r>
      <w:commentRangeEnd w:id="69"/>
      <w:r w:rsidRPr="00035D4D">
        <w:rPr>
          <w:rStyle w:val="CommentReference"/>
          <w:rFonts w:asciiTheme="minorHAnsi" w:hAnsiTheme="minorHAnsi" w:cstheme="minorHAnsi"/>
          <w:sz w:val="24"/>
          <w:szCs w:val="24"/>
        </w:rPr>
        <w:commentReference w:id="69"/>
      </w:r>
      <w:r w:rsidRPr="00035D4D">
        <w:rPr>
          <w:rFonts w:asciiTheme="minorHAnsi" w:hAnsiTheme="minorHAnsi" w:cstheme="minorHAnsi"/>
          <w:szCs w:val="24"/>
        </w:rPr>
        <w:t xml:space="preserve">:  </w:t>
      </w:r>
    </w:p>
    <w:p w14:paraId="498DB0D3" w14:textId="77777777" w:rsidR="006A3BD0" w:rsidRPr="00035D4D" w:rsidRDefault="006A3BD0" w:rsidP="00035D4D">
      <w:pPr>
        <w:pStyle w:val="Legal2L5"/>
        <w:rPr>
          <w:rFonts w:asciiTheme="minorHAnsi" w:hAnsiTheme="minorHAnsi" w:cstheme="minorHAnsi"/>
          <w:szCs w:val="24"/>
        </w:rPr>
      </w:pPr>
      <w:r w:rsidRPr="00035D4D">
        <w:rPr>
          <w:rFonts w:asciiTheme="minorHAnsi" w:hAnsiTheme="minorHAnsi" w:cstheme="minorHAnsi"/>
          <w:szCs w:val="24"/>
        </w:rPr>
        <w:t xml:space="preserve">The Company will maximize the supply of outside air to the extent feasible, except when the United States Environmental Protection Agency (EPA) Air Quality Index is greater than 100 for any pollutant or if opening windows or maximizing outdoor air by other means would cause a hazard to employees, for instance from excessive heat or cold. </w:t>
      </w:r>
    </w:p>
    <w:p w14:paraId="5BC57C7F" w14:textId="77777777" w:rsidR="006A3BD0" w:rsidRPr="00035D4D" w:rsidRDefault="006A3BD0" w:rsidP="00035D4D">
      <w:pPr>
        <w:pStyle w:val="Legal2L5"/>
        <w:rPr>
          <w:rFonts w:asciiTheme="minorHAnsi" w:hAnsiTheme="minorHAnsi" w:cstheme="minorHAnsi"/>
          <w:szCs w:val="24"/>
        </w:rPr>
      </w:pPr>
      <w:r w:rsidRPr="00035D4D">
        <w:rPr>
          <w:rFonts w:asciiTheme="minorHAnsi" w:hAnsiTheme="minorHAnsi" w:cstheme="minorHAnsi"/>
          <w:szCs w:val="24"/>
        </w:rPr>
        <w:t>In buildings and structures with mechanical ventilation, the Company will filter circulated air through filters at least as protective as Minimum Efficiency Reporting Value (MERV)-13, or the highest level of filtration efficiency compatible with the existing mechanical ventilation system.</w:t>
      </w:r>
    </w:p>
    <w:p w14:paraId="4245F8EA" w14:textId="5E31C36C" w:rsidR="006A3BD0" w:rsidRPr="00035D4D" w:rsidRDefault="006A3BD0" w:rsidP="006A3BD0">
      <w:pPr>
        <w:pStyle w:val="Legal2L5"/>
        <w:rPr>
          <w:rFonts w:asciiTheme="minorHAnsi" w:hAnsiTheme="minorHAnsi" w:cstheme="minorHAnsi"/>
          <w:szCs w:val="24"/>
        </w:rPr>
      </w:pPr>
      <w:r w:rsidRPr="00035D4D">
        <w:rPr>
          <w:rFonts w:asciiTheme="minorHAnsi" w:hAnsiTheme="minorHAnsi" w:cstheme="minorHAnsi"/>
          <w:szCs w:val="24"/>
        </w:rPr>
        <w:t>The Company will use High Efficiency Particulate Air (HEPA) filtration units in accordance with manufacturers’ recommendations in indoor areas occupied by employees for extended periods, where ventilation is inadequate to reduce the risk of COVID-19 transmission.</w:t>
      </w:r>
    </w:p>
    <w:p w14:paraId="362301DE" w14:textId="47F79208" w:rsidR="006A3BD0" w:rsidRPr="00035D4D" w:rsidRDefault="006A3BD0" w:rsidP="00035D4D">
      <w:pPr>
        <w:pStyle w:val="Legal2L4"/>
        <w:rPr>
          <w:rFonts w:asciiTheme="minorHAnsi" w:hAnsiTheme="minorHAnsi" w:cstheme="minorHAnsi"/>
          <w:szCs w:val="24"/>
        </w:rPr>
      </w:pPr>
      <w:commentRangeStart w:id="70"/>
      <w:r w:rsidRPr="00035D4D">
        <w:rPr>
          <w:rFonts w:asciiTheme="minorHAnsi" w:hAnsiTheme="minorHAnsi" w:cstheme="minorHAnsi"/>
          <w:szCs w:val="24"/>
        </w:rPr>
        <w:t xml:space="preserve">The Company has implemented the procedures above by contacting building management and confirming that they are maximizing the supply of outside air and/or using the highest compatible filtration possible.  </w:t>
      </w:r>
      <w:commentRangeEnd w:id="70"/>
      <w:r w:rsidRPr="006A3BD0">
        <w:rPr>
          <w:rStyle w:val="CommentReference"/>
          <w:rFonts w:asciiTheme="minorHAnsi" w:hAnsiTheme="minorHAnsi" w:cstheme="minorHAnsi"/>
          <w:sz w:val="24"/>
          <w:szCs w:val="24"/>
        </w:rPr>
        <w:commentReference w:id="70"/>
      </w:r>
    </w:p>
    <w:p w14:paraId="62DB1C62" w14:textId="772E10BF" w:rsidR="00130C83" w:rsidRPr="00035D4D" w:rsidRDefault="006A3BD0" w:rsidP="0018766D">
      <w:pPr>
        <w:pStyle w:val="Legal2L3"/>
        <w:jc w:val="both"/>
        <w:rPr>
          <w:rFonts w:asciiTheme="minorHAnsi" w:hAnsiTheme="minorHAnsi" w:cstheme="minorHAnsi"/>
          <w:szCs w:val="24"/>
        </w:rPr>
      </w:pPr>
      <w:r w:rsidRPr="00035D4D">
        <w:rPr>
          <w:rFonts w:asciiTheme="minorHAnsi" w:hAnsiTheme="minorHAnsi" w:cstheme="minorHAnsi"/>
          <w:szCs w:val="24"/>
        </w:rPr>
        <w:t xml:space="preserve">Respirators: Upon request, Company shall provide respirators for voluntary use in compliance with subsection Cal. Code of Regulations §5144(c)(2) to all employees who are working indoors or in vehicles with more than one person.  When a respirator is made available, the Company will encourage their use and provide a respirator of the correct size. All employees using a respirator must review, sign and return to [Insert Name] the Appendix D: Cal. Code of Reg. §5144: Voluntary Use of Respirators Acknowledgement Form.   The Company will inform employees of their right to make this request.   </w:t>
      </w:r>
    </w:p>
    <w:p w14:paraId="0ADCB897" w14:textId="4FEB28AD" w:rsidR="00130C83" w:rsidRPr="00035D4D" w:rsidRDefault="006A3BD0" w:rsidP="0018766D">
      <w:pPr>
        <w:pStyle w:val="Legal2L3"/>
        <w:jc w:val="both"/>
        <w:rPr>
          <w:rFonts w:asciiTheme="minorHAnsi" w:hAnsiTheme="minorHAnsi" w:cstheme="minorHAnsi"/>
          <w:szCs w:val="24"/>
        </w:rPr>
      </w:pPr>
      <w:commentRangeStart w:id="71"/>
      <w:r w:rsidRPr="00035D4D">
        <w:rPr>
          <w:rFonts w:asciiTheme="minorHAnsi" w:hAnsiTheme="minorHAnsi" w:cstheme="minorHAnsi"/>
          <w:szCs w:val="24"/>
        </w:rPr>
        <w:t xml:space="preserve">Aerosolizing </w:t>
      </w:r>
      <w:commentRangeEnd w:id="71"/>
      <w:r w:rsidRPr="00035D4D">
        <w:rPr>
          <w:rStyle w:val="CommentReference"/>
          <w:rFonts w:asciiTheme="minorHAnsi" w:hAnsiTheme="minorHAnsi" w:cstheme="minorHAnsi"/>
          <w:sz w:val="24"/>
          <w:szCs w:val="24"/>
        </w:rPr>
        <w:commentReference w:id="71"/>
      </w:r>
      <w:r w:rsidRPr="00035D4D">
        <w:rPr>
          <w:rFonts w:asciiTheme="minorHAnsi" w:hAnsiTheme="minorHAnsi" w:cstheme="minorHAnsi"/>
          <w:szCs w:val="24"/>
        </w:rPr>
        <w:t>procedures are not performed at the worksite</w:t>
      </w:r>
      <w:r w:rsidR="00AA769C" w:rsidRPr="00035D4D">
        <w:rPr>
          <w:rFonts w:asciiTheme="minorHAnsi" w:hAnsiTheme="minorHAnsi" w:cstheme="minorHAnsi"/>
          <w:szCs w:val="24"/>
        </w:rPr>
        <w:t>.</w:t>
      </w:r>
    </w:p>
    <w:p w14:paraId="5CE53752" w14:textId="77777777" w:rsidR="00130C83" w:rsidRPr="00035D4D" w:rsidRDefault="007C75EF" w:rsidP="0018766D">
      <w:pPr>
        <w:pStyle w:val="Legal2L2"/>
        <w:tabs>
          <w:tab w:val="num" w:pos="2520"/>
        </w:tabs>
        <w:jc w:val="both"/>
        <w:rPr>
          <w:rFonts w:asciiTheme="minorHAnsi" w:hAnsiTheme="minorHAnsi" w:cstheme="minorHAnsi"/>
          <w:b/>
          <w:szCs w:val="24"/>
        </w:rPr>
      </w:pPr>
      <w:bookmarkStart w:id="72" w:name="_Toc127419824"/>
      <w:bookmarkStart w:id="73" w:name="_Toc127419825"/>
      <w:bookmarkStart w:id="74" w:name="_Toc101878812"/>
      <w:bookmarkStart w:id="75" w:name="_Toc127419826"/>
      <w:bookmarkEnd w:id="72"/>
      <w:bookmarkEnd w:id="73"/>
      <w:bookmarkEnd w:id="74"/>
      <w:r w:rsidRPr="00035D4D">
        <w:rPr>
          <w:rFonts w:asciiTheme="minorHAnsi" w:hAnsiTheme="minorHAnsi" w:cstheme="minorHAnsi"/>
          <w:b/>
          <w:szCs w:val="24"/>
        </w:rPr>
        <w:t>Reporting, Recordkeeping and Access</w:t>
      </w:r>
      <w:r w:rsidR="0095496F" w:rsidRPr="00035D4D">
        <w:rPr>
          <w:rFonts w:asciiTheme="minorHAnsi" w:hAnsiTheme="minorHAnsi" w:cstheme="minorHAnsi"/>
          <w:b/>
          <w:szCs w:val="24"/>
        </w:rPr>
        <w:t>.</w:t>
      </w:r>
      <w:bookmarkEnd w:id="75"/>
    </w:p>
    <w:p w14:paraId="49272824" w14:textId="77777777" w:rsidR="006A3BD0" w:rsidRPr="006A3BD0" w:rsidRDefault="006A3BD0" w:rsidP="006A3BD0">
      <w:pPr>
        <w:pStyle w:val="Legal2L3"/>
        <w:numPr>
          <w:ilvl w:val="2"/>
          <w:numId w:val="57"/>
        </w:numPr>
        <w:tabs>
          <w:tab w:val="clear" w:pos="2160"/>
          <w:tab w:val="num" w:pos="1440"/>
        </w:tabs>
        <w:ind w:firstLine="720"/>
        <w:jc w:val="both"/>
        <w:rPr>
          <w:rFonts w:asciiTheme="minorHAnsi" w:hAnsiTheme="minorHAnsi" w:cstheme="minorHAnsi"/>
          <w:szCs w:val="24"/>
        </w:rPr>
      </w:pPr>
      <w:r w:rsidRPr="006A3BD0">
        <w:rPr>
          <w:rFonts w:asciiTheme="minorHAnsi" w:hAnsiTheme="minorHAnsi" w:cstheme="minorHAnsi"/>
          <w:szCs w:val="24"/>
        </w:rPr>
        <w:t>The Company will maintain a copy of each Labor Code § 6409.6 notice it provides and/or posts and will maintain a log showing the dates such notices were posted as required by Labor Code § 6409.6.</w:t>
      </w:r>
    </w:p>
    <w:p w14:paraId="7E3BC1F8" w14:textId="77777777" w:rsidR="006A3BD0" w:rsidRPr="006A3BD0" w:rsidRDefault="006A3BD0" w:rsidP="006A3BD0">
      <w:pPr>
        <w:pStyle w:val="Legal2L3"/>
        <w:numPr>
          <w:ilvl w:val="2"/>
          <w:numId w:val="50"/>
        </w:numPr>
        <w:tabs>
          <w:tab w:val="clear" w:pos="2160"/>
          <w:tab w:val="num" w:pos="1440"/>
        </w:tabs>
        <w:ind w:firstLine="720"/>
        <w:jc w:val="both"/>
        <w:rPr>
          <w:rFonts w:asciiTheme="minorHAnsi" w:hAnsiTheme="minorHAnsi" w:cstheme="minorHAnsi"/>
          <w:szCs w:val="24"/>
        </w:rPr>
      </w:pPr>
      <w:commentRangeStart w:id="76"/>
      <w:r w:rsidRPr="006A3BD0">
        <w:rPr>
          <w:rFonts w:asciiTheme="minorHAnsi" w:hAnsiTheme="minorHAnsi" w:cstheme="minorHAnsi"/>
          <w:szCs w:val="24"/>
        </w:rPr>
        <w:t>Training and inspection records will be maintained as required by the IIPP.</w:t>
      </w:r>
      <w:commentRangeEnd w:id="76"/>
      <w:r w:rsidRPr="00035D4D">
        <w:rPr>
          <w:rStyle w:val="CommentReference"/>
          <w:rFonts w:asciiTheme="minorHAnsi" w:hAnsiTheme="minorHAnsi" w:cstheme="minorHAnsi"/>
          <w:sz w:val="24"/>
          <w:szCs w:val="24"/>
        </w:rPr>
        <w:commentReference w:id="76"/>
      </w:r>
    </w:p>
    <w:p w14:paraId="558D3F94" w14:textId="77777777" w:rsidR="006A3BD0" w:rsidRPr="006A3BD0" w:rsidRDefault="006A3BD0" w:rsidP="006A3BD0">
      <w:pPr>
        <w:pStyle w:val="Legal2L3"/>
        <w:numPr>
          <w:ilvl w:val="2"/>
          <w:numId w:val="50"/>
        </w:numPr>
        <w:tabs>
          <w:tab w:val="clear" w:pos="2160"/>
          <w:tab w:val="num" w:pos="1440"/>
        </w:tabs>
        <w:ind w:firstLine="720"/>
        <w:jc w:val="both"/>
        <w:rPr>
          <w:rFonts w:asciiTheme="minorHAnsi" w:hAnsiTheme="minorHAnsi" w:cstheme="minorHAnsi"/>
          <w:szCs w:val="24"/>
        </w:rPr>
      </w:pPr>
      <w:commentRangeStart w:id="77"/>
      <w:r w:rsidRPr="006A3BD0">
        <w:rPr>
          <w:rFonts w:asciiTheme="minorHAnsi" w:hAnsiTheme="minorHAnsi" w:cstheme="minorHAnsi"/>
          <w:szCs w:val="24"/>
        </w:rPr>
        <w:t>A copy of this Policy will be available on the intranet to employees and to the Cal/OSHA’s Division of Enforcement upon request.</w:t>
      </w:r>
      <w:commentRangeEnd w:id="77"/>
      <w:r w:rsidRPr="006A3BD0">
        <w:rPr>
          <w:rStyle w:val="CommentReference"/>
          <w:rFonts w:asciiTheme="minorHAnsi" w:hAnsiTheme="minorHAnsi" w:cstheme="minorHAnsi"/>
          <w:sz w:val="24"/>
          <w:szCs w:val="24"/>
        </w:rPr>
        <w:commentReference w:id="77"/>
      </w:r>
      <w:r w:rsidRPr="006A3BD0">
        <w:rPr>
          <w:rFonts w:asciiTheme="minorHAnsi" w:hAnsiTheme="minorHAnsi" w:cstheme="minorHAnsi"/>
          <w:szCs w:val="24"/>
        </w:rPr>
        <w:t xml:space="preserve">  </w:t>
      </w:r>
    </w:p>
    <w:p w14:paraId="26CCED9B" w14:textId="419CD6AC" w:rsidR="006A3BD0" w:rsidRPr="006A3BD0" w:rsidRDefault="006A3BD0" w:rsidP="006A3BD0">
      <w:pPr>
        <w:pStyle w:val="Legal2L3"/>
        <w:numPr>
          <w:ilvl w:val="2"/>
          <w:numId w:val="50"/>
        </w:numPr>
        <w:tabs>
          <w:tab w:val="clear" w:pos="2160"/>
          <w:tab w:val="num" w:pos="1440"/>
        </w:tabs>
        <w:ind w:firstLine="720"/>
        <w:jc w:val="both"/>
        <w:rPr>
          <w:rFonts w:asciiTheme="minorHAnsi" w:hAnsiTheme="minorHAnsi" w:cstheme="minorHAnsi"/>
          <w:szCs w:val="24"/>
        </w:rPr>
      </w:pPr>
      <w:r w:rsidRPr="006A3BD0">
        <w:rPr>
          <w:rFonts w:asciiTheme="minorHAnsi" w:hAnsiTheme="minorHAnsi" w:cstheme="minorHAnsi"/>
          <w:szCs w:val="24"/>
        </w:rPr>
        <w:t xml:space="preserve">The Company will maintain a record of all employee COVID-19 positive cases including the name of the employee, contact information, job title, locations where the employee worked, the date of the last day worked, and the date of the positive test. See form 2. </w:t>
      </w:r>
      <w:commentRangeStart w:id="78"/>
      <w:r w:rsidRPr="006A3BD0">
        <w:rPr>
          <w:rFonts w:asciiTheme="minorHAnsi" w:hAnsiTheme="minorHAnsi" w:cstheme="minorHAnsi"/>
          <w:szCs w:val="24"/>
        </w:rPr>
        <w:t xml:space="preserve">The Company will maintain these records for two years after the time necessary to comply with the Cal/OSHA COVID regulation.  </w:t>
      </w:r>
      <w:commentRangeEnd w:id="78"/>
      <w:r w:rsidRPr="006A3BD0">
        <w:rPr>
          <w:rStyle w:val="CommentReference"/>
          <w:rFonts w:asciiTheme="minorHAnsi" w:hAnsiTheme="minorHAnsi" w:cstheme="minorHAnsi"/>
          <w:sz w:val="24"/>
          <w:szCs w:val="24"/>
        </w:rPr>
        <w:commentReference w:id="78"/>
      </w:r>
    </w:p>
    <w:p w14:paraId="041516A3" w14:textId="77777777" w:rsidR="00130C83" w:rsidRPr="00035D4D" w:rsidRDefault="007C75EF" w:rsidP="0018766D">
      <w:pPr>
        <w:pStyle w:val="Legal2L2"/>
        <w:tabs>
          <w:tab w:val="num" w:pos="2520"/>
        </w:tabs>
        <w:jc w:val="both"/>
        <w:rPr>
          <w:rFonts w:asciiTheme="minorHAnsi" w:hAnsiTheme="minorHAnsi" w:cstheme="minorHAnsi"/>
          <w:b/>
          <w:szCs w:val="24"/>
        </w:rPr>
      </w:pPr>
      <w:bookmarkStart w:id="79" w:name="_Toc127419827"/>
      <w:bookmarkStart w:id="80" w:name="_Toc127419828"/>
      <w:bookmarkStart w:id="81" w:name="_Toc127419829"/>
      <w:bookmarkStart w:id="82" w:name="_Toc127419830"/>
      <w:bookmarkStart w:id="83" w:name="_Toc127419831"/>
      <w:bookmarkStart w:id="84" w:name="_Toc127419832"/>
      <w:bookmarkEnd w:id="79"/>
      <w:bookmarkEnd w:id="80"/>
      <w:bookmarkEnd w:id="81"/>
      <w:bookmarkEnd w:id="82"/>
      <w:bookmarkEnd w:id="83"/>
      <w:r w:rsidRPr="00035D4D">
        <w:rPr>
          <w:rFonts w:asciiTheme="minorHAnsi" w:hAnsiTheme="minorHAnsi" w:cstheme="minorHAnsi"/>
          <w:b/>
          <w:szCs w:val="24"/>
        </w:rPr>
        <w:t>Exclusion of COVID-19 Cases</w:t>
      </w:r>
      <w:r w:rsidR="00F8368B" w:rsidRPr="00035D4D">
        <w:rPr>
          <w:rFonts w:asciiTheme="minorHAnsi" w:hAnsiTheme="minorHAnsi" w:cstheme="minorHAnsi"/>
          <w:b/>
          <w:szCs w:val="24"/>
        </w:rPr>
        <w:t xml:space="preserve"> and Close Contacts from</w:t>
      </w:r>
      <w:r w:rsidRPr="00035D4D">
        <w:rPr>
          <w:rFonts w:asciiTheme="minorHAnsi" w:hAnsiTheme="minorHAnsi" w:cstheme="minorHAnsi"/>
          <w:b/>
          <w:szCs w:val="24"/>
        </w:rPr>
        <w:t xml:space="preserve"> the Workplace</w:t>
      </w:r>
      <w:r w:rsidR="005E555B" w:rsidRPr="00035D4D">
        <w:rPr>
          <w:rFonts w:asciiTheme="minorHAnsi" w:hAnsiTheme="minorHAnsi" w:cstheme="minorHAnsi"/>
          <w:b/>
          <w:szCs w:val="24"/>
        </w:rPr>
        <w:t>.</w:t>
      </w:r>
      <w:bookmarkEnd w:id="84"/>
    </w:p>
    <w:p w14:paraId="38122AC1" w14:textId="77777777" w:rsidR="00DC5E4A" w:rsidRPr="00035D4D" w:rsidRDefault="007C75EF" w:rsidP="0018766D">
      <w:pPr>
        <w:pStyle w:val="Legal2L3"/>
        <w:tabs>
          <w:tab w:val="num" w:pos="2520"/>
        </w:tabs>
        <w:jc w:val="both"/>
        <w:rPr>
          <w:rFonts w:asciiTheme="minorHAnsi" w:hAnsiTheme="minorHAnsi" w:cstheme="minorHAnsi"/>
          <w:szCs w:val="24"/>
        </w:rPr>
      </w:pPr>
      <w:r w:rsidRPr="00035D4D">
        <w:rPr>
          <w:rFonts w:asciiTheme="minorHAnsi" w:hAnsiTheme="minorHAnsi" w:cstheme="minorHAnsi"/>
          <w:szCs w:val="24"/>
        </w:rPr>
        <w:t>COVID-19 cases will immediately be excluded from the workplace</w:t>
      </w:r>
      <w:r w:rsidR="00FC1763" w:rsidRPr="00035D4D">
        <w:rPr>
          <w:rFonts w:asciiTheme="minorHAnsi" w:hAnsiTheme="minorHAnsi" w:cstheme="minorHAnsi"/>
          <w:szCs w:val="24"/>
        </w:rPr>
        <w:t xml:space="preserve"> until the return-to-work criteria in Section 4.12 are met</w:t>
      </w:r>
      <w:r w:rsidRPr="00035D4D">
        <w:rPr>
          <w:rFonts w:asciiTheme="minorHAnsi" w:hAnsiTheme="minorHAnsi" w:cstheme="minorHAnsi"/>
          <w:szCs w:val="24"/>
        </w:rPr>
        <w:t xml:space="preserve">.  </w:t>
      </w:r>
    </w:p>
    <w:p w14:paraId="2BFF0927" w14:textId="20890C82" w:rsidR="00DC5E4A" w:rsidRPr="00035D4D" w:rsidRDefault="006A3BD0" w:rsidP="00035D4D">
      <w:pPr>
        <w:pStyle w:val="Legal2L3"/>
        <w:rPr>
          <w:rFonts w:asciiTheme="minorHAnsi" w:hAnsiTheme="minorHAnsi" w:cstheme="minorHAnsi"/>
          <w:szCs w:val="24"/>
        </w:rPr>
      </w:pPr>
      <w:commentRangeStart w:id="85"/>
      <w:r w:rsidRPr="00035D4D">
        <w:rPr>
          <w:rFonts w:asciiTheme="minorHAnsi" w:hAnsiTheme="minorHAnsi" w:cstheme="minorHAnsi"/>
          <w:szCs w:val="24"/>
        </w:rPr>
        <w:t>Employees who experience close contact exposure will be excluded, if at all, based on current CDPH guidance</w:t>
      </w:r>
      <w:commentRangeEnd w:id="85"/>
      <w:r w:rsidRPr="006A3BD0">
        <w:rPr>
          <w:rStyle w:val="CommentReference"/>
          <w:rFonts w:asciiTheme="minorHAnsi" w:hAnsiTheme="minorHAnsi" w:cstheme="minorHAnsi"/>
          <w:sz w:val="24"/>
          <w:szCs w:val="24"/>
        </w:rPr>
        <w:commentReference w:id="85"/>
      </w:r>
      <w:r w:rsidR="00102572" w:rsidRPr="00035D4D">
        <w:rPr>
          <w:rFonts w:asciiTheme="minorHAnsi" w:hAnsiTheme="minorHAnsi" w:cstheme="minorHAnsi"/>
          <w:szCs w:val="24"/>
        </w:rPr>
        <w:t xml:space="preserve">. </w:t>
      </w:r>
    </w:p>
    <w:p w14:paraId="720EEB3E" w14:textId="44B1A2FB" w:rsidR="00DC5E4A" w:rsidRPr="00035D4D" w:rsidRDefault="006A3BD0" w:rsidP="00035D4D">
      <w:pPr>
        <w:pStyle w:val="Legal2L3"/>
        <w:rPr>
          <w:rFonts w:asciiTheme="minorHAnsi" w:hAnsiTheme="minorHAnsi" w:cstheme="minorHAnsi"/>
          <w:szCs w:val="24"/>
        </w:rPr>
      </w:pPr>
      <w:r w:rsidRPr="00035D4D">
        <w:rPr>
          <w:rFonts w:asciiTheme="minorHAnsi" w:hAnsiTheme="minorHAnsi" w:cstheme="minorHAnsi"/>
          <w:szCs w:val="24"/>
        </w:rPr>
        <w:t>Employees will be informed regarding COVID-19- related benefits to which the employee may be entitled under applicable federal, state, or local laws. This includes any benefits available under legally mandated sick leave, if applicable, workers' compensation law, local governmental requirements, the employer's own leave policies, and leave guaranteed by contract</w:t>
      </w:r>
      <w:r w:rsidR="007C75EF" w:rsidRPr="00035D4D">
        <w:rPr>
          <w:rFonts w:asciiTheme="minorHAnsi" w:hAnsiTheme="minorHAnsi" w:cstheme="minorHAnsi"/>
          <w:szCs w:val="24"/>
        </w:rPr>
        <w:t>.</w:t>
      </w:r>
    </w:p>
    <w:p w14:paraId="41638DB4" w14:textId="77777777" w:rsidR="00130C83" w:rsidRPr="00035D4D" w:rsidRDefault="007C75EF" w:rsidP="0018766D">
      <w:pPr>
        <w:pStyle w:val="Legal2L2"/>
        <w:tabs>
          <w:tab w:val="num" w:pos="2520"/>
        </w:tabs>
        <w:jc w:val="both"/>
        <w:rPr>
          <w:rFonts w:asciiTheme="minorHAnsi" w:hAnsiTheme="minorHAnsi" w:cstheme="minorHAnsi"/>
          <w:b/>
          <w:szCs w:val="24"/>
        </w:rPr>
      </w:pPr>
      <w:bookmarkStart w:id="86" w:name="_Toc101878815"/>
      <w:bookmarkStart w:id="87" w:name="_Toc127419833"/>
      <w:commentRangeStart w:id="88"/>
      <w:r w:rsidRPr="00035D4D">
        <w:rPr>
          <w:rFonts w:asciiTheme="minorHAnsi" w:hAnsiTheme="minorHAnsi" w:cstheme="minorHAnsi"/>
          <w:b/>
          <w:bCs/>
          <w:szCs w:val="24"/>
        </w:rPr>
        <w:t>COVID-19 Case</w:t>
      </w:r>
      <w:bookmarkEnd w:id="86"/>
      <w:r w:rsidRPr="00035D4D">
        <w:rPr>
          <w:rFonts w:asciiTheme="minorHAnsi" w:hAnsiTheme="minorHAnsi" w:cstheme="minorHAnsi"/>
          <w:b/>
          <w:bCs/>
          <w:szCs w:val="24"/>
        </w:rPr>
        <w:t xml:space="preserve"> </w:t>
      </w:r>
      <w:r w:rsidR="008975B1" w:rsidRPr="00035D4D">
        <w:rPr>
          <w:rFonts w:asciiTheme="minorHAnsi" w:hAnsiTheme="minorHAnsi" w:cstheme="minorHAnsi"/>
          <w:b/>
          <w:szCs w:val="24"/>
        </w:rPr>
        <w:t>Return to Work Criteria</w:t>
      </w:r>
      <w:commentRangeEnd w:id="88"/>
      <w:r w:rsidR="006A3BD0">
        <w:rPr>
          <w:rStyle w:val="CommentReference"/>
        </w:rPr>
        <w:commentReference w:id="88"/>
      </w:r>
      <w:r w:rsidRPr="00035D4D">
        <w:rPr>
          <w:rFonts w:asciiTheme="minorHAnsi" w:hAnsiTheme="minorHAnsi" w:cstheme="minorHAnsi"/>
          <w:b/>
          <w:szCs w:val="24"/>
        </w:rPr>
        <w:t>.</w:t>
      </w:r>
      <w:bookmarkEnd w:id="87"/>
    </w:p>
    <w:p w14:paraId="6629F3AE" w14:textId="77777777" w:rsidR="006A3BD0" w:rsidRPr="006A3BD0" w:rsidRDefault="006A3BD0" w:rsidP="00035D4D">
      <w:pPr>
        <w:pStyle w:val="Legal2L3"/>
      </w:pPr>
      <w:r w:rsidRPr="006A3BD0">
        <w:t xml:space="preserve">Employees excluded from the workplace either because they test positive for COVID-19 are excluded under the outbreak rules (See Sec. 5 below) shall return to work as follows: </w:t>
      </w:r>
    </w:p>
    <w:p w14:paraId="7276467B" w14:textId="77777777" w:rsidR="006A3BD0" w:rsidRPr="006A3BD0" w:rsidRDefault="006A3BD0" w:rsidP="00035D4D">
      <w:pPr>
        <w:pStyle w:val="Legal2L4"/>
      </w:pPr>
      <w:r w:rsidRPr="006A3BD0">
        <w:t xml:space="preserve">COVID-19 cases who do not develop COVID-19 symptoms shall not return to work during the infectious period.  </w:t>
      </w:r>
    </w:p>
    <w:p w14:paraId="3E7AC895" w14:textId="77777777" w:rsidR="006A3BD0" w:rsidRPr="006A3BD0" w:rsidRDefault="006A3BD0" w:rsidP="00035D4D">
      <w:pPr>
        <w:pStyle w:val="Legal2L4"/>
      </w:pPr>
      <w:r w:rsidRPr="006A3BD0">
        <w:t xml:space="preserve">COVID-19 cases who develop COVID-19 symptoms shall not return to work during the shorter of the following: (1) the infectious period; or (2) through 10 days after the onset of symptoms and at least 24 hours have passed since a fever of 100.4 degrees Fahrenheit or higher has resolved without use of fever-reducing medication. </w:t>
      </w:r>
    </w:p>
    <w:p w14:paraId="076DC530" w14:textId="77777777" w:rsidR="006A3BD0" w:rsidRPr="006A3BD0" w:rsidRDefault="006A3BD0" w:rsidP="00035D4D">
      <w:pPr>
        <w:pStyle w:val="Legal2L4"/>
      </w:pPr>
      <w:r w:rsidRPr="006A3BD0">
        <w:t>These requirements apply regardless of whether an employee has previously been excluded or other precautions were taken in response to an employee’s close contact or membership in an exposed group.</w:t>
      </w:r>
    </w:p>
    <w:p w14:paraId="07BBB003" w14:textId="46F2FF41" w:rsidR="0068534C" w:rsidRPr="00035D4D" w:rsidRDefault="006A3BD0" w:rsidP="00035D4D">
      <w:pPr>
        <w:pStyle w:val="Legal2L3"/>
      </w:pPr>
      <w:r w:rsidRPr="006A3BD0">
        <w:t xml:space="preserve">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  If an order to isolate, quarantine, or exclude an employee is issued by a local or state health official, the employee shall not return to work until the period of isolation or quarantine is completed or order lifted. If a period is not specified, then the period should be in accordance with those set forth above. </w:t>
      </w:r>
      <w:r w:rsidR="00A8496F" w:rsidRPr="00035D4D">
        <w:t>.</w:t>
      </w:r>
      <w:r w:rsidR="007D7FEB" w:rsidRPr="00035D4D">
        <w:t xml:space="preserve"> </w:t>
      </w:r>
    </w:p>
    <w:p w14:paraId="465C0A47" w14:textId="733740E5" w:rsidR="00130C83" w:rsidRPr="00035D4D" w:rsidRDefault="006A3BD0" w:rsidP="0018766D">
      <w:pPr>
        <w:pStyle w:val="Legal2L1"/>
        <w:jc w:val="both"/>
        <w:rPr>
          <w:rFonts w:asciiTheme="minorHAnsi" w:hAnsiTheme="minorHAnsi" w:cstheme="minorHAnsi"/>
          <w:b/>
          <w:caps/>
          <w:szCs w:val="24"/>
        </w:rPr>
      </w:pPr>
      <w:bookmarkStart w:id="89" w:name="_Toc101878817"/>
      <w:bookmarkStart w:id="90" w:name="_Toc101878818"/>
      <w:bookmarkStart w:id="91" w:name="_Toc101878819"/>
      <w:bookmarkStart w:id="92" w:name="_Toc101878820"/>
      <w:bookmarkStart w:id="93" w:name="_Toc101878821"/>
      <w:bookmarkStart w:id="94" w:name="_Toc101878822"/>
      <w:bookmarkStart w:id="95" w:name="_Toc101878823"/>
      <w:bookmarkStart w:id="96" w:name="_Toc101878824"/>
      <w:bookmarkStart w:id="97" w:name="_Toc101878825"/>
      <w:bookmarkStart w:id="98" w:name="_Toc101878826"/>
      <w:bookmarkStart w:id="99" w:name="_Toc101878827"/>
      <w:bookmarkStart w:id="100" w:name="_Toc101878828"/>
      <w:bookmarkStart w:id="101" w:name="_Toc101878829"/>
      <w:bookmarkStart w:id="102" w:name="_Toc101878830"/>
      <w:bookmarkStart w:id="103" w:name="_Toc101878831"/>
      <w:bookmarkStart w:id="104" w:name="_Toc101878832"/>
      <w:bookmarkStart w:id="105" w:name="_Toc12741983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asciiTheme="minorHAnsi" w:hAnsiTheme="minorHAnsi" w:cstheme="minorHAnsi"/>
          <w:b/>
          <w:caps/>
          <w:szCs w:val="24"/>
        </w:rPr>
        <w:t xml:space="preserve">Minor </w:t>
      </w:r>
      <w:r w:rsidR="007C75EF" w:rsidRPr="00035D4D">
        <w:rPr>
          <w:rFonts w:asciiTheme="minorHAnsi" w:hAnsiTheme="minorHAnsi" w:cstheme="minorHAnsi"/>
          <w:b/>
          <w:caps/>
          <w:szCs w:val="24"/>
        </w:rPr>
        <w:t>COVID-19 Outbreaks</w:t>
      </w:r>
      <w:bookmarkEnd w:id="105"/>
    </w:p>
    <w:p w14:paraId="54031F8E" w14:textId="77777777" w:rsidR="00130C83" w:rsidRPr="00035D4D" w:rsidRDefault="007C75EF" w:rsidP="0018766D">
      <w:pPr>
        <w:pStyle w:val="Legal2L2"/>
        <w:tabs>
          <w:tab w:val="num" w:pos="2520"/>
        </w:tabs>
        <w:jc w:val="both"/>
        <w:rPr>
          <w:rFonts w:asciiTheme="minorHAnsi" w:hAnsiTheme="minorHAnsi" w:cstheme="minorHAnsi"/>
          <w:b/>
          <w:szCs w:val="24"/>
        </w:rPr>
      </w:pPr>
      <w:bookmarkStart w:id="106" w:name="_Toc127419835"/>
      <w:r w:rsidRPr="00035D4D">
        <w:rPr>
          <w:rFonts w:asciiTheme="minorHAnsi" w:hAnsiTheme="minorHAnsi" w:cstheme="minorHAnsi"/>
          <w:b/>
          <w:szCs w:val="24"/>
        </w:rPr>
        <w:t>Scope</w:t>
      </w:r>
      <w:r w:rsidR="00EF7AED" w:rsidRPr="00035D4D">
        <w:rPr>
          <w:rFonts w:asciiTheme="minorHAnsi" w:hAnsiTheme="minorHAnsi" w:cstheme="minorHAnsi"/>
          <w:b/>
          <w:szCs w:val="24"/>
        </w:rPr>
        <w:t>.</w:t>
      </w:r>
      <w:bookmarkEnd w:id="106"/>
    </w:p>
    <w:p w14:paraId="5D04F06E" w14:textId="77777777" w:rsidR="006A3BD0" w:rsidRPr="00F00F1D" w:rsidRDefault="006A3BD0" w:rsidP="006A3BD0">
      <w:pPr>
        <w:pStyle w:val="Legal2L3"/>
        <w:rPr>
          <w:rFonts w:asciiTheme="minorHAnsi" w:hAnsiTheme="minorHAnsi" w:cstheme="minorHAnsi"/>
          <w:szCs w:val="24"/>
        </w:rPr>
      </w:pPr>
      <w:r w:rsidRPr="00F00F1D">
        <w:rPr>
          <w:rFonts w:asciiTheme="minorHAnsi" w:hAnsiTheme="minorHAnsi" w:cstheme="minorHAnsi"/>
          <w:szCs w:val="24"/>
        </w:rPr>
        <w:t>If three or more employee COVID-19 cases within an Exposed Group visit the workplace during their Infectious Period at any time during  a 14-day period, the Company will enact enhanced procedures.  These policies will apply until there are one or fewer COVID-19 cases detected in the Exposed Group for a 14-day period.</w:t>
      </w:r>
    </w:p>
    <w:p w14:paraId="2188A26D" w14:textId="77777777" w:rsidR="006A3BD0" w:rsidRPr="00F00F1D" w:rsidRDefault="006A3BD0" w:rsidP="006A3BD0">
      <w:pPr>
        <w:pStyle w:val="Legal2L2"/>
        <w:keepNext/>
        <w:rPr>
          <w:rFonts w:asciiTheme="minorHAnsi" w:hAnsiTheme="minorHAnsi" w:cstheme="minorHAnsi"/>
          <w:b/>
          <w:szCs w:val="24"/>
        </w:rPr>
      </w:pPr>
      <w:bookmarkStart w:id="107" w:name="_Toc122436848"/>
      <w:bookmarkStart w:id="108" w:name="_Toc127419836"/>
      <w:r w:rsidRPr="00F00F1D">
        <w:rPr>
          <w:rFonts w:asciiTheme="minorHAnsi" w:hAnsiTheme="minorHAnsi" w:cstheme="minorHAnsi"/>
          <w:b/>
          <w:szCs w:val="24"/>
        </w:rPr>
        <w:t>Testing</w:t>
      </w:r>
      <w:bookmarkEnd w:id="107"/>
      <w:bookmarkEnd w:id="108"/>
    </w:p>
    <w:p w14:paraId="11CBE9BF" w14:textId="77777777" w:rsidR="006A3BD0" w:rsidRPr="00F00F1D" w:rsidRDefault="006A3BD0" w:rsidP="006A3BD0">
      <w:pPr>
        <w:pStyle w:val="Legal2L3"/>
        <w:keepNext/>
        <w:rPr>
          <w:rFonts w:asciiTheme="minorHAnsi" w:hAnsiTheme="minorHAnsi" w:cstheme="minorHAnsi"/>
          <w:szCs w:val="24"/>
        </w:rPr>
      </w:pPr>
      <w:r w:rsidRPr="00F00F1D">
        <w:rPr>
          <w:rFonts w:asciiTheme="minorHAnsi" w:hAnsiTheme="minorHAnsi" w:cstheme="minorHAnsi"/>
          <w:szCs w:val="24"/>
        </w:rPr>
        <w:t>The Company will make COVID-19 testing available at no cost to all employees, regardless of vaccination status, within the Exposed Group excluding Returned Cases and those who were not present at the workplace during the relevant 14-day period(s).</w:t>
      </w:r>
    </w:p>
    <w:p w14:paraId="56D2F610" w14:textId="77777777" w:rsidR="006A3BD0" w:rsidRPr="00F00F1D" w:rsidRDefault="006A3BD0" w:rsidP="006A3BD0">
      <w:pPr>
        <w:pStyle w:val="Legal2L3"/>
        <w:keepNext/>
        <w:rPr>
          <w:rFonts w:asciiTheme="minorHAnsi" w:hAnsiTheme="minorHAnsi" w:cstheme="minorHAnsi"/>
          <w:szCs w:val="24"/>
        </w:rPr>
      </w:pPr>
      <w:r w:rsidRPr="00F00F1D">
        <w:rPr>
          <w:rFonts w:asciiTheme="minorHAnsi" w:hAnsiTheme="minorHAnsi" w:cstheme="minorHAnsi"/>
          <w:szCs w:val="24"/>
        </w:rPr>
        <w:t xml:space="preserve">Employees will be paid for time spent taking the test.  Employees should continue to follow the Company’s policies, including the </w:t>
      </w:r>
      <w:r>
        <w:rPr>
          <w:rFonts w:asciiTheme="minorHAnsi" w:hAnsiTheme="minorHAnsi" w:cstheme="minorHAnsi"/>
          <w:szCs w:val="24"/>
        </w:rPr>
        <w:t>t</w:t>
      </w:r>
      <w:r w:rsidRPr="00F00F1D">
        <w:rPr>
          <w:rFonts w:asciiTheme="minorHAnsi" w:hAnsiTheme="minorHAnsi" w:cstheme="minorHAnsi"/>
          <w:szCs w:val="24"/>
        </w:rPr>
        <w:t xml:space="preserve">imekeeping, </w:t>
      </w:r>
      <w:r>
        <w:rPr>
          <w:rFonts w:asciiTheme="minorHAnsi" w:hAnsiTheme="minorHAnsi" w:cstheme="minorHAnsi"/>
          <w:szCs w:val="24"/>
        </w:rPr>
        <w:t>m</w:t>
      </w:r>
      <w:r w:rsidRPr="00F00F1D">
        <w:rPr>
          <w:rFonts w:asciiTheme="minorHAnsi" w:hAnsiTheme="minorHAnsi" w:cstheme="minorHAnsi"/>
          <w:szCs w:val="24"/>
        </w:rPr>
        <w:t xml:space="preserve">eal and </w:t>
      </w:r>
      <w:r>
        <w:rPr>
          <w:rFonts w:asciiTheme="minorHAnsi" w:hAnsiTheme="minorHAnsi" w:cstheme="minorHAnsi"/>
          <w:szCs w:val="24"/>
        </w:rPr>
        <w:t>r</w:t>
      </w:r>
      <w:r w:rsidRPr="00F00F1D">
        <w:rPr>
          <w:rFonts w:asciiTheme="minorHAnsi" w:hAnsiTheme="minorHAnsi" w:cstheme="minorHAnsi"/>
          <w:szCs w:val="24"/>
        </w:rPr>
        <w:t xml:space="preserve">est </w:t>
      </w:r>
      <w:r>
        <w:rPr>
          <w:rFonts w:asciiTheme="minorHAnsi" w:hAnsiTheme="minorHAnsi" w:cstheme="minorHAnsi"/>
          <w:szCs w:val="24"/>
        </w:rPr>
        <w:t>b</w:t>
      </w:r>
      <w:r w:rsidRPr="00F00F1D">
        <w:rPr>
          <w:rFonts w:asciiTheme="minorHAnsi" w:hAnsiTheme="minorHAnsi" w:cstheme="minorHAnsi"/>
          <w:szCs w:val="24"/>
        </w:rPr>
        <w:t>reak, and Overtime policies, while they are getting tested.  Non-exempt employees should record time spent waiting and/or taking a COVID-19 test as work time</w:t>
      </w:r>
      <w:r>
        <w:rPr>
          <w:rFonts w:asciiTheme="minorHAnsi" w:hAnsiTheme="minorHAnsi" w:cstheme="minorHAnsi"/>
          <w:szCs w:val="24"/>
        </w:rPr>
        <w:t>.</w:t>
      </w:r>
    </w:p>
    <w:p w14:paraId="7636AE0F" w14:textId="77777777" w:rsidR="006A3BD0" w:rsidRPr="00F00F1D" w:rsidRDefault="006A3BD0" w:rsidP="006A3BD0">
      <w:pPr>
        <w:pStyle w:val="Legal2L3"/>
        <w:rPr>
          <w:rFonts w:asciiTheme="minorHAnsi" w:hAnsiTheme="minorHAnsi" w:cstheme="minorHAnsi"/>
          <w:szCs w:val="24"/>
        </w:rPr>
      </w:pPr>
      <w:r w:rsidRPr="00F00F1D">
        <w:rPr>
          <w:rFonts w:asciiTheme="minorHAnsi" w:hAnsiTheme="minorHAnsi" w:cstheme="minorHAnsi"/>
          <w:szCs w:val="24"/>
        </w:rPr>
        <w:t>The Company will continue COVID-19 testing of all employees in the Exposed Group who remain at the workplace at once per week until these policies no longer apply.</w:t>
      </w:r>
    </w:p>
    <w:p w14:paraId="2AC06505" w14:textId="122B544C" w:rsidR="006A3BD0" w:rsidRPr="00F00F1D" w:rsidRDefault="006A3BD0" w:rsidP="006A3BD0">
      <w:pPr>
        <w:pStyle w:val="Legal2L3"/>
        <w:rPr>
          <w:rFonts w:asciiTheme="minorHAnsi" w:hAnsiTheme="minorHAnsi" w:cstheme="minorHAnsi"/>
          <w:szCs w:val="24"/>
        </w:rPr>
      </w:pPr>
      <w:r w:rsidRPr="00F00F1D">
        <w:rPr>
          <w:rFonts w:asciiTheme="minorHAnsi" w:hAnsiTheme="minorHAnsi" w:cstheme="minorHAnsi"/>
          <w:szCs w:val="24"/>
        </w:rPr>
        <w:t>Close contacts must have a negative COVID-19 test taken within 3-5 days after the close contact or must be excluded from work and follow the return-to-work criteria set forth in Section 4.1</w:t>
      </w:r>
      <w:r>
        <w:rPr>
          <w:rFonts w:asciiTheme="minorHAnsi" w:hAnsiTheme="minorHAnsi" w:cstheme="minorHAnsi"/>
          <w:szCs w:val="24"/>
        </w:rPr>
        <w:t>2</w:t>
      </w:r>
      <w:r w:rsidRPr="00F00F1D">
        <w:rPr>
          <w:rFonts w:asciiTheme="minorHAnsi" w:hAnsiTheme="minorHAnsi" w:cstheme="minorHAnsi"/>
          <w:szCs w:val="24"/>
        </w:rPr>
        <w:t xml:space="preserve">. </w:t>
      </w:r>
    </w:p>
    <w:p w14:paraId="31F03620" w14:textId="77777777" w:rsidR="006A3BD0" w:rsidRPr="00F00F1D" w:rsidRDefault="006A3BD0" w:rsidP="006A3BD0">
      <w:pPr>
        <w:pStyle w:val="Legal2L2"/>
        <w:keepNext/>
        <w:rPr>
          <w:rFonts w:asciiTheme="minorHAnsi" w:hAnsiTheme="minorHAnsi" w:cstheme="minorHAnsi"/>
          <w:szCs w:val="24"/>
        </w:rPr>
      </w:pPr>
      <w:bookmarkStart w:id="109" w:name="_Toc122436849"/>
      <w:bookmarkStart w:id="110" w:name="_Toc127419837"/>
      <w:r w:rsidRPr="00F00F1D">
        <w:rPr>
          <w:rFonts w:asciiTheme="minorHAnsi" w:hAnsiTheme="minorHAnsi" w:cstheme="minorHAnsi"/>
          <w:b/>
          <w:szCs w:val="24"/>
        </w:rPr>
        <w:t>Additional Protocols</w:t>
      </w:r>
      <w:bookmarkEnd w:id="109"/>
      <w:bookmarkEnd w:id="110"/>
      <w:r w:rsidRPr="00F00F1D">
        <w:rPr>
          <w:rFonts w:asciiTheme="minorHAnsi" w:hAnsiTheme="minorHAnsi" w:cstheme="minorHAnsi"/>
          <w:szCs w:val="24"/>
        </w:rPr>
        <w:t xml:space="preserve"> </w:t>
      </w:r>
    </w:p>
    <w:p w14:paraId="67594423" w14:textId="77777777" w:rsidR="006A3BD0" w:rsidRPr="00F00F1D" w:rsidRDefault="006A3BD0" w:rsidP="006A3BD0">
      <w:pPr>
        <w:pStyle w:val="Legal2L3"/>
        <w:keepNext/>
        <w:rPr>
          <w:rFonts w:asciiTheme="minorHAnsi" w:hAnsiTheme="minorHAnsi" w:cstheme="minorHAnsi"/>
          <w:szCs w:val="24"/>
        </w:rPr>
      </w:pPr>
      <w:r w:rsidRPr="00F00F1D">
        <w:rPr>
          <w:rFonts w:asciiTheme="minorHAnsi" w:hAnsiTheme="minorHAnsi" w:cstheme="minorHAnsi"/>
          <w:szCs w:val="24"/>
        </w:rPr>
        <w:t>Employees shall continue to comply with all applicable provisions of this Policy, and shall also do the</w:t>
      </w:r>
      <w:r w:rsidRPr="00F00F1D">
        <w:rPr>
          <w:rFonts w:asciiTheme="minorHAnsi" w:hAnsiTheme="minorHAnsi" w:cstheme="minorHAnsi"/>
          <w:spacing w:val="-3"/>
          <w:szCs w:val="24"/>
        </w:rPr>
        <w:t xml:space="preserve"> </w:t>
      </w:r>
      <w:r w:rsidRPr="00F00F1D">
        <w:rPr>
          <w:rFonts w:asciiTheme="minorHAnsi" w:hAnsiTheme="minorHAnsi" w:cstheme="minorHAnsi"/>
          <w:szCs w:val="24"/>
        </w:rPr>
        <w:t>following:</w:t>
      </w:r>
    </w:p>
    <w:p w14:paraId="6697DCBD" w14:textId="77777777" w:rsidR="006A3BD0" w:rsidRPr="00F00F1D" w:rsidRDefault="006A3BD0" w:rsidP="006A3BD0">
      <w:pPr>
        <w:pStyle w:val="Legal2L4"/>
        <w:rPr>
          <w:rFonts w:asciiTheme="minorHAnsi" w:hAnsiTheme="minorHAnsi" w:cstheme="minorHAnsi"/>
          <w:szCs w:val="24"/>
        </w:rPr>
      </w:pPr>
      <w:r w:rsidRPr="00F00F1D">
        <w:rPr>
          <w:rFonts w:asciiTheme="minorHAnsi" w:hAnsiTheme="minorHAnsi" w:cstheme="minorHAnsi"/>
          <w:szCs w:val="24"/>
        </w:rPr>
        <w:t>Employees in the Exposed Group shall wear Face Coverings when indoors, or when outdoors and less than six feet from another person, unless an applicable exception applies.</w:t>
      </w:r>
    </w:p>
    <w:p w14:paraId="6AFC1952" w14:textId="77777777" w:rsidR="006A3BD0" w:rsidRPr="00F00F1D" w:rsidRDefault="006A3BD0" w:rsidP="006A3BD0">
      <w:pPr>
        <w:pStyle w:val="Legal2L4"/>
        <w:rPr>
          <w:rFonts w:asciiTheme="minorHAnsi" w:hAnsiTheme="minorHAnsi" w:cstheme="minorHAnsi"/>
          <w:szCs w:val="24"/>
        </w:rPr>
      </w:pPr>
      <w:bookmarkStart w:id="111" w:name="(2)_Employers_shall_give_notice_to_emplo"/>
      <w:bookmarkEnd w:id="111"/>
      <w:r w:rsidRPr="00F00F1D">
        <w:rPr>
          <w:rFonts w:asciiTheme="minorHAnsi" w:hAnsiTheme="minorHAnsi" w:cstheme="minorHAnsi"/>
          <w:szCs w:val="24"/>
        </w:rPr>
        <w:t>The Company will give notice to Employees that they may request a respirator for voluntary use.</w:t>
      </w:r>
    </w:p>
    <w:p w14:paraId="646456BF" w14:textId="77777777" w:rsidR="006A3BD0" w:rsidRPr="00F00F1D" w:rsidRDefault="006A3BD0" w:rsidP="006A3BD0">
      <w:pPr>
        <w:pStyle w:val="Legal2L2"/>
        <w:keepNext/>
        <w:rPr>
          <w:rFonts w:asciiTheme="minorHAnsi" w:hAnsiTheme="minorHAnsi" w:cstheme="minorHAnsi"/>
          <w:szCs w:val="24"/>
        </w:rPr>
      </w:pPr>
      <w:bookmarkStart w:id="112" w:name="(3)_Employers_shall_evaluate_whether_to_"/>
      <w:bookmarkStart w:id="113" w:name="(2)_When_it_is_not_feasible_to_maintain_"/>
      <w:bookmarkStart w:id="114" w:name="_Toc122436850"/>
      <w:bookmarkStart w:id="115" w:name="_Toc122436851"/>
      <w:bookmarkStart w:id="116" w:name="_Toc122436852"/>
      <w:bookmarkStart w:id="117" w:name="_Toc127419838"/>
      <w:bookmarkEnd w:id="112"/>
      <w:bookmarkEnd w:id="113"/>
      <w:bookmarkEnd w:id="114"/>
      <w:bookmarkEnd w:id="115"/>
      <w:r w:rsidRPr="00F00F1D">
        <w:rPr>
          <w:rFonts w:asciiTheme="minorHAnsi" w:hAnsiTheme="minorHAnsi" w:cstheme="minorHAnsi"/>
          <w:b/>
          <w:szCs w:val="24"/>
        </w:rPr>
        <w:t>COVID-19 Investigation, review and hazard correction.</w:t>
      </w:r>
      <w:bookmarkEnd w:id="116"/>
      <w:bookmarkEnd w:id="117"/>
      <w:r w:rsidRPr="00F00F1D">
        <w:rPr>
          <w:rFonts w:asciiTheme="minorHAnsi" w:hAnsiTheme="minorHAnsi" w:cstheme="minorHAnsi"/>
          <w:b/>
          <w:szCs w:val="24"/>
        </w:rPr>
        <w:t xml:space="preserve"> </w:t>
      </w:r>
    </w:p>
    <w:p w14:paraId="7860D63E" w14:textId="77777777" w:rsidR="006A3BD0" w:rsidRPr="00F00F1D" w:rsidRDefault="006A3BD0" w:rsidP="006A3BD0">
      <w:pPr>
        <w:pStyle w:val="Legal2L3"/>
        <w:keepNext/>
        <w:rPr>
          <w:rFonts w:asciiTheme="minorHAnsi" w:hAnsiTheme="minorHAnsi" w:cstheme="minorHAnsi"/>
          <w:szCs w:val="24"/>
        </w:rPr>
      </w:pPr>
      <w:r w:rsidRPr="00F00F1D">
        <w:rPr>
          <w:rFonts w:asciiTheme="minorHAnsi" w:hAnsiTheme="minorHAnsi" w:cstheme="minorHAnsi"/>
          <w:szCs w:val="24"/>
        </w:rPr>
        <w:t>Company shall perform a review of potentially its relevant COVID-19 policies, procedures, and controls and implement changes as needed to prevent further spread of COVID-19 when this section initially applies and periodically thereafter. The investigation, review, and changes shall be documented and include:</w:t>
      </w:r>
    </w:p>
    <w:p w14:paraId="36080834" w14:textId="77777777" w:rsidR="006A3BD0" w:rsidRPr="00F00F1D" w:rsidRDefault="006A3BD0" w:rsidP="006A3BD0">
      <w:pPr>
        <w:pStyle w:val="Legal2L4"/>
        <w:rPr>
          <w:rFonts w:asciiTheme="minorHAnsi" w:hAnsiTheme="minorHAnsi" w:cstheme="minorHAnsi"/>
          <w:szCs w:val="24"/>
        </w:rPr>
      </w:pPr>
      <w:bookmarkStart w:id="118" w:name="(1)_Investigation_of_new_or_unabated_COV"/>
      <w:bookmarkEnd w:id="118"/>
      <w:r w:rsidRPr="00F00F1D">
        <w:rPr>
          <w:rFonts w:asciiTheme="minorHAnsi" w:hAnsiTheme="minorHAnsi" w:cstheme="minorHAnsi"/>
          <w:szCs w:val="24"/>
        </w:rPr>
        <w:t>Investigation of new or unabated COVID-19 Hazards including leave policies and practices; the employer’s COVID-19 testing policies; sufficiency of outdoor air; sufficiency of air filtration; insufficient physical distancing; and whether employer’s leave policies and practices discourage employees from remaining home when sick.</w:t>
      </w:r>
    </w:p>
    <w:p w14:paraId="6D2F7A25" w14:textId="77777777" w:rsidR="006A3BD0" w:rsidRPr="00F00F1D" w:rsidRDefault="006A3BD0" w:rsidP="006A3BD0">
      <w:pPr>
        <w:pStyle w:val="Legal2L4"/>
        <w:rPr>
          <w:rFonts w:asciiTheme="minorHAnsi" w:hAnsiTheme="minorHAnsi" w:cstheme="minorHAnsi"/>
          <w:szCs w:val="24"/>
        </w:rPr>
      </w:pPr>
      <w:bookmarkStart w:id="119" w:name="(2)_The_review_shall_be_updated_every_30"/>
      <w:bookmarkEnd w:id="119"/>
      <w:r w:rsidRPr="00F00F1D">
        <w:rPr>
          <w:rFonts w:asciiTheme="minorHAnsi" w:hAnsiTheme="minorHAnsi" w:cstheme="minorHAnsi"/>
          <w:szCs w:val="24"/>
        </w:rPr>
        <w:t>The review shall be updated every 30 days that there is an outbreak as defined here, in response to new information or to new or previously unrecognized COVID-19 Hazards, or when otherwise necessary.</w:t>
      </w:r>
    </w:p>
    <w:p w14:paraId="516DD3AD" w14:textId="77777777" w:rsidR="006A3BD0" w:rsidRPr="00F00F1D" w:rsidRDefault="006A3BD0" w:rsidP="006A3BD0">
      <w:pPr>
        <w:pStyle w:val="Legal2L4"/>
        <w:rPr>
          <w:rFonts w:asciiTheme="minorHAnsi" w:hAnsiTheme="minorHAnsi" w:cstheme="minorHAnsi"/>
          <w:szCs w:val="24"/>
        </w:rPr>
      </w:pPr>
      <w:bookmarkStart w:id="120" w:name="(3)_The_employer_shall_implement_changes"/>
      <w:bookmarkEnd w:id="120"/>
      <w:r w:rsidRPr="00F00F1D">
        <w:rPr>
          <w:rFonts w:asciiTheme="minorHAnsi" w:hAnsiTheme="minorHAnsi" w:cstheme="minorHAnsi"/>
          <w:szCs w:val="24"/>
        </w:rPr>
        <w:t>Company shall implement changes to reduce the transmission of COVID-19 based on the investigation and review.  At its discretion, the Company shall also consider moving indoor tasks outdoors or having them performed remotely, increasing outdoor air supply when work is done indoors, improving air filtration, increasing physical distancing as much as feasible, requiring respiratory protection, and other applicable controls.</w:t>
      </w:r>
    </w:p>
    <w:p w14:paraId="3896DB55" w14:textId="4040CE3D" w:rsidR="00AE556C" w:rsidRPr="00035D4D" w:rsidRDefault="006A3BD0" w:rsidP="00A4770E">
      <w:pPr>
        <w:pStyle w:val="Legal2L3"/>
        <w:jc w:val="both"/>
        <w:rPr>
          <w:rFonts w:asciiTheme="minorHAnsi" w:hAnsiTheme="minorHAnsi" w:cstheme="minorHAnsi"/>
          <w:szCs w:val="24"/>
        </w:rPr>
      </w:pPr>
      <w:r w:rsidRPr="00F00F1D">
        <w:rPr>
          <w:rFonts w:asciiTheme="minorHAnsi" w:hAnsiTheme="minorHAnsi" w:cstheme="minorHAnsi"/>
          <w:szCs w:val="24"/>
        </w:rPr>
        <w:t xml:space="preserve">Ventilation. Check the air quality, filtration and ventilation to increase air circulation and ventilation as is feasible for the ventilation system. Company will ensure to filter recirculated air with Minimum Efficiency Reporting Value {MERV) 13 or higher efficiency filters if compatible with the ventilation system. If MERV-13 or higher filters are not compatible with the ventilation system, the Company will seek to ensure use filters with the highest compatible filtering efficiency. The Company shall use portable or mounted High Efficiency Particulate Air (HEPA) filtration units or other air cleaning systems would reduce the risk of transmission in indoor areas occupied by employees for extended periods, where ventilation is inadequate to reduce the risk of COVID-19 transmission.  </w:t>
      </w:r>
      <w:r w:rsidR="007C75EF" w:rsidRPr="00035D4D">
        <w:rPr>
          <w:rFonts w:asciiTheme="minorHAnsi" w:hAnsiTheme="minorHAnsi" w:cstheme="minorHAnsi"/>
          <w:szCs w:val="24"/>
        </w:rPr>
        <w:t xml:space="preserve"> </w:t>
      </w:r>
    </w:p>
    <w:p w14:paraId="0E691157" w14:textId="77777777" w:rsidR="00130C83" w:rsidRPr="00035D4D" w:rsidRDefault="007C75EF" w:rsidP="009977CB">
      <w:pPr>
        <w:pStyle w:val="Legal2L1"/>
        <w:keepNext/>
        <w:jc w:val="both"/>
        <w:rPr>
          <w:rFonts w:asciiTheme="minorHAnsi" w:hAnsiTheme="minorHAnsi" w:cstheme="minorHAnsi"/>
          <w:b/>
          <w:caps/>
          <w:szCs w:val="24"/>
        </w:rPr>
      </w:pPr>
      <w:bookmarkStart w:id="121" w:name="_Toc101878837"/>
      <w:bookmarkStart w:id="122" w:name="_Toc101878838"/>
      <w:bookmarkStart w:id="123" w:name="_Toc101878839"/>
      <w:bookmarkStart w:id="124" w:name="_Toc101878840"/>
      <w:bookmarkStart w:id="125" w:name="_Toc101878841"/>
      <w:bookmarkStart w:id="126" w:name="_Toc101878842"/>
      <w:bookmarkStart w:id="127" w:name="_Toc101878843"/>
      <w:bookmarkStart w:id="128" w:name="_Toc101878844"/>
      <w:bookmarkStart w:id="129" w:name="_Toc127419839"/>
      <w:bookmarkEnd w:id="121"/>
      <w:bookmarkEnd w:id="122"/>
      <w:bookmarkEnd w:id="123"/>
      <w:bookmarkEnd w:id="124"/>
      <w:bookmarkEnd w:id="125"/>
      <w:bookmarkEnd w:id="126"/>
      <w:bookmarkEnd w:id="127"/>
      <w:bookmarkEnd w:id="128"/>
      <w:r w:rsidRPr="00035D4D">
        <w:rPr>
          <w:rFonts w:asciiTheme="minorHAnsi" w:hAnsiTheme="minorHAnsi" w:cstheme="minorHAnsi"/>
          <w:b/>
          <w:caps/>
          <w:szCs w:val="24"/>
        </w:rPr>
        <w:t>Major COVID-19 Outbreak</w:t>
      </w:r>
      <w:bookmarkEnd w:id="129"/>
    </w:p>
    <w:p w14:paraId="6FCAF8B1" w14:textId="77777777" w:rsidR="00130C83" w:rsidRPr="00035D4D" w:rsidRDefault="007C75EF" w:rsidP="009977CB">
      <w:pPr>
        <w:pStyle w:val="Legal2L2"/>
        <w:keepNext/>
        <w:tabs>
          <w:tab w:val="num" w:pos="2520"/>
        </w:tabs>
        <w:jc w:val="both"/>
        <w:rPr>
          <w:rFonts w:asciiTheme="minorHAnsi" w:hAnsiTheme="minorHAnsi" w:cstheme="minorHAnsi"/>
          <w:b/>
          <w:szCs w:val="24"/>
        </w:rPr>
      </w:pPr>
      <w:bookmarkStart w:id="130" w:name="_Toc127419840"/>
      <w:r w:rsidRPr="00035D4D">
        <w:rPr>
          <w:rFonts w:asciiTheme="minorHAnsi" w:hAnsiTheme="minorHAnsi" w:cstheme="minorHAnsi"/>
          <w:b/>
          <w:szCs w:val="24"/>
        </w:rPr>
        <w:t>Scope</w:t>
      </w:r>
      <w:r w:rsidR="00EF7AED" w:rsidRPr="00035D4D">
        <w:rPr>
          <w:rFonts w:asciiTheme="minorHAnsi" w:hAnsiTheme="minorHAnsi" w:cstheme="minorHAnsi"/>
          <w:b/>
          <w:szCs w:val="24"/>
        </w:rPr>
        <w:t>.</w:t>
      </w:r>
      <w:bookmarkEnd w:id="130"/>
    </w:p>
    <w:p w14:paraId="062AB5DB" w14:textId="77777777" w:rsidR="006A3BD0" w:rsidRPr="00F00F1D" w:rsidRDefault="006A3BD0" w:rsidP="006A3BD0">
      <w:pPr>
        <w:pStyle w:val="Legal2L3"/>
        <w:rPr>
          <w:rFonts w:asciiTheme="minorHAnsi" w:hAnsiTheme="minorHAnsi" w:cstheme="minorHAnsi"/>
          <w:szCs w:val="24"/>
        </w:rPr>
      </w:pPr>
      <w:r w:rsidRPr="00F00F1D">
        <w:rPr>
          <w:rFonts w:asciiTheme="minorHAnsi" w:hAnsiTheme="minorHAnsi" w:cstheme="minorHAnsi"/>
          <w:szCs w:val="24"/>
        </w:rPr>
        <w:t xml:space="preserve">If 20 or more employee COVID-19 cases in an Exposed Group visited the workplace during their Infectious Period within a 30-day period, the following enhanced procedures will apply.  </w:t>
      </w:r>
      <w:commentRangeStart w:id="131"/>
      <w:r w:rsidRPr="00F00F1D">
        <w:rPr>
          <w:rFonts w:asciiTheme="minorHAnsi" w:hAnsiTheme="minorHAnsi" w:cstheme="minorHAnsi"/>
          <w:szCs w:val="24"/>
        </w:rPr>
        <w:t>These policies will apply until there are 1 or fewer COVID-19 cases detected in the exposed group for a 14-day period.</w:t>
      </w:r>
      <w:commentRangeEnd w:id="131"/>
      <w:r w:rsidRPr="00F00F1D">
        <w:rPr>
          <w:rStyle w:val="CommentReference"/>
          <w:rFonts w:asciiTheme="minorHAnsi" w:hAnsiTheme="minorHAnsi" w:cstheme="minorHAnsi"/>
          <w:sz w:val="24"/>
          <w:szCs w:val="24"/>
        </w:rPr>
        <w:commentReference w:id="131"/>
      </w:r>
    </w:p>
    <w:p w14:paraId="2F8F53D3" w14:textId="77777777" w:rsidR="006A3BD0" w:rsidRPr="00F00F1D" w:rsidRDefault="006A3BD0" w:rsidP="006A3BD0">
      <w:pPr>
        <w:pStyle w:val="Legal2L2"/>
        <w:keepNext/>
        <w:rPr>
          <w:rFonts w:asciiTheme="minorHAnsi" w:hAnsiTheme="minorHAnsi" w:cstheme="minorHAnsi"/>
          <w:b/>
          <w:szCs w:val="24"/>
        </w:rPr>
      </w:pPr>
      <w:bookmarkStart w:id="132" w:name="_Toc122436855"/>
      <w:bookmarkStart w:id="133" w:name="_Toc127419841"/>
      <w:r w:rsidRPr="00F00F1D">
        <w:rPr>
          <w:rFonts w:asciiTheme="minorHAnsi" w:hAnsiTheme="minorHAnsi" w:cstheme="minorHAnsi"/>
          <w:b/>
          <w:szCs w:val="24"/>
        </w:rPr>
        <w:t>Testing</w:t>
      </w:r>
      <w:bookmarkEnd w:id="132"/>
      <w:bookmarkEnd w:id="133"/>
    </w:p>
    <w:p w14:paraId="288F8126" w14:textId="77777777" w:rsidR="006A3BD0" w:rsidRPr="00F00F1D" w:rsidRDefault="006A3BD0" w:rsidP="006A3BD0">
      <w:pPr>
        <w:pStyle w:val="Legal2L3"/>
        <w:keepNext/>
        <w:rPr>
          <w:rFonts w:asciiTheme="minorHAnsi" w:hAnsiTheme="minorHAnsi" w:cstheme="minorHAnsi"/>
          <w:szCs w:val="24"/>
        </w:rPr>
      </w:pPr>
      <w:r w:rsidRPr="00F00F1D">
        <w:rPr>
          <w:rFonts w:asciiTheme="minorHAnsi" w:hAnsiTheme="minorHAnsi" w:cstheme="minorHAnsi"/>
          <w:szCs w:val="24"/>
        </w:rPr>
        <w:t xml:space="preserve">The Company will continue the COVID-19 testing as set forth in Section 5, but COVID-19 testing will be required at no cost to all employees twice a week, or more frequently as recommended by the local health department, to all employees within the Exposed Group. Employees in the exposed group shall be tested or shall be excluded and follow the return-to-work criteria of Section 4.11, starting the date the outbreak begins. </w:t>
      </w:r>
    </w:p>
    <w:p w14:paraId="245A4AD3" w14:textId="77777777" w:rsidR="006A3BD0" w:rsidRPr="00F00F1D" w:rsidRDefault="006A3BD0" w:rsidP="006A3BD0">
      <w:pPr>
        <w:pStyle w:val="Legal2L3"/>
        <w:keepNext/>
        <w:rPr>
          <w:rFonts w:asciiTheme="minorHAnsi" w:hAnsiTheme="minorHAnsi" w:cstheme="minorHAnsi"/>
          <w:szCs w:val="24"/>
        </w:rPr>
      </w:pPr>
      <w:r w:rsidRPr="00F00F1D">
        <w:rPr>
          <w:rFonts w:asciiTheme="minorHAnsi" w:hAnsiTheme="minorHAnsi" w:cstheme="minorHAnsi"/>
          <w:szCs w:val="24"/>
        </w:rPr>
        <w:t>The testing will be required at no cost to employees and employees will be paid for time spent taking the test.  Employees should continue to follow the Company’s policies, including Timekeeping, Meal and Rest Break, and Overtime policies in the Company’s Employee Handbook, while they are getting tested.  Non-exempt employees should record time spent waiting and/or taking a COVID-19 test as work time.</w:t>
      </w:r>
    </w:p>
    <w:p w14:paraId="36F54716" w14:textId="77777777" w:rsidR="006A3BD0" w:rsidRPr="00F00F1D" w:rsidRDefault="006A3BD0" w:rsidP="006A3BD0">
      <w:pPr>
        <w:pStyle w:val="Legal2L2"/>
        <w:keepNext/>
        <w:rPr>
          <w:rFonts w:asciiTheme="minorHAnsi" w:hAnsiTheme="minorHAnsi" w:cstheme="minorHAnsi"/>
          <w:szCs w:val="24"/>
        </w:rPr>
      </w:pPr>
      <w:r w:rsidRPr="00F00F1D">
        <w:rPr>
          <w:rFonts w:asciiTheme="minorHAnsi" w:hAnsiTheme="minorHAnsi" w:cstheme="minorHAnsi"/>
          <w:szCs w:val="24"/>
        </w:rPr>
        <w:t xml:space="preserve">     </w:t>
      </w:r>
      <w:bookmarkStart w:id="134" w:name="_Toc122436856"/>
      <w:bookmarkStart w:id="135" w:name="_Toc127419842"/>
      <w:r w:rsidRPr="00035D4D">
        <w:rPr>
          <w:rFonts w:asciiTheme="minorHAnsi" w:hAnsiTheme="minorHAnsi" w:cstheme="minorHAnsi"/>
          <w:b/>
          <w:szCs w:val="24"/>
        </w:rPr>
        <w:t>Reporting to Cal/OSHA</w:t>
      </w:r>
      <w:bookmarkEnd w:id="134"/>
      <w:bookmarkEnd w:id="135"/>
    </w:p>
    <w:p w14:paraId="7AB4E6F0" w14:textId="77777777" w:rsidR="006A3BD0" w:rsidRPr="00F00F1D" w:rsidRDefault="006A3BD0" w:rsidP="006A3BD0">
      <w:pPr>
        <w:pStyle w:val="BodyText"/>
        <w:ind w:firstLine="0"/>
        <w:rPr>
          <w:rFonts w:asciiTheme="minorHAnsi" w:hAnsiTheme="minorHAnsi" w:cstheme="minorHAnsi"/>
        </w:rPr>
      </w:pPr>
      <w:commentRangeStart w:id="136"/>
      <w:r w:rsidRPr="00F00F1D">
        <w:rPr>
          <w:rFonts w:asciiTheme="minorHAnsi" w:hAnsiTheme="minorHAnsi" w:cstheme="minorHAnsi"/>
        </w:rPr>
        <w:t xml:space="preserve">The employer shall report the major outbreak to Cal/OSHA.  The report to Cal/OSHA should be made as soon as the major outbreak rules are triggered. This reporting does not replace any obligation to report work related fatalities and hospitalization.  </w:t>
      </w:r>
      <w:commentRangeEnd w:id="136"/>
      <w:r>
        <w:rPr>
          <w:rStyle w:val="CommentReference"/>
        </w:rPr>
        <w:commentReference w:id="136"/>
      </w:r>
    </w:p>
    <w:p w14:paraId="090C7E20" w14:textId="77777777" w:rsidR="006A3BD0" w:rsidRPr="00F00F1D" w:rsidRDefault="006A3BD0" w:rsidP="006A3BD0">
      <w:pPr>
        <w:pStyle w:val="Legal2L2"/>
        <w:keepNext/>
        <w:rPr>
          <w:rFonts w:asciiTheme="minorHAnsi" w:hAnsiTheme="minorHAnsi" w:cstheme="minorHAnsi"/>
          <w:szCs w:val="24"/>
        </w:rPr>
      </w:pPr>
      <w:bookmarkStart w:id="137" w:name="_Toc122436857"/>
      <w:bookmarkStart w:id="138" w:name="_Toc127419843"/>
      <w:r w:rsidRPr="00F00F1D">
        <w:rPr>
          <w:rFonts w:asciiTheme="minorHAnsi" w:hAnsiTheme="minorHAnsi" w:cstheme="minorHAnsi"/>
          <w:b/>
          <w:szCs w:val="24"/>
        </w:rPr>
        <w:t>Additional Protocols</w:t>
      </w:r>
      <w:bookmarkEnd w:id="137"/>
      <w:bookmarkEnd w:id="138"/>
      <w:r w:rsidRPr="00F00F1D">
        <w:rPr>
          <w:rFonts w:asciiTheme="minorHAnsi" w:hAnsiTheme="minorHAnsi" w:cstheme="minorHAnsi"/>
          <w:szCs w:val="24"/>
        </w:rPr>
        <w:t xml:space="preserve"> </w:t>
      </w:r>
    </w:p>
    <w:p w14:paraId="3F4F4BB2" w14:textId="77777777" w:rsidR="006A3BD0" w:rsidRPr="00F00F1D" w:rsidRDefault="006A3BD0" w:rsidP="006A3BD0">
      <w:pPr>
        <w:pStyle w:val="Legal2L3"/>
        <w:keepNext/>
        <w:rPr>
          <w:rFonts w:asciiTheme="minorHAnsi" w:hAnsiTheme="minorHAnsi" w:cstheme="minorHAnsi"/>
          <w:szCs w:val="24"/>
        </w:rPr>
      </w:pPr>
      <w:r w:rsidRPr="00F00F1D">
        <w:rPr>
          <w:rFonts w:asciiTheme="minorHAnsi" w:hAnsiTheme="minorHAnsi" w:cstheme="minorHAnsi"/>
          <w:szCs w:val="24"/>
        </w:rPr>
        <w:t>Employees shall continue to comply with all applicable provisions of this Policy, and shall also do the</w:t>
      </w:r>
      <w:r w:rsidRPr="00F00F1D">
        <w:rPr>
          <w:rFonts w:asciiTheme="minorHAnsi" w:hAnsiTheme="minorHAnsi" w:cstheme="minorHAnsi"/>
          <w:spacing w:val="-3"/>
          <w:szCs w:val="24"/>
        </w:rPr>
        <w:t xml:space="preserve"> </w:t>
      </w:r>
      <w:r w:rsidRPr="00F00F1D">
        <w:rPr>
          <w:rFonts w:asciiTheme="minorHAnsi" w:hAnsiTheme="minorHAnsi" w:cstheme="minorHAnsi"/>
          <w:szCs w:val="24"/>
        </w:rPr>
        <w:t>following:</w:t>
      </w:r>
    </w:p>
    <w:p w14:paraId="6017BCBC" w14:textId="77777777" w:rsidR="006A3BD0" w:rsidRPr="00F00F1D" w:rsidRDefault="006A3BD0" w:rsidP="006A3BD0">
      <w:pPr>
        <w:pStyle w:val="Legal2L4"/>
        <w:rPr>
          <w:rFonts w:asciiTheme="minorHAnsi" w:hAnsiTheme="minorHAnsi" w:cstheme="minorHAnsi"/>
          <w:szCs w:val="24"/>
        </w:rPr>
      </w:pPr>
      <w:r w:rsidRPr="00F00F1D">
        <w:rPr>
          <w:rFonts w:asciiTheme="minorHAnsi" w:hAnsiTheme="minorHAnsi" w:cstheme="minorHAnsi"/>
          <w:szCs w:val="24"/>
        </w:rPr>
        <w:t>All employees in the Exposed Group will be provided with a respirator for voluntary use  , shall encourage their use, and shall train employees on their voluntary use..  In addition, Company shall determine the need for a respiratory protection program or changes to the existing respiratory protection program under Cal. Code of Reg. §5144 to address COVID-19 Hazards.</w:t>
      </w:r>
    </w:p>
    <w:p w14:paraId="098031DD" w14:textId="1D6640C4" w:rsidR="00EF7AED" w:rsidRDefault="006A3BD0" w:rsidP="009977CB">
      <w:pPr>
        <w:pStyle w:val="Legal2L3"/>
        <w:rPr>
          <w:rFonts w:asciiTheme="minorHAnsi" w:hAnsiTheme="minorHAnsi" w:cstheme="minorHAnsi"/>
          <w:szCs w:val="24"/>
        </w:rPr>
      </w:pPr>
      <w:r w:rsidRPr="00F00F1D">
        <w:rPr>
          <w:rFonts w:asciiTheme="minorHAnsi" w:hAnsiTheme="minorHAnsi" w:cstheme="minorHAnsi"/>
          <w:szCs w:val="24"/>
        </w:rPr>
        <w:t>All employees who are not wearing respirators and in compliance with Section 4.7(d) of this Policy shall be separated from other persons by at lest six feet, except where six feet of separation is not feasible, and except for momentary exposure while persons are in movement. Methods of physical distancing can include: teleworking; reducing the number of persons in an 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for greater distance between employees.  When it is not feasible to maintain a distance of at least six feet, individuals shall be as far apart as feasible</w:t>
      </w:r>
      <w:r w:rsidR="007C75EF" w:rsidRPr="00035D4D">
        <w:rPr>
          <w:rFonts w:asciiTheme="minorHAnsi" w:hAnsiTheme="minorHAnsi" w:cstheme="minorHAnsi"/>
          <w:szCs w:val="24"/>
        </w:rPr>
        <w:t xml:space="preserve">. </w:t>
      </w:r>
    </w:p>
    <w:p w14:paraId="0601DB84" w14:textId="042C0952" w:rsidR="006A3BD0" w:rsidRDefault="006A3BD0" w:rsidP="006A3BD0">
      <w:pPr>
        <w:pStyle w:val="BodyText"/>
      </w:pPr>
    </w:p>
    <w:p w14:paraId="286E4809" w14:textId="47E28BB3" w:rsidR="006A3BD0" w:rsidRDefault="006A3BD0" w:rsidP="006A3BD0">
      <w:pPr>
        <w:pStyle w:val="BodyText"/>
      </w:pPr>
    </w:p>
    <w:p w14:paraId="59163DA0" w14:textId="0381C6FF" w:rsidR="006A3BD0" w:rsidRDefault="006A3BD0" w:rsidP="006A3BD0">
      <w:pPr>
        <w:pStyle w:val="BodyText"/>
      </w:pPr>
    </w:p>
    <w:p w14:paraId="24BBD365" w14:textId="7ACE5F64" w:rsidR="006A3BD0" w:rsidRDefault="006A3BD0" w:rsidP="006A3BD0">
      <w:pPr>
        <w:pStyle w:val="BodyText"/>
      </w:pPr>
    </w:p>
    <w:p w14:paraId="5A2E6920" w14:textId="2CBE997A" w:rsidR="006A3BD0" w:rsidRDefault="006A3BD0" w:rsidP="006A3BD0">
      <w:pPr>
        <w:pStyle w:val="BodyText"/>
      </w:pPr>
    </w:p>
    <w:p w14:paraId="2712A0C2" w14:textId="2211CAEB" w:rsidR="006A3BD0" w:rsidRDefault="006A3BD0" w:rsidP="006A3BD0">
      <w:pPr>
        <w:pStyle w:val="BodyText"/>
      </w:pPr>
    </w:p>
    <w:p w14:paraId="1FA25CCF" w14:textId="3B2E2688" w:rsidR="006A3BD0" w:rsidRDefault="006A3BD0" w:rsidP="006A3BD0">
      <w:pPr>
        <w:pStyle w:val="BodyText"/>
      </w:pPr>
    </w:p>
    <w:p w14:paraId="7488FB4E" w14:textId="108942BD" w:rsidR="006A3BD0" w:rsidRDefault="006A3BD0" w:rsidP="006A3BD0">
      <w:pPr>
        <w:pStyle w:val="BodyText"/>
      </w:pPr>
    </w:p>
    <w:p w14:paraId="7CD1FAF6" w14:textId="4CDDEDC4" w:rsidR="006A3BD0" w:rsidRDefault="006A3BD0" w:rsidP="006A3BD0">
      <w:pPr>
        <w:pStyle w:val="BodyText"/>
      </w:pPr>
    </w:p>
    <w:p w14:paraId="78F7630C" w14:textId="5C17F0FF" w:rsidR="006A3BD0" w:rsidRDefault="006A3BD0" w:rsidP="006A3BD0">
      <w:pPr>
        <w:pStyle w:val="BodyText"/>
      </w:pPr>
    </w:p>
    <w:p w14:paraId="1D854B45" w14:textId="4DC82D6F" w:rsidR="006A3BD0" w:rsidRDefault="006A3BD0" w:rsidP="006A3BD0">
      <w:pPr>
        <w:pStyle w:val="BodyText"/>
      </w:pPr>
    </w:p>
    <w:p w14:paraId="1383E07B" w14:textId="51EA840A" w:rsidR="006A3BD0" w:rsidRDefault="006A3BD0" w:rsidP="006A3BD0">
      <w:pPr>
        <w:pStyle w:val="BodyText"/>
      </w:pPr>
    </w:p>
    <w:p w14:paraId="2CD844B5" w14:textId="37C79F3E" w:rsidR="006A3BD0" w:rsidRDefault="006A3BD0" w:rsidP="006A3BD0">
      <w:pPr>
        <w:pStyle w:val="BodyText"/>
      </w:pPr>
    </w:p>
    <w:p w14:paraId="0034CF51" w14:textId="566B3DB8" w:rsidR="006A3BD0" w:rsidRDefault="006A3BD0" w:rsidP="006A3BD0">
      <w:pPr>
        <w:pStyle w:val="BodyText"/>
      </w:pPr>
    </w:p>
    <w:p w14:paraId="6B2BB048" w14:textId="5FB7DF8A" w:rsidR="006A3BD0" w:rsidRDefault="006A3BD0" w:rsidP="006A3BD0">
      <w:pPr>
        <w:pStyle w:val="BodyText"/>
      </w:pPr>
    </w:p>
    <w:p w14:paraId="2C0798B0" w14:textId="008515C3" w:rsidR="006A3BD0" w:rsidRDefault="006A3BD0" w:rsidP="006A3BD0">
      <w:pPr>
        <w:pStyle w:val="BodyText"/>
      </w:pPr>
    </w:p>
    <w:p w14:paraId="0CA093B0" w14:textId="638A2390" w:rsidR="006A3BD0" w:rsidRDefault="006A3BD0" w:rsidP="006A3BD0">
      <w:pPr>
        <w:pStyle w:val="BodyText"/>
      </w:pPr>
    </w:p>
    <w:p w14:paraId="45834572" w14:textId="276374C2" w:rsidR="006A3BD0" w:rsidRDefault="006A3BD0" w:rsidP="006A3BD0">
      <w:pPr>
        <w:pStyle w:val="BodyText"/>
      </w:pPr>
    </w:p>
    <w:p w14:paraId="2D82EC94" w14:textId="380D6477" w:rsidR="006A3BD0" w:rsidRDefault="006A3BD0" w:rsidP="006A3BD0">
      <w:pPr>
        <w:pStyle w:val="BodyText"/>
      </w:pPr>
    </w:p>
    <w:p w14:paraId="74D3ECD0" w14:textId="4D072E9A" w:rsidR="006A3BD0" w:rsidRDefault="006A3BD0" w:rsidP="006A3BD0">
      <w:pPr>
        <w:pStyle w:val="BodyText"/>
      </w:pPr>
    </w:p>
    <w:p w14:paraId="2793A728" w14:textId="73198FA6" w:rsidR="006A3BD0" w:rsidRDefault="006A3BD0" w:rsidP="006A3BD0">
      <w:pPr>
        <w:pStyle w:val="BodyText"/>
      </w:pPr>
    </w:p>
    <w:p w14:paraId="36A8C07A" w14:textId="616BC387" w:rsidR="006A3BD0" w:rsidRDefault="006A3BD0" w:rsidP="006A3BD0">
      <w:pPr>
        <w:pStyle w:val="BodyText"/>
      </w:pPr>
    </w:p>
    <w:p w14:paraId="7E39014F" w14:textId="781A0114" w:rsidR="006A3BD0" w:rsidRDefault="006A3BD0" w:rsidP="006A3BD0">
      <w:pPr>
        <w:pStyle w:val="BodyText"/>
      </w:pPr>
    </w:p>
    <w:p w14:paraId="18A84B9D" w14:textId="77777777" w:rsidR="006A3BD0" w:rsidRPr="006A3BD0" w:rsidRDefault="006A3BD0" w:rsidP="00035D4D">
      <w:pPr>
        <w:pStyle w:val="BodyText"/>
      </w:pPr>
    </w:p>
    <w:p w14:paraId="16059194" w14:textId="77777777" w:rsidR="00130C83" w:rsidRPr="00035D4D" w:rsidRDefault="007C75EF" w:rsidP="00BD6E2E">
      <w:pPr>
        <w:pStyle w:val="Legal2L1"/>
        <w:keepNext/>
        <w:jc w:val="both"/>
        <w:rPr>
          <w:rFonts w:asciiTheme="minorHAnsi" w:hAnsiTheme="minorHAnsi" w:cstheme="minorHAnsi"/>
          <w:b/>
          <w:caps/>
          <w:szCs w:val="24"/>
        </w:rPr>
      </w:pPr>
      <w:bookmarkStart w:id="139" w:name="_Toc101878849"/>
      <w:bookmarkStart w:id="140" w:name="_Toc101878850"/>
      <w:bookmarkStart w:id="141" w:name="_Toc101878851"/>
      <w:bookmarkStart w:id="142" w:name="_Toc101878852"/>
      <w:bookmarkStart w:id="143" w:name="_Toc101878853"/>
      <w:bookmarkStart w:id="144" w:name="_Toc101878854"/>
      <w:bookmarkStart w:id="145" w:name="_Toc57649939"/>
      <w:bookmarkStart w:id="146" w:name="_Toc127419844"/>
      <w:bookmarkEnd w:id="139"/>
      <w:bookmarkEnd w:id="140"/>
      <w:bookmarkEnd w:id="141"/>
      <w:bookmarkEnd w:id="142"/>
      <w:bookmarkEnd w:id="143"/>
      <w:bookmarkEnd w:id="144"/>
      <w:r w:rsidRPr="00035D4D">
        <w:rPr>
          <w:rFonts w:asciiTheme="minorHAnsi" w:hAnsiTheme="minorHAnsi" w:cstheme="minorHAnsi"/>
          <w:b/>
          <w:caps/>
          <w:szCs w:val="24"/>
        </w:rPr>
        <w:t>COVID-19 Prevention in Employer-Provided Housing</w:t>
      </w:r>
      <w:bookmarkEnd w:id="145"/>
      <w:bookmarkEnd w:id="146"/>
    </w:p>
    <w:p w14:paraId="6EAE8745" w14:textId="77777777" w:rsidR="00130C83" w:rsidRPr="00035D4D" w:rsidRDefault="007C75EF" w:rsidP="00BD6E2E">
      <w:pPr>
        <w:pStyle w:val="Legal2L2"/>
        <w:keepNext/>
        <w:tabs>
          <w:tab w:val="num" w:pos="2520"/>
        </w:tabs>
        <w:jc w:val="both"/>
        <w:rPr>
          <w:rFonts w:asciiTheme="minorHAnsi" w:hAnsiTheme="minorHAnsi" w:cstheme="minorHAnsi"/>
          <w:b/>
          <w:szCs w:val="24"/>
        </w:rPr>
      </w:pPr>
      <w:bookmarkStart w:id="147" w:name="_Toc57649940"/>
      <w:bookmarkStart w:id="148" w:name="_Toc127419845"/>
      <w:r w:rsidRPr="00035D4D">
        <w:rPr>
          <w:rFonts w:asciiTheme="minorHAnsi" w:hAnsiTheme="minorHAnsi" w:cstheme="minorHAnsi"/>
          <w:b/>
          <w:szCs w:val="24"/>
        </w:rPr>
        <w:t>Scope</w:t>
      </w:r>
      <w:bookmarkEnd w:id="147"/>
      <w:r w:rsidR="006034E6" w:rsidRPr="00035D4D">
        <w:rPr>
          <w:rFonts w:asciiTheme="minorHAnsi" w:hAnsiTheme="minorHAnsi" w:cstheme="minorHAnsi"/>
          <w:b/>
          <w:szCs w:val="24"/>
        </w:rPr>
        <w:t>.</w:t>
      </w:r>
      <w:bookmarkEnd w:id="148"/>
    </w:p>
    <w:p w14:paraId="38885E39" w14:textId="74E71000" w:rsidR="00130C83" w:rsidRPr="00035D4D" w:rsidRDefault="007C75EF" w:rsidP="00BD6E2E">
      <w:pPr>
        <w:pStyle w:val="Legal2L3"/>
        <w:keepNext/>
        <w:jc w:val="both"/>
        <w:rPr>
          <w:rFonts w:asciiTheme="minorHAnsi" w:hAnsiTheme="minorHAnsi" w:cstheme="minorHAnsi"/>
          <w:szCs w:val="24"/>
        </w:rPr>
      </w:pPr>
      <w:r w:rsidRPr="00035D4D">
        <w:rPr>
          <w:rFonts w:asciiTheme="minorHAnsi" w:hAnsiTheme="minorHAnsi" w:cstheme="minorHAnsi"/>
          <w:szCs w:val="24"/>
        </w:rPr>
        <w:t>Company-provided housing is defined as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w:t>
      </w:r>
      <w:r w:rsidR="006A3BD0">
        <w:rPr>
          <w:rFonts w:asciiTheme="minorHAnsi" w:hAnsiTheme="minorHAnsi" w:cstheme="minorHAnsi"/>
          <w:szCs w:val="24"/>
        </w:rPr>
        <w:t>, and includes “labor camp,” when used by Title 8 regulations</w:t>
      </w:r>
      <w:r w:rsidRPr="00035D4D">
        <w:rPr>
          <w:rFonts w:asciiTheme="minorHAnsi" w:hAnsiTheme="minorHAnsi" w:cstheme="minorHAnsi"/>
          <w:szCs w:val="24"/>
        </w:rPr>
        <w:t>.</w:t>
      </w:r>
      <w:r w:rsidR="001B1416" w:rsidRPr="00035D4D">
        <w:rPr>
          <w:rFonts w:asciiTheme="minorHAnsi" w:hAnsiTheme="minorHAnsi" w:cstheme="minorHAnsi"/>
          <w:szCs w:val="24"/>
        </w:rPr>
        <w:t xml:space="preserve"> </w:t>
      </w:r>
      <w:r w:rsidR="006A3BD0" w:rsidRPr="006A3BD0">
        <w:rPr>
          <w:rFonts w:asciiTheme="minorHAnsi" w:hAnsiTheme="minorHAnsi" w:cstheme="minorHAnsi"/>
          <w:szCs w:val="24"/>
        </w:rPr>
        <w:t xml:space="preserve">The employer-provided housing may be maintained in one or more buildings or one or more sites, including hotels and motels, and the premises upon which they are situated, or the area set aside and provided for parking of mobile homes or camping. </w:t>
      </w:r>
      <w:r w:rsidRPr="00035D4D">
        <w:rPr>
          <w:rFonts w:asciiTheme="minorHAnsi" w:hAnsiTheme="minorHAnsi" w:cstheme="minorHAnsi"/>
          <w:szCs w:val="24"/>
        </w:rPr>
        <w:t>Company provided housing is housing that is arranged for and provided for by an employer, other person or entity to workers, and in some cases to workers and persons in their households, in connection with the workers</w:t>
      </w:r>
      <w:r w:rsidR="001B1416" w:rsidRPr="00035D4D">
        <w:rPr>
          <w:rFonts w:asciiTheme="minorHAnsi" w:hAnsiTheme="minorHAnsi" w:cstheme="minorHAnsi"/>
          <w:szCs w:val="24"/>
        </w:rPr>
        <w:t>'</w:t>
      </w:r>
      <w:r w:rsidRPr="00035D4D">
        <w:rPr>
          <w:rFonts w:asciiTheme="minorHAnsi" w:hAnsiTheme="minorHAnsi" w:cstheme="minorHAnsi"/>
          <w:szCs w:val="24"/>
        </w:rPr>
        <w:t xml:space="preserve"> employment, whether or not rent or fees are paid or collected.</w:t>
      </w:r>
      <w:r w:rsidR="001B1416" w:rsidRPr="00035D4D">
        <w:rPr>
          <w:rFonts w:asciiTheme="minorHAnsi" w:hAnsiTheme="minorHAnsi" w:cstheme="minorHAnsi"/>
          <w:szCs w:val="24"/>
        </w:rPr>
        <w:t xml:space="preserve"> </w:t>
      </w:r>
      <w:r w:rsidRPr="00035D4D">
        <w:rPr>
          <w:rFonts w:asciiTheme="minorHAnsi" w:hAnsiTheme="minorHAnsi" w:cstheme="minorHAnsi"/>
          <w:szCs w:val="24"/>
        </w:rPr>
        <w:t xml:space="preserve">This does </w:t>
      </w:r>
      <w:r w:rsidR="00AC7962" w:rsidRPr="00035D4D">
        <w:rPr>
          <w:rFonts w:asciiTheme="minorHAnsi" w:hAnsiTheme="minorHAnsi" w:cstheme="minorHAnsi"/>
          <w:szCs w:val="24"/>
        </w:rPr>
        <w:t>not</w:t>
      </w:r>
      <w:r w:rsidRPr="00035D4D">
        <w:rPr>
          <w:rFonts w:asciiTheme="minorHAnsi" w:hAnsiTheme="minorHAnsi" w:cstheme="minorHAnsi"/>
          <w:szCs w:val="24"/>
        </w:rPr>
        <w:t xml:space="preserve"> apply to housing for emergency response, if the employer is a government entity, or if it is temporarily provided by a private employer for emergency response.</w:t>
      </w:r>
      <w:r w:rsidR="00AC7962" w:rsidRPr="00035D4D">
        <w:rPr>
          <w:rFonts w:asciiTheme="minorHAnsi" w:hAnsiTheme="minorHAnsi" w:cstheme="minorHAnsi"/>
          <w:szCs w:val="24"/>
        </w:rPr>
        <w:t xml:space="preserve"> This does not apply to employer-provided housing used exclusively to house COVID-19 cases or where a housing unit houses one employee</w:t>
      </w:r>
      <w:r w:rsidR="006A3BD0">
        <w:rPr>
          <w:rFonts w:asciiTheme="minorHAnsi" w:hAnsiTheme="minorHAnsi" w:cstheme="minorHAnsi"/>
          <w:szCs w:val="24"/>
        </w:rPr>
        <w:t xml:space="preserve"> or to housing in which all residents maintained a household together prior to being provided employer housing</w:t>
      </w:r>
      <w:r w:rsidR="00B00A27" w:rsidRPr="00035D4D">
        <w:rPr>
          <w:rFonts w:asciiTheme="minorHAnsi" w:hAnsiTheme="minorHAnsi" w:cstheme="minorHAnsi"/>
          <w:szCs w:val="24"/>
        </w:rPr>
        <w:t>.</w:t>
      </w:r>
    </w:p>
    <w:p w14:paraId="629389CC" w14:textId="77777777" w:rsidR="00130C83" w:rsidRPr="00035D4D" w:rsidRDefault="007C75EF" w:rsidP="00FD002E">
      <w:pPr>
        <w:pStyle w:val="Legal2L2"/>
        <w:tabs>
          <w:tab w:val="num" w:pos="2520"/>
        </w:tabs>
        <w:jc w:val="both"/>
        <w:rPr>
          <w:rFonts w:asciiTheme="minorHAnsi" w:hAnsiTheme="minorHAnsi" w:cstheme="minorHAnsi"/>
          <w:b/>
          <w:szCs w:val="24"/>
        </w:rPr>
      </w:pPr>
      <w:bookmarkStart w:id="149" w:name="_Toc57649941"/>
      <w:bookmarkStart w:id="150" w:name="_Toc127419846"/>
      <w:r w:rsidRPr="00035D4D">
        <w:rPr>
          <w:rFonts w:asciiTheme="minorHAnsi" w:hAnsiTheme="minorHAnsi" w:cstheme="minorHAnsi"/>
          <w:b/>
          <w:szCs w:val="24"/>
        </w:rPr>
        <w:t>Assignment of Housing Units</w:t>
      </w:r>
      <w:bookmarkEnd w:id="149"/>
      <w:r w:rsidR="006034E6" w:rsidRPr="00035D4D">
        <w:rPr>
          <w:rFonts w:asciiTheme="minorHAnsi" w:hAnsiTheme="minorHAnsi" w:cstheme="minorHAnsi"/>
          <w:b/>
          <w:szCs w:val="24"/>
        </w:rPr>
        <w:t>.</w:t>
      </w:r>
      <w:bookmarkEnd w:id="150"/>
    </w:p>
    <w:p w14:paraId="511A2FD3" w14:textId="63BD9F54" w:rsidR="00130C83" w:rsidRPr="00035D4D" w:rsidRDefault="007C75EF" w:rsidP="00FD002E">
      <w:pPr>
        <w:pStyle w:val="Legal2L3"/>
        <w:jc w:val="both"/>
        <w:rPr>
          <w:rFonts w:asciiTheme="minorHAnsi" w:hAnsiTheme="minorHAnsi" w:cstheme="minorHAnsi"/>
          <w:szCs w:val="24"/>
        </w:rPr>
      </w:pPr>
      <w:r w:rsidRPr="00035D4D">
        <w:rPr>
          <w:rFonts w:asciiTheme="minorHAnsi" w:hAnsiTheme="minorHAnsi" w:cstheme="minorHAnsi"/>
          <w:szCs w:val="24"/>
        </w:rPr>
        <w:t xml:space="preserve">The </w:t>
      </w:r>
      <w:r w:rsidR="0046320F" w:rsidRPr="00035D4D">
        <w:rPr>
          <w:rFonts w:asciiTheme="minorHAnsi" w:hAnsiTheme="minorHAnsi" w:cstheme="minorHAnsi"/>
          <w:szCs w:val="24"/>
        </w:rPr>
        <w:t>C</w:t>
      </w:r>
      <w:r w:rsidRPr="00035D4D">
        <w:rPr>
          <w:rFonts w:asciiTheme="minorHAnsi" w:hAnsiTheme="minorHAnsi" w:cstheme="minorHAnsi"/>
          <w:szCs w:val="24"/>
        </w:rPr>
        <w:t>ompany will assign units in accordance with title 8 Cal Code of Regs. 3205.</w:t>
      </w:r>
      <w:r w:rsidR="006A3BD0">
        <w:rPr>
          <w:rFonts w:asciiTheme="minorHAnsi" w:hAnsiTheme="minorHAnsi" w:cstheme="minorHAnsi"/>
          <w:szCs w:val="24"/>
        </w:rPr>
        <w:t>2</w:t>
      </w:r>
      <w:r w:rsidRPr="00035D4D">
        <w:rPr>
          <w:rFonts w:asciiTheme="minorHAnsi" w:hAnsiTheme="minorHAnsi" w:cstheme="minorHAnsi"/>
          <w:szCs w:val="24"/>
        </w:rPr>
        <w:t>.</w:t>
      </w:r>
      <w:r w:rsidR="00AC7962" w:rsidRPr="00035D4D">
        <w:rPr>
          <w:rFonts w:asciiTheme="minorHAnsi" w:hAnsiTheme="minorHAnsi" w:cstheme="minorHAnsi"/>
          <w:szCs w:val="24"/>
        </w:rPr>
        <w:t xml:space="preserve"> </w:t>
      </w:r>
    </w:p>
    <w:p w14:paraId="74A98DE3" w14:textId="77777777" w:rsidR="00130C83" w:rsidRPr="00035D4D" w:rsidRDefault="007C75EF" w:rsidP="00FD002E">
      <w:pPr>
        <w:pStyle w:val="Legal2L2"/>
        <w:tabs>
          <w:tab w:val="num" w:pos="2520"/>
        </w:tabs>
        <w:jc w:val="both"/>
        <w:rPr>
          <w:rFonts w:asciiTheme="minorHAnsi" w:hAnsiTheme="minorHAnsi" w:cstheme="minorHAnsi"/>
          <w:b/>
          <w:szCs w:val="24"/>
        </w:rPr>
      </w:pPr>
      <w:bookmarkStart w:id="151" w:name="_Toc127419847"/>
      <w:r w:rsidRPr="00035D4D">
        <w:rPr>
          <w:rFonts w:asciiTheme="minorHAnsi" w:hAnsiTheme="minorHAnsi" w:cstheme="minorHAnsi"/>
          <w:b/>
          <w:szCs w:val="24"/>
        </w:rPr>
        <w:t>Ventilation</w:t>
      </w:r>
      <w:r w:rsidR="006034E6" w:rsidRPr="00035D4D">
        <w:rPr>
          <w:rFonts w:asciiTheme="minorHAnsi" w:hAnsiTheme="minorHAnsi" w:cstheme="minorHAnsi"/>
          <w:b/>
          <w:szCs w:val="24"/>
        </w:rPr>
        <w:t>.</w:t>
      </w:r>
      <w:bookmarkEnd w:id="151"/>
    </w:p>
    <w:p w14:paraId="27B52E4F" w14:textId="77777777" w:rsidR="00130C83" w:rsidRPr="00035D4D" w:rsidRDefault="007C75EF" w:rsidP="00FD002E">
      <w:pPr>
        <w:pStyle w:val="Legal2L3"/>
        <w:jc w:val="both"/>
        <w:rPr>
          <w:rFonts w:asciiTheme="minorHAnsi" w:hAnsiTheme="minorHAnsi" w:cstheme="minorHAnsi"/>
          <w:szCs w:val="24"/>
        </w:rPr>
      </w:pPr>
      <w:r w:rsidRPr="00035D4D">
        <w:rPr>
          <w:rFonts w:asciiTheme="minorHAnsi" w:hAnsiTheme="minorHAnsi" w:cstheme="minorHAnsi"/>
          <w:szCs w:val="24"/>
        </w:rPr>
        <w:t xml:space="preserve">The </w:t>
      </w:r>
      <w:r w:rsidR="0046320F" w:rsidRPr="00035D4D">
        <w:rPr>
          <w:rFonts w:asciiTheme="minorHAnsi" w:hAnsiTheme="minorHAnsi" w:cstheme="minorHAnsi"/>
          <w:szCs w:val="24"/>
        </w:rPr>
        <w:t>C</w:t>
      </w:r>
      <w:r w:rsidRPr="00035D4D">
        <w:rPr>
          <w:rFonts w:asciiTheme="minorHAnsi" w:hAnsiTheme="minorHAnsi" w:cstheme="minorHAnsi"/>
          <w:szCs w:val="24"/>
        </w:rPr>
        <w:t xml:space="preserve">ompany </w:t>
      </w:r>
      <w:r w:rsidR="00AC7962" w:rsidRPr="00035D4D">
        <w:rPr>
          <w:rFonts w:asciiTheme="minorHAnsi" w:hAnsiTheme="minorHAnsi" w:cstheme="minorHAnsi"/>
          <w:szCs w:val="24"/>
        </w:rPr>
        <w:t xml:space="preserve">will maximize the quantity and supply of outdoor air and increase filtration </w:t>
      </w:r>
      <w:r w:rsidR="006034E6" w:rsidRPr="00035D4D">
        <w:rPr>
          <w:rFonts w:asciiTheme="minorHAnsi" w:hAnsiTheme="minorHAnsi" w:cstheme="minorHAnsi"/>
          <w:szCs w:val="24"/>
        </w:rPr>
        <w:t>efficiency</w:t>
      </w:r>
      <w:r w:rsidR="00AC7962" w:rsidRPr="00035D4D">
        <w:rPr>
          <w:rFonts w:asciiTheme="minorHAnsi" w:hAnsiTheme="minorHAnsi" w:cstheme="minorHAnsi"/>
          <w:szCs w:val="24"/>
        </w:rPr>
        <w:t xml:space="preserve"> to the highest level compatible with the existing ventilation system. If there is not a Minimum Efficiency Reporting Value (MERV) 13 or higher filter in use, portable or mounted High Efficiency Particulate Air (HEPA) filtration units shall be used, to the extent feasible, in all sleeping areas in which there are two or more residents who are not fully vaccinated.</w:t>
      </w:r>
      <w:r w:rsidR="001B1416" w:rsidRPr="00035D4D">
        <w:rPr>
          <w:rFonts w:asciiTheme="minorHAnsi" w:hAnsiTheme="minorHAnsi" w:cstheme="minorHAnsi"/>
          <w:szCs w:val="24"/>
        </w:rPr>
        <w:t xml:space="preserve"> </w:t>
      </w:r>
    </w:p>
    <w:p w14:paraId="6CBE5574" w14:textId="77777777" w:rsidR="00130C83" w:rsidRPr="00035D4D" w:rsidRDefault="007C75EF" w:rsidP="00FD002E">
      <w:pPr>
        <w:pStyle w:val="Legal2L2"/>
        <w:tabs>
          <w:tab w:val="num" w:pos="2520"/>
        </w:tabs>
        <w:jc w:val="both"/>
        <w:rPr>
          <w:rFonts w:asciiTheme="minorHAnsi" w:hAnsiTheme="minorHAnsi" w:cstheme="minorHAnsi"/>
          <w:b/>
          <w:szCs w:val="24"/>
        </w:rPr>
      </w:pPr>
      <w:bookmarkStart w:id="152" w:name="_Toc57649943"/>
      <w:bookmarkStart w:id="153" w:name="_Toc127419848"/>
      <w:r w:rsidRPr="00035D4D">
        <w:rPr>
          <w:rFonts w:asciiTheme="minorHAnsi" w:hAnsiTheme="minorHAnsi" w:cstheme="minorHAnsi"/>
          <w:b/>
          <w:szCs w:val="24"/>
        </w:rPr>
        <w:t>Face Masks/Face Coverings</w:t>
      </w:r>
      <w:bookmarkEnd w:id="152"/>
      <w:r w:rsidR="00097111" w:rsidRPr="00035D4D">
        <w:rPr>
          <w:rFonts w:asciiTheme="minorHAnsi" w:hAnsiTheme="minorHAnsi" w:cstheme="minorHAnsi"/>
          <w:b/>
          <w:szCs w:val="24"/>
        </w:rPr>
        <w:t>.</w:t>
      </w:r>
      <w:bookmarkEnd w:id="153"/>
    </w:p>
    <w:p w14:paraId="5CE12B4A" w14:textId="77777777" w:rsidR="00130C83" w:rsidRPr="00035D4D" w:rsidRDefault="007C75EF" w:rsidP="00FD002E">
      <w:pPr>
        <w:pStyle w:val="Legal2L3"/>
        <w:jc w:val="both"/>
        <w:rPr>
          <w:rFonts w:asciiTheme="minorHAnsi" w:hAnsiTheme="minorHAnsi" w:cstheme="minorHAnsi"/>
          <w:szCs w:val="24"/>
        </w:rPr>
      </w:pPr>
      <w:r w:rsidRPr="00035D4D">
        <w:rPr>
          <w:rFonts w:asciiTheme="minorHAnsi" w:hAnsiTheme="minorHAnsi" w:cstheme="minorHAnsi"/>
          <w:szCs w:val="24"/>
        </w:rPr>
        <w:t xml:space="preserve">The </w:t>
      </w:r>
      <w:r w:rsidR="0046320F" w:rsidRPr="00035D4D">
        <w:rPr>
          <w:rFonts w:asciiTheme="minorHAnsi" w:hAnsiTheme="minorHAnsi" w:cstheme="minorHAnsi"/>
          <w:szCs w:val="24"/>
        </w:rPr>
        <w:t>C</w:t>
      </w:r>
      <w:r w:rsidRPr="00035D4D">
        <w:rPr>
          <w:rFonts w:asciiTheme="minorHAnsi" w:hAnsiTheme="minorHAnsi" w:cstheme="minorHAnsi"/>
          <w:szCs w:val="24"/>
        </w:rPr>
        <w:t>ompany will offer to provide face masks/face coverings to residents</w:t>
      </w:r>
      <w:r w:rsidR="00AC7962" w:rsidRPr="00035D4D">
        <w:rPr>
          <w:rFonts w:asciiTheme="minorHAnsi" w:hAnsiTheme="minorHAnsi" w:cstheme="minorHAnsi"/>
          <w:szCs w:val="24"/>
        </w:rPr>
        <w:t xml:space="preserve"> and provide information</w:t>
      </w:r>
      <w:r w:rsidR="006034E6" w:rsidRPr="00035D4D">
        <w:rPr>
          <w:rFonts w:asciiTheme="minorHAnsi" w:hAnsiTheme="minorHAnsi" w:cstheme="minorHAnsi"/>
          <w:szCs w:val="24"/>
        </w:rPr>
        <w:t xml:space="preserve"> and training</w:t>
      </w:r>
      <w:r w:rsidR="00AC7962" w:rsidRPr="00035D4D">
        <w:rPr>
          <w:rFonts w:asciiTheme="minorHAnsi" w:hAnsiTheme="minorHAnsi" w:cstheme="minorHAnsi"/>
          <w:szCs w:val="24"/>
        </w:rPr>
        <w:t xml:space="preserve"> to residents on when they should be used in accordance with orders or guidance</w:t>
      </w:r>
      <w:r w:rsidR="004C41C5" w:rsidRPr="00035D4D">
        <w:rPr>
          <w:rFonts w:asciiTheme="minorHAnsi" w:hAnsiTheme="minorHAnsi" w:cstheme="minorHAnsi"/>
          <w:szCs w:val="24"/>
        </w:rPr>
        <w:t xml:space="preserve"> from the CDPH or local health department</w:t>
      </w:r>
      <w:r w:rsidRPr="00035D4D">
        <w:rPr>
          <w:rFonts w:asciiTheme="minorHAnsi" w:hAnsiTheme="minorHAnsi" w:cstheme="minorHAnsi"/>
          <w:szCs w:val="24"/>
        </w:rPr>
        <w:t>.</w:t>
      </w:r>
      <w:r w:rsidR="001B1416" w:rsidRPr="00035D4D">
        <w:rPr>
          <w:rFonts w:asciiTheme="minorHAnsi" w:hAnsiTheme="minorHAnsi" w:cstheme="minorHAnsi"/>
          <w:szCs w:val="24"/>
        </w:rPr>
        <w:t xml:space="preserve"> </w:t>
      </w:r>
    </w:p>
    <w:p w14:paraId="4546A24E" w14:textId="0A95DB48" w:rsidR="00130C83" w:rsidRPr="00035D4D" w:rsidRDefault="006A3BD0" w:rsidP="00FD002E">
      <w:pPr>
        <w:pStyle w:val="Legal2L2"/>
        <w:tabs>
          <w:tab w:val="num" w:pos="2520"/>
        </w:tabs>
        <w:jc w:val="both"/>
        <w:rPr>
          <w:rFonts w:asciiTheme="minorHAnsi" w:hAnsiTheme="minorHAnsi" w:cstheme="minorHAnsi"/>
          <w:b/>
          <w:szCs w:val="24"/>
        </w:rPr>
      </w:pPr>
      <w:bookmarkStart w:id="154" w:name="_Toc127419849"/>
      <w:r>
        <w:rPr>
          <w:rFonts w:asciiTheme="minorHAnsi" w:hAnsiTheme="minorHAnsi" w:cstheme="minorHAnsi"/>
          <w:b/>
          <w:szCs w:val="24"/>
        </w:rPr>
        <w:t>Reporting Symtpoms</w:t>
      </w:r>
      <w:r w:rsidR="004C41C5" w:rsidRPr="00035D4D">
        <w:rPr>
          <w:rFonts w:asciiTheme="minorHAnsi" w:hAnsiTheme="minorHAnsi" w:cstheme="minorHAnsi"/>
          <w:b/>
          <w:szCs w:val="24"/>
        </w:rPr>
        <w:t>.</w:t>
      </w:r>
      <w:bookmarkEnd w:id="154"/>
    </w:p>
    <w:p w14:paraId="41CD5DCE" w14:textId="40975BD7" w:rsidR="00130C83" w:rsidRPr="00035D4D" w:rsidRDefault="006A3BD0" w:rsidP="00FD002E">
      <w:pPr>
        <w:pStyle w:val="Legal2L3"/>
        <w:jc w:val="both"/>
        <w:rPr>
          <w:rFonts w:asciiTheme="minorHAnsi" w:hAnsiTheme="minorHAnsi" w:cstheme="minorHAnsi"/>
          <w:szCs w:val="24"/>
        </w:rPr>
      </w:pPr>
      <w:r>
        <w:rPr>
          <w:color w:val="000000"/>
          <w:shd w:val="clear" w:color="auto" w:fill="FFFFFF"/>
        </w:rPr>
        <w:t>The Company shall encourage residents to report COVID-19 symptoms to the employer</w:t>
      </w:r>
      <w:r w:rsidR="007C75EF" w:rsidRPr="00035D4D">
        <w:rPr>
          <w:rFonts w:asciiTheme="minorHAnsi" w:hAnsiTheme="minorHAnsi" w:cstheme="minorHAnsi"/>
          <w:szCs w:val="24"/>
        </w:rPr>
        <w:t>.</w:t>
      </w:r>
    </w:p>
    <w:p w14:paraId="7E948F02" w14:textId="77777777" w:rsidR="00130C83" w:rsidRPr="00035D4D" w:rsidRDefault="007C75EF" w:rsidP="00FD002E">
      <w:pPr>
        <w:pStyle w:val="Legal2L2"/>
        <w:keepNext/>
        <w:tabs>
          <w:tab w:val="num" w:pos="2520"/>
        </w:tabs>
        <w:jc w:val="both"/>
        <w:rPr>
          <w:rFonts w:asciiTheme="minorHAnsi" w:hAnsiTheme="minorHAnsi" w:cstheme="minorHAnsi"/>
          <w:b/>
          <w:szCs w:val="24"/>
        </w:rPr>
      </w:pPr>
      <w:bookmarkStart w:id="155" w:name="_Toc57649946"/>
      <w:bookmarkStart w:id="156" w:name="_Toc127419850"/>
      <w:r w:rsidRPr="00035D4D">
        <w:rPr>
          <w:rFonts w:asciiTheme="minorHAnsi" w:hAnsiTheme="minorHAnsi" w:cstheme="minorHAnsi"/>
          <w:b/>
          <w:szCs w:val="24"/>
        </w:rPr>
        <w:t>Testing</w:t>
      </w:r>
      <w:bookmarkEnd w:id="155"/>
      <w:r w:rsidR="00205426" w:rsidRPr="00035D4D">
        <w:rPr>
          <w:rFonts w:asciiTheme="minorHAnsi" w:hAnsiTheme="minorHAnsi" w:cstheme="minorHAnsi"/>
          <w:b/>
          <w:szCs w:val="24"/>
        </w:rPr>
        <w:t>.</w:t>
      </w:r>
      <w:bookmarkEnd w:id="156"/>
    </w:p>
    <w:p w14:paraId="243F4480" w14:textId="77777777" w:rsidR="00130C83" w:rsidRPr="00035D4D" w:rsidRDefault="007C75EF" w:rsidP="00FD002E">
      <w:pPr>
        <w:pStyle w:val="Legal2L3"/>
        <w:keepNext/>
        <w:jc w:val="both"/>
        <w:rPr>
          <w:rFonts w:asciiTheme="minorHAnsi" w:hAnsiTheme="minorHAnsi" w:cstheme="minorHAnsi"/>
          <w:szCs w:val="24"/>
        </w:rPr>
      </w:pPr>
      <w:r w:rsidRPr="00035D4D">
        <w:rPr>
          <w:rFonts w:asciiTheme="minorHAnsi" w:hAnsiTheme="minorHAnsi" w:cstheme="minorHAnsi"/>
          <w:szCs w:val="24"/>
        </w:rPr>
        <w:t xml:space="preserve">The </w:t>
      </w:r>
      <w:r w:rsidR="0046320F" w:rsidRPr="00035D4D">
        <w:rPr>
          <w:rFonts w:asciiTheme="minorHAnsi" w:hAnsiTheme="minorHAnsi" w:cstheme="minorHAnsi"/>
          <w:szCs w:val="24"/>
        </w:rPr>
        <w:t>C</w:t>
      </w:r>
      <w:r w:rsidRPr="00035D4D">
        <w:rPr>
          <w:rFonts w:asciiTheme="minorHAnsi" w:hAnsiTheme="minorHAnsi" w:cstheme="minorHAnsi"/>
          <w:szCs w:val="24"/>
        </w:rPr>
        <w:t xml:space="preserve">ompany will provide information to residents on where they can get tested in the event of a </w:t>
      </w:r>
      <w:r w:rsidR="00257655" w:rsidRPr="00035D4D">
        <w:rPr>
          <w:rFonts w:asciiTheme="minorHAnsi" w:hAnsiTheme="minorHAnsi" w:cstheme="minorHAnsi"/>
          <w:szCs w:val="24"/>
        </w:rPr>
        <w:t xml:space="preserve">close contact or </w:t>
      </w:r>
      <w:commentRangeStart w:id="157"/>
      <w:r w:rsidR="00257655" w:rsidRPr="00035D4D">
        <w:rPr>
          <w:rFonts w:asciiTheme="minorHAnsi" w:hAnsiTheme="minorHAnsi" w:cstheme="minorHAnsi"/>
          <w:szCs w:val="24"/>
        </w:rPr>
        <w:t>COVID-19 symptoms</w:t>
      </w:r>
      <w:commentRangeEnd w:id="157"/>
      <w:r w:rsidR="006A3BD0">
        <w:rPr>
          <w:rStyle w:val="CommentReference"/>
        </w:rPr>
        <w:commentReference w:id="157"/>
      </w:r>
      <w:r w:rsidRPr="00035D4D">
        <w:rPr>
          <w:rFonts w:asciiTheme="minorHAnsi" w:hAnsiTheme="minorHAnsi" w:cstheme="minorHAnsi"/>
          <w:szCs w:val="24"/>
        </w:rPr>
        <w:t>.</w:t>
      </w:r>
      <w:r w:rsidR="0062104A" w:rsidRPr="00035D4D">
        <w:rPr>
          <w:rFonts w:asciiTheme="minorHAnsi" w:hAnsiTheme="minorHAnsi" w:cstheme="minorHAnsi"/>
          <w:szCs w:val="24"/>
        </w:rPr>
        <w:t xml:space="preserve"> Testing will be provided in the event of an outbreak. </w:t>
      </w:r>
    </w:p>
    <w:p w14:paraId="2A33B73F" w14:textId="77777777" w:rsidR="00130C83" w:rsidRPr="00035D4D" w:rsidRDefault="007C75EF" w:rsidP="00FD002E">
      <w:pPr>
        <w:pStyle w:val="Legal2L2"/>
        <w:tabs>
          <w:tab w:val="num" w:pos="2520"/>
        </w:tabs>
        <w:jc w:val="both"/>
        <w:rPr>
          <w:rFonts w:asciiTheme="minorHAnsi" w:hAnsiTheme="minorHAnsi" w:cstheme="minorHAnsi"/>
          <w:b/>
          <w:szCs w:val="24"/>
        </w:rPr>
      </w:pPr>
      <w:bookmarkStart w:id="158" w:name="_Toc57649947"/>
      <w:bookmarkStart w:id="159" w:name="_Toc127419851"/>
      <w:r w:rsidRPr="00035D4D">
        <w:rPr>
          <w:rFonts w:asciiTheme="minorHAnsi" w:hAnsiTheme="minorHAnsi" w:cstheme="minorHAnsi"/>
          <w:b/>
          <w:szCs w:val="24"/>
        </w:rPr>
        <w:t xml:space="preserve">Isolation of COVID-19 </w:t>
      </w:r>
      <w:r w:rsidR="0062104A" w:rsidRPr="00035D4D">
        <w:rPr>
          <w:rFonts w:asciiTheme="minorHAnsi" w:hAnsiTheme="minorHAnsi" w:cstheme="minorHAnsi"/>
          <w:b/>
          <w:szCs w:val="24"/>
        </w:rPr>
        <w:t>C</w:t>
      </w:r>
      <w:r w:rsidRPr="00035D4D">
        <w:rPr>
          <w:rFonts w:asciiTheme="minorHAnsi" w:hAnsiTheme="minorHAnsi" w:cstheme="minorHAnsi"/>
          <w:b/>
          <w:szCs w:val="24"/>
        </w:rPr>
        <w:t>ase</w:t>
      </w:r>
      <w:bookmarkEnd w:id="158"/>
      <w:r w:rsidR="00D9587D" w:rsidRPr="00035D4D">
        <w:rPr>
          <w:rFonts w:asciiTheme="minorHAnsi" w:hAnsiTheme="minorHAnsi" w:cstheme="minorHAnsi"/>
          <w:b/>
          <w:szCs w:val="24"/>
        </w:rPr>
        <w:t>s</w:t>
      </w:r>
      <w:r w:rsidR="0062104A" w:rsidRPr="00035D4D">
        <w:rPr>
          <w:rFonts w:asciiTheme="minorHAnsi" w:hAnsiTheme="minorHAnsi" w:cstheme="minorHAnsi"/>
          <w:b/>
          <w:szCs w:val="24"/>
        </w:rPr>
        <w:t>.</w:t>
      </w:r>
      <w:bookmarkEnd w:id="159"/>
    </w:p>
    <w:p w14:paraId="1D09B013" w14:textId="46A56451" w:rsidR="00130C83" w:rsidRPr="00035D4D" w:rsidRDefault="007C75EF" w:rsidP="00D21FBC">
      <w:pPr>
        <w:pStyle w:val="Legal2L3"/>
        <w:jc w:val="both"/>
        <w:rPr>
          <w:rFonts w:asciiTheme="minorHAnsi" w:hAnsiTheme="minorHAnsi" w:cstheme="minorHAnsi"/>
          <w:szCs w:val="24"/>
        </w:rPr>
      </w:pPr>
      <w:r w:rsidRPr="00035D4D">
        <w:rPr>
          <w:rFonts w:asciiTheme="minorHAnsi" w:hAnsiTheme="minorHAnsi" w:cstheme="minorHAnsi"/>
          <w:szCs w:val="24"/>
        </w:rPr>
        <w:t xml:space="preserve">The </w:t>
      </w:r>
      <w:r w:rsidR="0046320F" w:rsidRPr="00035D4D">
        <w:rPr>
          <w:rFonts w:asciiTheme="minorHAnsi" w:hAnsiTheme="minorHAnsi" w:cstheme="minorHAnsi"/>
          <w:szCs w:val="24"/>
        </w:rPr>
        <w:t>C</w:t>
      </w:r>
      <w:r w:rsidRPr="00035D4D">
        <w:rPr>
          <w:rFonts w:asciiTheme="minorHAnsi" w:hAnsiTheme="minorHAnsi" w:cstheme="minorHAnsi"/>
          <w:szCs w:val="24"/>
        </w:rPr>
        <w:t xml:space="preserve">ompany will </w:t>
      </w:r>
      <w:r w:rsidR="00257655" w:rsidRPr="00035D4D">
        <w:rPr>
          <w:rFonts w:asciiTheme="minorHAnsi" w:hAnsiTheme="minorHAnsi" w:cstheme="minorHAnsi"/>
          <w:szCs w:val="24"/>
        </w:rPr>
        <w:t>quarantine residents who have had a close contact from all other residents</w:t>
      </w:r>
      <w:r w:rsidR="006A3BD0">
        <w:rPr>
          <w:rFonts w:asciiTheme="minorHAnsi" w:hAnsiTheme="minorHAnsi" w:cstheme="minorHAnsi"/>
          <w:szCs w:val="24"/>
        </w:rPr>
        <w:t xml:space="preserve"> as required</w:t>
      </w:r>
      <w:r w:rsidR="00097111" w:rsidRPr="00035D4D">
        <w:rPr>
          <w:rFonts w:asciiTheme="minorHAnsi" w:hAnsiTheme="minorHAnsi" w:cstheme="minorHAnsi"/>
          <w:szCs w:val="24"/>
        </w:rPr>
        <w:t xml:space="preserve">, which means providing residents with close contact a private bathroom and sleeping area. </w:t>
      </w:r>
    </w:p>
    <w:p w14:paraId="17B4879F" w14:textId="77777777" w:rsidR="00C974FF" w:rsidRPr="00035D4D" w:rsidRDefault="007C75EF" w:rsidP="00D9587D">
      <w:pPr>
        <w:pStyle w:val="BodyText"/>
        <w:ind w:firstLine="1440"/>
        <w:jc w:val="both"/>
        <w:rPr>
          <w:rFonts w:asciiTheme="minorHAnsi" w:hAnsiTheme="minorHAnsi" w:cstheme="minorHAnsi"/>
        </w:rPr>
      </w:pPr>
      <w:r w:rsidRPr="00035D4D">
        <w:rPr>
          <w:rFonts w:asciiTheme="minorHAnsi" w:hAnsiTheme="minorHAnsi" w:cstheme="minorHAnsi"/>
        </w:rPr>
        <w:t>(b)</w:t>
      </w:r>
      <w:r w:rsidRPr="00035D4D">
        <w:rPr>
          <w:rFonts w:asciiTheme="minorHAnsi" w:hAnsiTheme="minorHAnsi" w:cstheme="minorHAnsi"/>
        </w:rPr>
        <w:tab/>
        <w:t>The Company will isolate COVIC-19 cases from all other resident who are not COVID-19 cases</w:t>
      </w:r>
      <w:r w:rsidR="00D21FBC" w:rsidRPr="00035D4D">
        <w:rPr>
          <w:rFonts w:asciiTheme="minorHAnsi" w:hAnsiTheme="minorHAnsi" w:cstheme="minorHAnsi"/>
        </w:rPr>
        <w:t>, which means providing COVID-19 cases with a private bathroom and sleeping area not shared by non-COVID-19 cases.</w:t>
      </w:r>
      <w:r w:rsidR="00D9587D" w:rsidRPr="00035D4D">
        <w:rPr>
          <w:rFonts w:asciiTheme="minorHAnsi" w:hAnsiTheme="minorHAnsi" w:cstheme="minorHAnsi"/>
        </w:rPr>
        <w:t xml:space="preserve"> Isolation can end when the individual meets the requirements of Section 4.12 and any applicable local or state health orders. </w:t>
      </w:r>
    </w:p>
    <w:p w14:paraId="422AB3B2" w14:textId="5CA5128F" w:rsidR="006A3BD0" w:rsidRDefault="006A3BD0" w:rsidP="009977CB">
      <w:pPr>
        <w:pStyle w:val="BodyText"/>
        <w:ind w:firstLine="1440"/>
        <w:jc w:val="both"/>
        <w:rPr>
          <w:rFonts w:asciiTheme="minorHAnsi" w:hAnsiTheme="minorHAnsi" w:cstheme="minorHAnsi"/>
        </w:rPr>
      </w:pPr>
    </w:p>
    <w:p w14:paraId="114664B6" w14:textId="14A54E03" w:rsidR="006A3BD0" w:rsidRDefault="006A3BD0" w:rsidP="009977CB">
      <w:pPr>
        <w:pStyle w:val="BodyText"/>
        <w:ind w:firstLine="1440"/>
        <w:jc w:val="both"/>
        <w:rPr>
          <w:rFonts w:asciiTheme="minorHAnsi" w:hAnsiTheme="minorHAnsi" w:cstheme="minorHAnsi"/>
        </w:rPr>
      </w:pPr>
    </w:p>
    <w:p w14:paraId="24AE893B" w14:textId="0372C50B" w:rsidR="006A3BD0" w:rsidRDefault="006A3BD0" w:rsidP="009977CB">
      <w:pPr>
        <w:pStyle w:val="BodyText"/>
        <w:ind w:firstLine="1440"/>
        <w:jc w:val="both"/>
        <w:rPr>
          <w:rFonts w:asciiTheme="minorHAnsi" w:hAnsiTheme="minorHAnsi" w:cstheme="minorHAnsi"/>
        </w:rPr>
      </w:pPr>
    </w:p>
    <w:p w14:paraId="64FDED3E" w14:textId="07DAFA9F" w:rsidR="006A3BD0" w:rsidRDefault="006A3BD0" w:rsidP="009977CB">
      <w:pPr>
        <w:pStyle w:val="BodyText"/>
        <w:ind w:firstLine="1440"/>
        <w:jc w:val="both"/>
        <w:rPr>
          <w:rFonts w:asciiTheme="minorHAnsi" w:hAnsiTheme="minorHAnsi" w:cstheme="minorHAnsi"/>
        </w:rPr>
      </w:pPr>
    </w:p>
    <w:p w14:paraId="76CD5484" w14:textId="07B31E25" w:rsidR="006A3BD0" w:rsidRDefault="006A3BD0" w:rsidP="009977CB">
      <w:pPr>
        <w:pStyle w:val="BodyText"/>
        <w:ind w:firstLine="1440"/>
        <w:jc w:val="both"/>
        <w:rPr>
          <w:rFonts w:asciiTheme="minorHAnsi" w:hAnsiTheme="minorHAnsi" w:cstheme="minorHAnsi"/>
        </w:rPr>
      </w:pPr>
    </w:p>
    <w:p w14:paraId="7D983792" w14:textId="0C87F972" w:rsidR="006A3BD0" w:rsidRDefault="006A3BD0" w:rsidP="009977CB">
      <w:pPr>
        <w:pStyle w:val="BodyText"/>
        <w:ind w:firstLine="1440"/>
        <w:jc w:val="both"/>
        <w:rPr>
          <w:rFonts w:asciiTheme="minorHAnsi" w:hAnsiTheme="minorHAnsi" w:cstheme="minorHAnsi"/>
        </w:rPr>
      </w:pPr>
    </w:p>
    <w:p w14:paraId="577944B5" w14:textId="7990908B" w:rsidR="006A3BD0" w:rsidRDefault="006A3BD0" w:rsidP="009977CB">
      <w:pPr>
        <w:pStyle w:val="BodyText"/>
        <w:ind w:firstLine="1440"/>
        <w:jc w:val="both"/>
        <w:rPr>
          <w:rFonts w:asciiTheme="minorHAnsi" w:hAnsiTheme="minorHAnsi" w:cstheme="minorHAnsi"/>
        </w:rPr>
      </w:pPr>
    </w:p>
    <w:p w14:paraId="3A0629B8" w14:textId="7D7DE5B9" w:rsidR="006A3BD0" w:rsidRDefault="006A3BD0" w:rsidP="009977CB">
      <w:pPr>
        <w:pStyle w:val="BodyText"/>
        <w:ind w:firstLine="1440"/>
        <w:jc w:val="both"/>
        <w:rPr>
          <w:rFonts w:asciiTheme="minorHAnsi" w:hAnsiTheme="minorHAnsi" w:cstheme="minorHAnsi"/>
        </w:rPr>
      </w:pPr>
    </w:p>
    <w:p w14:paraId="61E2E743" w14:textId="1D6EE821" w:rsidR="006A3BD0" w:rsidRDefault="006A3BD0" w:rsidP="009977CB">
      <w:pPr>
        <w:pStyle w:val="BodyText"/>
        <w:ind w:firstLine="1440"/>
        <w:jc w:val="both"/>
        <w:rPr>
          <w:rFonts w:asciiTheme="minorHAnsi" w:hAnsiTheme="minorHAnsi" w:cstheme="minorHAnsi"/>
        </w:rPr>
      </w:pPr>
    </w:p>
    <w:p w14:paraId="42CBF183" w14:textId="74DBC1DF" w:rsidR="006A3BD0" w:rsidRDefault="006A3BD0" w:rsidP="009977CB">
      <w:pPr>
        <w:pStyle w:val="BodyText"/>
        <w:ind w:firstLine="1440"/>
        <w:jc w:val="both"/>
        <w:rPr>
          <w:rFonts w:asciiTheme="minorHAnsi" w:hAnsiTheme="minorHAnsi" w:cstheme="minorHAnsi"/>
        </w:rPr>
      </w:pPr>
    </w:p>
    <w:p w14:paraId="2DA97BC7" w14:textId="1422DDCE" w:rsidR="006A3BD0" w:rsidRDefault="006A3BD0" w:rsidP="009977CB">
      <w:pPr>
        <w:pStyle w:val="BodyText"/>
        <w:ind w:firstLine="1440"/>
        <w:jc w:val="both"/>
        <w:rPr>
          <w:rFonts w:asciiTheme="minorHAnsi" w:hAnsiTheme="minorHAnsi" w:cstheme="minorHAnsi"/>
        </w:rPr>
      </w:pPr>
    </w:p>
    <w:p w14:paraId="18A3E6A1" w14:textId="04B457BB" w:rsidR="006A3BD0" w:rsidRDefault="006A3BD0" w:rsidP="009977CB">
      <w:pPr>
        <w:pStyle w:val="BodyText"/>
        <w:ind w:firstLine="1440"/>
        <w:jc w:val="both"/>
        <w:rPr>
          <w:rFonts w:asciiTheme="minorHAnsi" w:hAnsiTheme="minorHAnsi" w:cstheme="minorHAnsi"/>
        </w:rPr>
      </w:pPr>
    </w:p>
    <w:p w14:paraId="15965B4E" w14:textId="26C76668" w:rsidR="006A3BD0" w:rsidRDefault="006A3BD0" w:rsidP="009977CB">
      <w:pPr>
        <w:pStyle w:val="BodyText"/>
        <w:ind w:firstLine="1440"/>
        <w:jc w:val="both"/>
        <w:rPr>
          <w:rFonts w:asciiTheme="minorHAnsi" w:hAnsiTheme="minorHAnsi" w:cstheme="minorHAnsi"/>
        </w:rPr>
      </w:pPr>
    </w:p>
    <w:p w14:paraId="4AB07813" w14:textId="5672B202" w:rsidR="006A3BD0" w:rsidRDefault="006A3BD0" w:rsidP="009977CB">
      <w:pPr>
        <w:pStyle w:val="BodyText"/>
        <w:ind w:firstLine="1440"/>
        <w:jc w:val="both"/>
        <w:rPr>
          <w:rFonts w:asciiTheme="minorHAnsi" w:hAnsiTheme="minorHAnsi" w:cstheme="minorHAnsi"/>
        </w:rPr>
      </w:pPr>
    </w:p>
    <w:p w14:paraId="0923D12B" w14:textId="2722A708" w:rsidR="006A3BD0" w:rsidRDefault="006A3BD0" w:rsidP="009977CB">
      <w:pPr>
        <w:pStyle w:val="BodyText"/>
        <w:ind w:firstLine="1440"/>
        <w:jc w:val="both"/>
        <w:rPr>
          <w:rFonts w:asciiTheme="minorHAnsi" w:hAnsiTheme="minorHAnsi" w:cstheme="minorHAnsi"/>
        </w:rPr>
      </w:pPr>
    </w:p>
    <w:p w14:paraId="776E9E7E" w14:textId="7730D96D" w:rsidR="006A3BD0" w:rsidRDefault="006A3BD0" w:rsidP="009977CB">
      <w:pPr>
        <w:pStyle w:val="BodyText"/>
        <w:ind w:firstLine="1440"/>
        <w:jc w:val="both"/>
        <w:rPr>
          <w:rFonts w:asciiTheme="minorHAnsi" w:hAnsiTheme="minorHAnsi" w:cstheme="minorHAnsi"/>
        </w:rPr>
      </w:pPr>
    </w:p>
    <w:p w14:paraId="28121A2B" w14:textId="0DF4458D" w:rsidR="006A3BD0" w:rsidRDefault="006A3BD0" w:rsidP="009977CB">
      <w:pPr>
        <w:pStyle w:val="BodyText"/>
        <w:ind w:firstLine="1440"/>
        <w:jc w:val="both"/>
        <w:rPr>
          <w:rFonts w:asciiTheme="minorHAnsi" w:hAnsiTheme="minorHAnsi" w:cstheme="minorHAnsi"/>
        </w:rPr>
      </w:pPr>
    </w:p>
    <w:p w14:paraId="6F1CD79C" w14:textId="1F9138AB" w:rsidR="006A3BD0" w:rsidRDefault="006A3BD0" w:rsidP="009977CB">
      <w:pPr>
        <w:pStyle w:val="BodyText"/>
        <w:ind w:firstLine="1440"/>
        <w:jc w:val="both"/>
        <w:rPr>
          <w:rFonts w:asciiTheme="minorHAnsi" w:hAnsiTheme="minorHAnsi" w:cstheme="minorHAnsi"/>
        </w:rPr>
      </w:pPr>
    </w:p>
    <w:p w14:paraId="2137CD8B" w14:textId="77777777" w:rsidR="006A3BD0" w:rsidRPr="00035D4D" w:rsidRDefault="006A3BD0" w:rsidP="009977CB">
      <w:pPr>
        <w:pStyle w:val="BodyText"/>
        <w:ind w:firstLine="1440"/>
        <w:jc w:val="both"/>
        <w:rPr>
          <w:rFonts w:asciiTheme="minorHAnsi" w:hAnsiTheme="minorHAnsi" w:cstheme="minorHAnsi"/>
        </w:rPr>
      </w:pPr>
    </w:p>
    <w:p w14:paraId="00FEDDA3" w14:textId="77777777" w:rsidR="00130C83" w:rsidRPr="00035D4D" w:rsidRDefault="007C75EF" w:rsidP="00FD002E">
      <w:pPr>
        <w:pStyle w:val="Legal2L1"/>
        <w:jc w:val="both"/>
        <w:rPr>
          <w:rFonts w:asciiTheme="minorHAnsi" w:hAnsiTheme="minorHAnsi" w:cstheme="minorHAnsi"/>
          <w:b/>
          <w:caps/>
          <w:szCs w:val="24"/>
        </w:rPr>
      </w:pPr>
      <w:bookmarkStart w:id="160" w:name="_Toc127419852"/>
      <w:r w:rsidRPr="00035D4D">
        <w:rPr>
          <w:rFonts w:asciiTheme="minorHAnsi" w:hAnsiTheme="minorHAnsi" w:cstheme="minorHAnsi"/>
          <w:b/>
          <w:caps/>
          <w:szCs w:val="24"/>
        </w:rPr>
        <w:t>COVID-19 Prevention in Employer-Provided Transp</w:t>
      </w:r>
      <w:r w:rsidR="00622926" w:rsidRPr="00035D4D">
        <w:rPr>
          <w:rFonts w:asciiTheme="minorHAnsi" w:hAnsiTheme="minorHAnsi" w:cstheme="minorHAnsi"/>
          <w:b/>
          <w:caps/>
          <w:szCs w:val="24"/>
        </w:rPr>
        <w:t>o</w:t>
      </w:r>
      <w:r w:rsidRPr="00035D4D">
        <w:rPr>
          <w:rFonts w:asciiTheme="minorHAnsi" w:hAnsiTheme="minorHAnsi" w:cstheme="minorHAnsi"/>
          <w:b/>
          <w:caps/>
          <w:szCs w:val="24"/>
        </w:rPr>
        <w:t>r</w:t>
      </w:r>
      <w:r w:rsidR="008A6294" w:rsidRPr="00035D4D">
        <w:rPr>
          <w:rFonts w:asciiTheme="minorHAnsi" w:hAnsiTheme="minorHAnsi" w:cstheme="minorHAnsi"/>
          <w:b/>
          <w:caps/>
          <w:szCs w:val="24"/>
        </w:rPr>
        <w:t>t</w:t>
      </w:r>
      <w:r w:rsidRPr="00035D4D">
        <w:rPr>
          <w:rFonts w:asciiTheme="minorHAnsi" w:hAnsiTheme="minorHAnsi" w:cstheme="minorHAnsi"/>
          <w:b/>
          <w:caps/>
          <w:szCs w:val="24"/>
        </w:rPr>
        <w:t>ation</w:t>
      </w:r>
      <w:bookmarkEnd w:id="160"/>
      <w:r w:rsidRPr="00035D4D">
        <w:rPr>
          <w:rFonts w:asciiTheme="minorHAnsi" w:hAnsiTheme="minorHAnsi" w:cstheme="minorHAnsi"/>
          <w:b/>
          <w:caps/>
          <w:szCs w:val="24"/>
        </w:rPr>
        <w:t xml:space="preserve"> </w:t>
      </w:r>
    </w:p>
    <w:p w14:paraId="4C896FE9" w14:textId="77777777" w:rsidR="00130C83" w:rsidRPr="00035D4D" w:rsidRDefault="007C75EF" w:rsidP="008E5BB6">
      <w:pPr>
        <w:pStyle w:val="Legal2L2"/>
        <w:tabs>
          <w:tab w:val="num" w:pos="2520"/>
        </w:tabs>
        <w:jc w:val="both"/>
        <w:rPr>
          <w:rFonts w:asciiTheme="minorHAnsi" w:hAnsiTheme="minorHAnsi" w:cstheme="minorHAnsi"/>
          <w:b/>
          <w:szCs w:val="24"/>
        </w:rPr>
      </w:pPr>
      <w:bookmarkStart w:id="161" w:name="_Toc127419853"/>
      <w:r w:rsidRPr="00035D4D">
        <w:rPr>
          <w:rFonts w:asciiTheme="minorHAnsi" w:hAnsiTheme="minorHAnsi" w:cstheme="minorHAnsi"/>
          <w:b/>
          <w:szCs w:val="24"/>
        </w:rPr>
        <w:t>Scope</w:t>
      </w:r>
      <w:r w:rsidR="00BA510B" w:rsidRPr="00035D4D">
        <w:rPr>
          <w:rFonts w:asciiTheme="minorHAnsi" w:hAnsiTheme="minorHAnsi" w:cstheme="minorHAnsi"/>
          <w:b/>
          <w:szCs w:val="24"/>
        </w:rPr>
        <w:t>.</w:t>
      </w:r>
      <w:bookmarkEnd w:id="161"/>
    </w:p>
    <w:p w14:paraId="4F97123D" w14:textId="77777777" w:rsidR="00130C83" w:rsidRPr="00035D4D" w:rsidRDefault="007C75EF" w:rsidP="008E5BB6">
      <w:pPr>
        <w:pStyle w:val="Legal2L3"/>
        <w:jc w:val="both"/>
        <w:rPr>
          <w:rFonts w:asciiTheme="minorHAnsi" w:hAnsiTheme="minorHAnsi" w:cstheme="minorHAnsi"/>
          <w:szCs w:val="24"/>
        </w:rPr>
      </w:pPr>
      <w:r w:rsidRPr="00035D4D">
        <w:rPr>
          <w:rFonts w:asciiTheme="minorHAnsi" w:hAnsiTheme="minorHAnsi" w:cstheme="minorHAnsi"/>
          <w:szCs w:val="24"/>
        </w:rPr>
        <w:t xml:space="preserve">This section applies to employer-provided motor vehicle transportation, which is any transportation for an employee, during the course and scope of employment, </w:t>
      </w:r>
      <w:r w:rsidR="00B005BB" w:rsidRPr="00035D4D">
        <w:rPr>
          <w:rFonts w:asciiTheme="minorHAnsi" w:hAnsiTheme="minorHAnsi" w:cstheme="minorHAnsi"/>
          <w:szCs w:val="24"/>
        </w:rPr>
        <w:t xml:space="preserve">including transportation to and from different workplaces, jobsites, delivery sites, buildings, stores, or facilities, </w:t>
      </w:r>
      <w:r w:rsidRPr="00035D4D">
        <w:rPr>
          <w:rFonts w:asciiTheme="minorHAnsi" w:hAnsiTheme="minorHAnsi" w:cstheme="minorHAnsi"/>
          <w:szCs w:val="24"/>
        </w:rPr>
        <w:t>provided, arranged for, or secured by an employer, regardless of the travel distance.</w:t>
      </w:r>
      <w:r w:rsidR="001B1416" w:rsidRPr="00035D4D">
        <w:rPr>
          <w:rFonts w:asciiTheme="minorHAnsi" w:hAnsiTheme="minorHAnsi" w:cstheme="minorHAnsi"/>
          <w:szCs w:val="24"/>
        </w:rPr>
        <w:t xml:space="preserve"> </w:t>
      </w:r>
      <w:r w:rsidR="00257655" w:rsidRPr="00035D4D">
        <w:rPr>
          <w:rFonts w:asciiTheme="minorHAnsi" w:hAnsiTheme="minorHAnsi" w:cstheme="minorHAnsi"/>
          <w:szCs w:val="24"/>
        </w:rPr>
        <w:t>This does not include drivers and passengers from the same household outside of work, if the driver is alone in the vehicle, if the transportation is necessary for emergency response, or if the transportation is public transportation.</w:t>
      </w:r>
    </w:p>
    <w:p w14:paraId="71A3963C" w14:textId="77777777" w:rsidR="00130C83" w:rsidRPr="00035D4D" w:rsidRDefault="007C75EF" w:rsidP="008E5BB6">
      <w:pPr>
        <w:pStyle w:val="Legal2L2"/>
        <w:tabs>
          <w:tab w:val="num" w:pos="2520"/>
        </w:tabs>
        <w:jc w:val="both"/>
        <w:rPr>
          <w:rFonts w:asciiTheme="minorHAnsi" w:hAnsiTheme="minorHAnsi" w:cstheme="minorHAnsi"/>
          <w:b/>
          <w:szCs w:val="24"/>
        </w:rPr>
      </w:pPr>
      <w:bookmarkStart w:id="162" w:name="_Toc127419854"/>
      <w:r w:rsidRPr="00035D4D">
        <w:rPr>
          <w:rFonts w:asciiTheme="minorHAnsi" w:hAnsiTheme="minorHAnsi" w:cstheme="minorHAnsi"/>
          <w:b/>
          <w:szCs w:val="24"/>
        </w:rPr>
        <w:t>Assignment of Transportation</w:t>
      </w:r>
      <w:r w:rsidR="002D4DDB" w:rsidRPr="00035D4D">
        <w:rPr>
          <w:rFonts w:asciiTheme="minorHAnsi" w:hAnsiTheme="minorHAnsi" w:cstheme="minorHAnsi"/>
          <w:b/>
          <w:szCs w:val="24"/>
        </w:rPr>
        <w:t>.</w:t>
      </w:r>
      <w:bookmarkEnd w:id="162"/>
    </w:p>
    <w:p w14:paraId="2BC7611A" w14:textId="493F3D57" w:rsidR="00130C83" w:rsidRPr="00035D4D" w:rsidRDefault="006A3BD0" w:rsidP="00035D4D">
      <w:pPr>
        <w:pStyle w:val="Legal2L3"/>
      </w:pPr>
      <w:r w:rsidRPr="006A3BD0">
        <w:t>To the extent feasible, employers shall assign transportation such that cohorts travel and work together, separate from other workers. To the extent feasible, employees who usually maintain a household together shall travel together</w:t>
      </w:r>
      <w:r w:rsidR="007C75EF" w:rsidRPr="00035D4D">
        <w:t>.</w:t>
      </w:r>
    </w:p>
    <w:p w14:paraId="1AE4EC1A" w14:textId="0261421F" w:rsidR="00130C83" w:rsidRPr="00035D4D" w:rsidRDefault="006A3BD0" w:rsidP="008E5BB6">
      <w:pPr>
        <w:pStyle w:val="Legal2L2"/>
        <w:tabs>
          <w:tab w:val="num" w:pos="2520"/>
        </w:tabs>
        <w:jc w:val="both"/>
        <w:rPr>
          <w:rFonts w:asciiTheme="minorHAnsi" w:hAnsiTheme="minorHAnsi" w:cstheme="minorHAnsi"/>
          <w:b/>
          <w:szCs w:val="24"/>
        </w:rPr>
      </w:pPr>
      <w:bookmarkStart w:id="163" w:name="_Toc127419855"/>
      <w:r>
        <w:rPr>
          <w:rFonts w:asciiTheme="minorHAnsi" w:hAnsiTheme="minorHAnsi" w:cstheme="minorHAnsi"/>
          <w:b/>
          <w:szCs w:val="24"/>
        </w:rPr>
        <w:t>COVID Pre-cautions</w:t>
      </w:r>
      <w:r w:rsidR="00BA510B" w:rsidRPr="00035D4D">
        <w:rPr>
          <w:rFonts w:asciiTheme="minorHAnsi" w:hAnsiTheme="minorHAnsi" w:cstheme="minorHAnsi"/>
          <w:b/>
          <w:szCs w:val="24"/>
        </w:rPr>
        <w:t>.</w:t>
      </w:r>
      <w:bookmarkEnd w:id="163"/>
    </w:p>
    <w:p w14:paraId="270CF674" w14:textId="2528C0CC" w:rsidR="00130C83" w:rsidRPr="00035D4D" w:rsidRDefault="006A3BD0" w:rsidP="008E5BB6">
      <w:pPr>
        <w:pStyle w:val="Legal2L3"/>
        <w:keepNext/>
        <w:jc w:val="both"/>
        <w:rPr>
          <w:rFonts w:asciiTheme="minorHAnsi" w:hAnsiTheme="minorHAnsi" w:cstheme="minorHAnsi"/>
          <w:szCs w:val="24"/>
        </w:rPr>
      </w:pPr>
      <w:r>
        <w:rPr>
          <w:rFonts w:asciiTheme="minorHAnsi" w:hAnsiTheme="minorHAnsi" w:cstheme="minorHAnsi"/>
          <w:szCs w:val="24"/>
        </w:rPr>
        <w:t>The Company’s COVID-19 policies will apply to employeers covered by this section</w:t>
      </w:r>
      <w:bookmarkStart w:id="164" w:name="_Toc101878868"/>
      <w:bookmarkStart w:id="165" w:name="_Toc101878869"/>
      <w:bookmarkEnd w:id="164"/>
      <w:bookmarkEnd w:id="165"/>
      <w:r w:rsidR="007C75EF" w:rsidRPr="00035D4D">
        <w:rPr>
          <w:rFonts w:asciiTheme="minorHAnsi" w:hAnsiTheme="minorHAnsi" w:cstheme="minorHAnsi"/>
          <w:szCs w:val="24"/>
        </w:rPr>
        <w:t>.</w:t>
      </w:r>
    </w:p>
    <w:p w14:paraId="3757885F" w14:textId="77777777" w:rsidR="001A4026" w:rsidRPr="00035D4D" w:rsidRDefault="001A4026" w:rsidP="008E5BB6">
      <w:pPr>
        <w:pStyle w:val="BodyText"/>
        <w:jc w:val="both"/>
        <w:rPr>
          <w:rFonts w:asciiTheme="minorHAnsi" w:hAnsiTheme="minorHAnsi" w:cstheme="minorHAnsi"/>
        </w:rPr>
      </w:pPr>
    </w:p>
    <w:p w14:paraId="34178240" w14:textId="77777777" w:rsidR="004B036F" w:rsidRPr="00035D4D" w:rsidRDefault="004B036F" w:rsidP="008E5BB6">
      <w:pPr>
        <w:pStyle w:val="BodyText"/>
        <w:jc w:val="both"/>
        <w:rPr>
          <w:rFonts w:asciiTheme="minorHAnsi" w:hAnsiTheme="minorHAnsi" w:cstheme="minorHAnsi"/>
        </w:rPr>
      </w:pPr>
    </w:p>
    <w:p w14:paraId="04EC8DA5" w14:textId="77777777" w:rsidR="004B036F" w:rsidRPr="00035D4D" w:rsidRDefault="004B036F" w:rsidP="008E5BB6">
      <w:pPr>
        <w:pStyle w:val="BodyText"/>
        <w:jc w:val="both"/>
        <w:rPr>
          <w:rFonts w:asciiTheme="minorHAnsi" w:hAnsiTheme="minorHAnsi" w:cstheme="minorHAnsi"/>
        </w:rPr>
      </w:pPr>
    </w:p>
    <w:p w14:paraId="0202B5DB" w14:textId="77777777" w:rsidR="004B036F" w:rsidRPr="00035D4D" w:rsidRDefault="004B036F" w:rsidP="008E5BB6">
      <w:pPr>
        <w:pStyle w:val="BodyText"/>
        <w:jc w:val="both"/>
        <w:rPr>
          <w:rFonts w:asciiTheme="minorHAnsi" w:hAnsiTheme="minorHAnsi" w:cstheme="minorHAnsi"/>
        </w:rPr>
      </w:pPr>
    </w:p>
    <w:p w14:paraId="3D074DE7" w14:textId="77777777" w:rsidR="004B036F" w:rsidRPr="00035D4D" w:rsidRDefault="004B036F" w:rsidP="008E5BB6">
      <w:pPr>
        <w:pStyle w:val="BodyText"/>
        <w:jc w:val="both"/>
        <w:rPr>
          <w:rFonts w:asciiTheme="minorHAnsi" w:hAnsiTheme="minorHAnsi" w:cstheme="minorHAnsi"/>
        </w:rPr>
      </w:pPr>
    </w:p>
    <w:p w14:paraId="5C446B5D" w14:textId="2CD89FE2" w:rsidR="004B036F" w:rsidRDefault="004B036F" w:rsidP="008E5BB6">
      <w:pPr>
        <w:pStyle w:val="BodyText"/>
        <w:jc w:val="both"/>
        <w:rPr>
          <w:rFonts w:asciiTheme="minorHAnsi" w:hAnsiTheme="minorHAnsi" w:cstheme="minorHAnsi"/>
        </w:rPr>
      </w:pPr>
    </w:p>
    <w:p w14:paraId="0D7A6118" w14:textId="14C1A676" w:rsidR="006A3BD0" w:rsidRDefault="006A3BD0" w:rsidP="008E5BB6">
      <w:pPr>
        <w:pStyle w:val="BodyText"/>
        <w:jc w:val="both"/>
        <w:rPr>
          <w:rFonts w:asciiTheme="minorHAnsi" w:hAnsiTheme="minorHAnsi" w:cstheme="minorHAnsi"/>
        </w:rPr>
      </w:pPr>
    </w:p>
    <w:p w14:paraId="641BB4B0" w14:textId="42FFBDF3" w:rsidR="006A3BD0" w:rsidRDefault="006A3BD0" w:rsidP="008E5BB6">
      <w:pPr>
        <w:pStyle w:val="BodyText"/>
        <w:jc w:val="both"/>
        <w:rPr>
          <w:rFonts w:asciiTheme="minorHAnsi" w:hAnsiTheme="minorHAnsi" w:cstheme="minorHAnsi"/>
        </w:rPr>
      </w:pPr>
    </w:p>
    <w:p w14:paraId="6826E1CD" w14:textId="107F392F" w:rsidR="006A3BD0" w:rsidRDefault="006A3BD0" w:rsidP="008E5BB6">
      <w:pPr>
        <w:pStyle w:val="BodyText"/>
        <w:jc w:val="both"/>
        <w:rPr>
          <w:rFonts w:asciiTheme="minorHAnsi" w:hAnsiTheme="minorHAnsi" w:cstheme="minorHAnsi"/>
        </w:rPr>
      </w:pPr>
    </w:p>
    <w:p w14:paraId="7BC17CB0" w14:textId="1C5C3809" w:rsidR="006A3BD0" w:rsidRDefault="006A3BD0" w:rsidP="008E5BB6">
      <w:pPr>
        <w:pStyle w:val="BodyText"/>
        <w:jc w:val="both"/>
        <w:rPr>
          <w:rFonts w:asciiTheme="minorHAnsi" w:hAnsiTheme="minorHAnsi" w:cstheme="minorHAnsi"/>
        </w:rPr>
      </w:pPr>
    </w:p>
    <w:p w14:paraId="18DE7768" w14:textId="112426CC" w:rsidR="006A3BD0" w:rsidRDefault="006A3BD0" w:rsidP="008E5BB6">
      <w:pPr>
        <w:pStyle w:val="BodyText"/>
        <w:jc w:val="both"/>
        <w:rPr>
          <w:rFonts w:asciiTheme="minorHAnsi" w:hAnsiTheme="minorHAnsi" w:cstheme="minorHAnsi"/>
        </w:rPr>
      </w:pPr>
    </w:p>
    <w:p w14:paraId="32F124E5" w14:textId="77777777" w:rsidR="006A3BD0" w:rsidRPr="00035D4D" w:rsidRDefault="006A3BD0" w:rsidP="008E5BB6">
      <w:pPr>
        <w:pStyle w:val="BodyText"/>
        <w:jc w:val="both"/>
        <w:rPr>
          <w:rFonts w:asciiTheme="minorHAnsi" w:hAnsiTheme="minorHAnsi" w:cstheme="minorHAnsi"/>
        </w:rPr>
      </w:pPr>
    </w:p>
    <w:p w14:paraId="3E1A06C3" w14:textId="77777777" w:rsidR="001A4026" w:rsidRPr="00035D4D" w:rsidRDefault="007C75EF" w:rsidP="009977CB">
      <w:pPr>
        <w:pStyle w:val="Legal2L1"/>
        <w:numPr>
          <w:ilvl w:val="0"/>
          <w:numId w:val="0"/>
        </w:numPr>
        <w:jc w:val="center"/>
        <w:rPr>
          <w:rFonts w:asciiTheme="minorHAnsi" w:hAnsiTheme="minorHAnsi" w:cstheme="minorHAnsi"/>
          <w:szCs w:val="24"/>
        </w:rPr>
      </w:pPr>
      <w:bookmarkStart w:id="166" w:name="_Toc101878873"/>
      <w:bookmarkStart w:id="167" w:name="_Toc127419856"/>
      <w:r w:rsidRPr="00035D4D">
        <w:rPr>
          <w:rFonts w:asciiTheme="minorHAnsi" w:hAnsiTheme="minorHAnsi" w:cstheme="minorHAnsi"/>
          <w:szCs w:val="24"/>
        </w:rPr>
        <w:t>Appendices</w:t>
      </w:r>
      <w:bookmarkEnd w:id="166"/>
      <w:bookmarkEnd w:id="167"/>
    </w:p>
    <w:p w14:paraId="078245C7" w14:textId="77777777" w:rsidR="001A4026" w:rsidRPr="00035D4D" w:rsidRDefault="001A4026" w:rsidP="001A4026">
      <w:pPr>
        <w:spacing w:after="160" w:line="259" w:lineRule="auto"/>
        <w:rPr>
          <w:rFonts w:asciiTheme="minorHAnsi" w:hAnsiTheme="minorHAnsi" w:cstheme="minorHAnsi"/>
        </w:rPr>
      </w:pPr>
    </w:p>
    <w:p w14:paraId="2BBB9C17" w14:textId="77777777" w:rsidR="001A4026" w:rsidRPr="00035D4D" w:rsidRDefault="007C75EF" w:rsidP="00BD6E2E">
      <w:pPr>
        <w:pStyle w:val="BodyText"/>
        <w:ind w:firstLine="0"/>
        <w:jc w:val="center"/>
        <w:rPr>
          <w:rFonts w:asciiTheme="minorHAnsi" w:hAnsiTheme="minorHAnsi" w:cstheme="minorHAnsi"/>
          <w:b/>
        </w:rPr>
      </w:pPr>
      <w:r w:rsidRPr="00035D4D">
        <w:rPr>
          <w:rFonts w:asciiTheme="minorHAnsi" w:hAnsiTheme="minorHAnsi" w:cstheme="minorHAnsi"/>
          <w:b/>
        </w:rPr>
        <w:t>Appendix A</w:t>
      </w:r>
    </w:p>
    <w:p w14:paraId="575FEC0E" w14:textId="77777777" w:rsidR="001A4026" w:rsidRPr="00035D4D" w:rsidRDefault="007C75EF" w:rsidP="004B036F">
      <w:pPr>
        <w:pStyle w:val="BodyText"/>
        <w:ind w:left="360" w:firstLine="0"/>
        <w:jc w:val="center"/>
        <w:rPr>
          <w:rFonts w:asciiTheme="minorHAnsi" w:hAnsiTheme="minorHAnsi" w:cstheme="minorHAnsi"/>
          <w:b/>
        </w:rPr>
      </w:pPr>
      <w:r w:rsidRPr="00035D4D">
        <w:rPr>
          <w:rFonts w:asciiTheme="minorHAnsi" w:hAnsiTheme="minorHAnsi" w:cstheme="minorHAnsi"/>
          <w:b/>
        </w:rPr>
        <w:t>ADDITIONAL RESOURCES, LINKS</w:t>
      </w:r>
      <w:r w:rsidR="00B44AD2" w:rsidRPr="00035D4D">
        <w:rPr>
          <w:rFonts w:asciiTheme="minorHAnsi" w:hAnsiTheme="minorHAnsi" w:cstheme="minorHAnsi"/>
          <w:b/>
        </w:rPr>
        <w:t>,</w:t>
      </w:r>
      <w:r w:rsidRPr="00035D4D">
        <w:rPr>
          <w:rFonts w:asciiTheme="minorHAnsi" w:hAnsiTheme="minorHAnsi" w:cstheme="minorHAnsi"/>
          <w:b/>
        </w:rPr>
        <w:t xml:space="preserve"> AND INFORMATION</w:t>
      </w:r>
    </w:p>
    <w:p w14:paraId="15EFBCCA" w14:textId="77777777" w:rsidR="0049336C" w:rsidRPr="00035D4D" w:rsidRDefault="0049336C" w:rsidP="008D06BB">
      <w:pPr>
        <w:pStyle w:val="BodyText"/>
        <w:ind w:left="720" w:hanging="360"/>
        <w:jc w:val="center"/>
        <w:rPr>
          <w:rFonts w:asciiTheme="minorHAnsi" w:hAnsiTheme="minorHAnsi" w:cstheme="minorHAnsi"/>
          <w:b/>
        </w:rPr>
      </w:pPr>
    </w:p>
    <w:p w14:paraId="6FECC371" w14:textId="2195057B" w:rsidR="000409C1" w:rsidRDefault="007C75EF" w:rsidP="008D06BB">
      <w:pPr>
        <w:pStyle w:val="ListParagraph"/>
        <w:numPr>
          <w:ilvl w:val="0"/>
          <w:numId w:val="46"/>
        </w:numPr>
        <w:ind w:left="720" w:hanging="360"/>
        <w:rPr>
          <w:rFonts w:asciiTheme="minorHAnsi" w:hAnsiTheme="minorHAnsi" w:cstheme="minorHAnsi"/>
        </w:rPr>
      </w:pPr>
      <w:r w:rsidRPr="00035D4D">
        <w:rPr>
          <w:rFonts w:asciiTheme="minorHAnsi" w:hAnsiTheme="minorHAnsi" w:cstheme="minorHAnsi"/>
        </w:rPr>
        <w:t xml:space="preserve">Code of California Regulations, Title 8, Section 3205 "COVID-19 Prevention" - full text of </w:t>
      </w:r>
      <w:r w:rsidR="000409C1">
        <w:rPr>
          <w:rFonts w:asciiTheme="minorHAnsi" w:hAnsiTheme="minorHAnsi" w:cstheme="minorHAnsi"/>
        </w:rPr>
        <w:t xml:space="preserve">the Non-emergency regulation </w:t>
      </w:r>
    </w:p>
    <w:p w14:paraId="292A53D9" w14:textId="0B404085" w:rsidR="001A4026" w:rsidRPr="00035D4D" w:rsidRDefault="003B03FB" w:rsidP="00035D4D">
      <w:pPr>
        <w:ind w:left="720"/>
        <w:rPr>
          <w:rFonts w:asciiTheme="minorHAnsi" w:hAnsiTheme="minorHAnsi" w:cstheme="minorHAnsi"/>
        </w:rPr>
      </w:pPr>
      <w:hyperlink r:id="rId19" w:history="1">
        <w:r w:rsidR="00670352">
          <w:rPr>
            <w:rStyle w:val="Hyperlink"/>
          </w:rPr>
          <w:t>California Code of Regulations, Title 8, Section 3205. COVID-19 Prevention.</w:t>
        </w:r>
      </w:hyperlink>
    </w:p>
    <w:p w14:paraId="57DF63BA" w14:textId="77777777" w:rsidR="001A4026" w:rsidRPr="00035D4D" w:rsidRDefault="001A4026" w:rsidP="008D06BB">
      <w:pPr>
        <w:ind w:left="720" w:hanging="360"/>
        <w:rPr>
          <w:rFonts w:asciiTheme="minorHAnsi" w:hAnsiTheme="minorHAnsi" w:cstheme="minorHAnsi"/>
        </w:rPr>
      </w:pPr>
    </w:p>
    <w:p w14:paraId="3B821456" w14:textId="54EB3FE8" w:rsidR="000158ED" w:rsidRDefault="007C75EF" w:rsidP="008D06BB">
      <w:pPr>
        <w:pStyle w:val="ListParagraph"/>
        <w:numPr>
          <w:ilvl w:val="0"/>
          <w:numId w:val="46"/>
        </w:numPr>
        <w:ind w:left="720" w:hanging="360"/>
        <w:rPr>
          <w:rFonts w:asciiTheme="minorHAnsi" w:hAnsiTheme="minorHAnsi" w:cstheme="minorHAnsi"/>
        </w:rPr>
      </w:pPr>
      <w:r w:rsidRPr="00035D4D">
        <w:rPr>
          <w:rFonts w:asciiTheme="minorHAnsi" w:hAnsiTheme="minorHAnsi" w:cstheme="minorHAnsi"/>
        </w:rPr>
        <w:t xml:space="preserve">COVID-19 </w:t>
      </w:r>
      <w:r w:rsidR="00670352">
        <w:rPr>
          <w:rFonts w:asciiTheme="minorHAnsi" w:hAnsiTheme="minorHAnsi" w:cstheme="minorHAnsi"/>
        </w:rPr>
        <w:t>Non-e</w:t>
      </w:r>
      <w:r w:rsidRPr="00035D4D">
        <w:rPr>
          <w:rFonts w:asciiTheme="minorHAnsi" w:hAnsiTheme="minorHAnsi" w:cstheme="minorHAnsi"/>
        </w:rPr>
        <w:t xml:space="preserve">mergency Standard - Frequently Asked Questions </w:t>
      </w:r>
    </w:p>
    <w:p w14:paraId="3001C3BE" w14:textId="67D87621" w:rsidR="0049336C" w:rsidRPr="00035D4D" w:rsidRDefault="003B03FB" w:rsidP="00035D4D">
      <w:pPr>
        <w:pStyle w:val="ListParagraph"/>
        <w:rPr>
          <w:rFonts w:asciiTheme="minorHAnsi" w:hAnsiTheme="minorHAnsi" w:cstheme="minorHAnsi"/>
        </w:rPr>
      </w:pPr>
      <w:hyperlink r:id="rId20" w:history="1">
        <w:r w:rsidR="000158ED">
          <w:rPr>
            <w:rStyle w:val="Hyperlink"/>
          </w:rPr>
          <w:t>COVID-19 Prevention Non-Emergency Regulations (ca.gov)</w:t>
        </w:r>
      </w:hyperlink>
    </w:p>
    <w:p w14:paraId="4EBF1C73" w14:textId="77777777" w:rsidR="0049336C" w:rsidRPr="00035D4D" w:rsidRDefault="0049336C" w:rsidP="008D06BB">
      <w:pPr>
        <w:ind w:left="720" w:hanging="360"/>
        <w:rPr>
          <w:rFonts w:asciiTheme="minorHAnsi" w:hAnsiTheme="minorHAnsi" w:cstheme="minorHAnsi"/>
        </w:rPr>
      </w:pPr>
    </w:p>
    <w:p w14:paraId="14B34C1C" w14:textId="77777777" w:rsidR="0049336C" w:rsidRPr="00035D4D" w:rsidRDefault="007C75EF" w:rsidP="008D06BB">
      <w:pPr>
        <w:pStyle w:val="ListParagraph"/>
        <w:numPr>
          <w:ilvl w:val="0"/>
          <w:numId w:val="46"/>
        </w:numPr>
        <w:ind w:left="720" w:hanging="360"/>
        <w:rPr>
          <w:rFonts w:asciiTheme="minorHAnsi" w:hAnsiTheme="minorHAnsi" w:cstheme="minorHAnsi"/>
        </w:rPr>
      </w:pPr>
      <w:r w:rsidRPr="00035D4D">
        <w:rPr>
          <w:rFonts w:asciiTheme="minorHAnsi" w:hAnsiTheme="minorHAnsi" w:cstheme="minorHAnsi"/>
        </w:rPr>
        <w:t xml:space="preserve">Recording and Reporting Requirements for COVID-19 Cases </w:t>
      </w:r>
      <w:hyperlink r:id="rId21" w:history="1">
        <w:r w:rsidRPr="00035D4D">
          <w:rPr>
            <w:rStyle w:val="Hyperlink"/>
            <w:rFonts w:asciiTheme="minorHAnsi" w:hAnsiTheme="minorHAnsi" w:cstheme="minorHAnsi"/>
          </w:rPr>
          <w:t>https://www.dir.ca.gov/dosh/coronavirus/Reporting-Requirements-COVID-19.html</w:t>
        </w:r>
      </w:hyperlink>
    </w:p>
    <w:p w14:paraId="3D7B89F7" w14:textId="77777777" w:rsidR="0049336C" w:rsidRPr="00035D4D" w:rsidRDefault="0049336C" w:rsidP="0049336C">
      <w:pPr>
        <w:ind w:left="720" w:hanging="360"/>
        <w:rPr>
          <w:rFonts w:asciiTheme="minorHAnsi" w:hAnsiTheme="minorHAnsi" w:cstheme="minorHAnsi"/>
        </w:rPr>
      </w:pPr>
    </w:p>
    <w:p w14:paraId="4768A09F" w14:textId="77777777" w:rsidR="0049336C" w:rsidRPr="00035D4D" w:rsidRDefault="007C75EF" w:rsidP="00C81525">
      <w:pPr>
        <w:pStyle w:val="ListParagraph"/>
        <w:numPr>
          <w:ilvl w:val="0"/>
          <w:numId w:val="46"/>
        </w:numPr>
        <w:ind w:left="720" w:hanging="360"/>
        <w:rPr>
          <w:rFonts w:asciiTheme="minorHAnsi" w:hAnsiTheme="minorHAnsi" w:cstheme="minorHAnsi"/>
        </w:rPr>
      </w:pPr>
      <w:r w:rsidRPr="00035D4D">
        <w:rPr>
          <w:rFonts w:asciiTheme="minorHAnsi" w:hAnsiTheme="minorHAnsi" w:cstheme="minorHAnsi"/>
        </w:rPr>
        <w:t xml:space="preserve">Cal/OSHA COVID-19 Online Training </w:t>
      </w:r>
      <w:r w:rsidR="00C81525" w:rsidRPr="00035D4D">
        <w:rPr>
          <w:rFonts w:asciiTheme="minorHAnsi" w:hAnsiTheme="minorHAnsi" w:cstheme="minorHAnsi"/>
        </w:rPr>
        <w:t xml:space="preserve">Video </w:t>
      </w:r>
      <w:hyperlink r:id="rId22" w:history="1">
        <w:r w:rsidR="00C81525" w:rsidRPr="00035D4D">
          <w:rPr>
            <w:rStyle w:val="Hyperlink"/>
            <w:rFonts w:asciiTheme="minorHAnsi" w:hAnsiTheme="minorHAnsi" w:cstheme="minorHAnsi"/>
          </w:rPr>
          <w:t>https://trainingacademy.dir.ca.gov/page/on-demand-training-covid19</w:t>
        </w:r>
      </w:hyperlink>
    </w:p>
    <w:p w14:paraId="13E6D014" w14:textId="77777777" w:rsidR="0049336C" w:rsidRPr="00035D4D" w:rsidRDefault="0049336C" w:rsidP="0049336C">
      <w:pPr>
        <w:ind w:left="720" w:hanging="360"/>
        <w:rPr>
          <w:rFonts w:asciiTheme="minorHAnsi" w:hAnsiTheme="minorHAnsi" w:cstheme="minorHAnsi"/>
        </w:rPr>
      </w:pPr>
    </w:p>
    <w:p w14:paraId="18C93A5A" w14:textId="77777777" w:rsidR="0049336C" w:rsidRPr="00035D4D" w:rsidRDefault="007C75EF" w:rsidP="0049336C">
      <w:pPr>
        <w:pStyle w:val="ListParagraph"/>
        <w:numPr>
          <w:ilvl w:val="0"/>
          <w:numId w:val="46"/>
        </w:numPr>
        <w:ind w:left="720" w:hanging="360"/>
        <w:rPr>
          <w:rFonts w:asciiTheme="minorHAnsi" w:hAnsiTheme="minorHAnsi" w:cstheme="minorHAnsi"/>
        </w:rPr>
      </w:pPr>
      <w:r w:rsidRPr="00035D4D">
        <w:rPr>
          <w:rFonts w:asciiTheme="minorHAnsi" w:hAnsiTheme="minorHAnsi" w:cstheme="minorHAnsi"/>
        </w:rPr>
        <w:t xml:space="preserve">Centers for Disease Control webpage </w:t>
      </w:r>
      <w:r w:rsidR="0050184B" w:rsidRPr="00035D4D">
        <w:rPr>
          <w:rFonts w:asciiTheme="minorHAnsi" w:hAnsiTheme="minorHAnsi" w:cstheme="minorHAnsi"/>
        </w:rPr>
        <w:t>–</w:t>
      </w:r>
      <w:r w:rsidRPr="00035D4D">
        <w:rPr>
          <w:rFonts w:asciiTheme="minorHAnsi" w:hAnsiTheme="minorHAnsi" w:cstheme="minorHAnsi"/>
        </w:rPr>
        <w:t xml:space="preserve"> </w:t>
      </w:r>
      <w:r w:rsidR="0050184B" w:rsidRPr="00035D4D">
        <w:rPr>
          <w:rFonts w:asciiTheme="minorHAnsi" w:hAnsiTheme="minorHAnsi" w:cstheme="minorHAnsi"/>
        </w:rPr>
        <w:t xml:space="preserve">COVID-19 Community Check </w:t>
      </w:r>
      <w:r w:rsidRPr="00035D4D">
        <w:rPr>
          <w:rFonts w:asciiTheme="minorHAnsi" w:hAnsiTheme="minorHAnsi" w:cstheme="minorHAnsi"/>
        </w:rPr>
        <w:t xml:space="preserve"> </w:t>
      </w:r>
      <w:hyperlink r:id="rId23" w:history="1">
        <w:r w:rsidRPr="00035D4D">
          <w:rPr>
            <w:rStyle w:val="Hyperlink"/>
            <w:rFonts w:asciiTheme="minorHAnsi" w:hAnsiTheme="minorHAnsi" w:cstheme="minorHAnsi"/>
          </w:rPr>
          <w:t>https://www.cdc.gov/coronavirus/2019-nCoV/index.html</w:t>
        </w:r>
      </w:hyperlink>
    </w:p>
    <w:p w14:paraId="7AD0532D" w14:textId="77777777" w:rsidR="0049336C" w:rsidRPr="00035D4D" w:rsidRDefault="0049336C" w:rsidP="0049336C">
      <w:pPr>
        <w:ind w:left="720" w:hanging="360"/>
        <w:rPr>
          <w:rFonts w:asciiTheme="minorHAnsi" w:hAnsiTheme="minorHAnsi" w:cstheme="minorHAnsi"/>
        </w:rPr>
      </w:pPr>
    </w:p>
    <w:p w14:paraId="2513E64D" w14:textId="77777777" w:rsidR="001A4026" w:rsidRPr="00035D4D" w:rsidRDefault="007C75EF" w:rsidP="0049336C">
      <w:pPr>
        <w:pStyle w:val="ListParagraph"/>
        <w:numPr>
          <w:ilvl w:val="0"/>
          <w:numId w:val="46"/>
        </w:numPr>
        <w:ind w:left="720" w:hanging="360"/>
        <w:rPr>
          <w:rStyle w:val="Hyperlink"/>
          <w:rFonts w:asciiTheme="minorHAnsi" w:hAnsiTheme="minorHAnsi" w:cstheme="minorHAnsi"/>
          <w:color w:val="auto"/>
          <w:u w:val="none"/>
        </w:rPr>
      </w:pPr>
      <w:r w:rsidRPr="00035D4D">
        <w:rPr>
          <w:rFonts w:asciiTheme="minorHAnsi" w:hAnsiTheme="minorHAnsi" w:cstheme="minorHAnsi"/>
        </w:rPr>
        <w:t xml:space="preserve">California Department of Public Health webpage on Coronavirus </w:t>
      </w:r>
      <w:r w:rsidR="0049336C" w:rsidRPr="00035D4D">
        <w:rPr>
          <w:rFonts w:asciiTheme="minorHAnsi" w:hAnsiTheme="minorHAnsi" w:cstheme="minorHAnsi"/>
        </w:rPr>
        <w:t>–</w:t>
      </w:r>
      <w:r w:rsidRPr="00035D4D">
        <w:rPr>
          <w:rFonts w:asciiTheme="minorHAnsi" w:hAnsiTheme="minorHAnsi" w:cstheme="minorHAnsi"/>
        </w:rPr>
        <w:t xml:space="preserve"> 2019</w:t>
      </w:r>
      <w:r w:rsidR="0049336C" w:rsidRPr="00035D4D">
        <w:rPr>
          <w:rFonts w:asciiTheme="minorHAnsi" w:hAnsiTheme="minorHAnsi" w:cstheme="minorHAnsi"/>
        </w:rPr>
        <w:t xml:space="preserve"> </w:t>
      </w:r>
      <w:hyperlink r:id="rId24" w:history="1">
        <w:r w:rsidR="0049336C" w:rsidRPr="00035D4D">
          <w:rPr>
            <w:rStyle w:val="Hyperlink"/>
            <w:rFonts w:asciiTheme="minorHAnsi" w:hAnsiTheme="minorHAnsi" w:cstheme="minorHAnsi"/>
          </w:rPr>
          <w:t>https://www.cdph.ca.gov/Programs/CID/DCDC/Pages/Immunization/ncov2019.aspx</w:t>
        </w:r>
      </w:hyperlink>
    </w:p>
    <w:p w14:paraId="0776E2AE" w14:textId="77777777" w:rsidR="00D7392A" w:rsidRPr="00035D4D" w:rsidRDefault="00D7392A" w:rsidP="00BD6E2E">
      <w:pPr>
        <w:pStyle w:val="ListParagraph"/>
        <w:rPr>
          <w:rStyle w:val="Hyperlink"/>
          <w:rFonts w:asciiTheme="minorHAnsi" w:hAnsiTheme="minorHAnsi" w:cstheme="minorHAnsi"/>
          <w:color w:val="auto"/>
          <w:u w:val="none"/>
        </w:rPr>
      </w:pPr>
    </w:p>
    <w:p w14:paraId="76E2E45B" w14:textId="77777777" w:rsidR="00D7392A" w:rsidRPr="00035D4D" w:rsidRDefault="007C75EF" w:rsidP="0049336C">
      <w:pPr>
        <w:pStyle w:val="ListParagraph"/>
        <w:numPr>
          <w:ilvl w:val="0"/>
          <w:numId w:val="46"/>
        </w:numPr>
        <w:ind w:left="720" w:hanging="360"/>
        <w:rPr>
          <w:rStyle w:val="Hyperlink"/>
          <w:rFonts w:asciiTheme="minorHAnsi" w:hAnsiTheme="minorHAnsi" w:cstheme="minorHAnsi"/>
          <w:color w:val="auto"/>
          <w:u w:val="none"/>
        </w:rPr>
      </w:pPr>
      <w:r w:rsidRPr="00035D4D">
        <w:rPr>
          <w:rStyle w:val="Hyperlink"/>
          <w:rFonts w:asciiTheme="minorHAnsi" w:hAnsiTheme="minorHAnsi" w:cstheme="minorHAnsi"/>
          <w:color w:val="auto"/>
          <w:u w:val="none"/>
        </w:rPr>
        <w:t>California Department of Public Health Guidance for Local Health Jurisdictions on Isolation and Quarantine of the General Public, Last Updated April 6, 2022.</w:t>
      </w:r>
      <w:r w:rsidR="007E3A6D" w:rsidRPr="00035D4D">
        <w:rPr>
          <w:rStyle w:val="Hyperlink"/>
          <w:rFonts w:asciiTheme="minorHAnsi" w:hAnsiTheme="minorHAnsi" w:cstheme="minorHAnsi"/>
          <w:color w:val="auto"/>
          <w:u w:val="none"/>
        </w:rPr>
        <w:t xml:space="preserve"> </w:t>
      </w:r>
      <w:hyperlink r:id="rId25" w:history="1">
        <w:r w:rsidR="007E3A6D" w:rsidRPr="00035D4D">
          <w:rPr>
            <w:rStyle w:val="Hyperlink"/>
            <w:rFonts w:asciiTheme="minorHAnsi" w:hAnsiTheme="minorHAnsi" w:cstheme="minorHAnsi"/>
          </w:rPr>
          <w:t>https://www.cdph.ca.gov/Programs/CID/DCDC/Pages/COVID-19/Guidance-on-Isolation-and-Quarantine-for-COVID-19-Contact-Tracing.aspx</w:t>
        </w:r>
      </w:hyperlink>
      <w:r w:rsidR="007E3A6D" w:rsidRPr="00035D4D">
        <w:rPr>
          <w:rStyle w:val="Hyperlink"/>
          <w:rFonts w:asciiTheme="minorHAnsi" w:hAnsiTheme="minorHAnsi" w:cstheme="minorHAnsi"/>
          <w:color w:val="auto"/>
          <w:u w:val="none"/>
        </w:rPr>
        <w:t xml:space="preserve"> </w:t>
      </w:r>
    </w:p>
    <w:p w14:paraId="05C72E0D" w14:textId="2A57FE39" w:rsidR="008F70C8" w:rsidRDefault="008F70C8" w:rsidP="00BD6E2E">
      <w:pPr>
        <w:pStyle w:val="ListParagraph"/>
        <w:rPr>
          <w:rStyle w:val="Hyperlink"/>
          <w:rFonts w:asciiTheme="minorHAnsi" w:hAnsiTheme="minorHAnsi" w:cstheme="minorHAnsi"/>
          <w:color w:val="auto"/>
          <w:u w:val="none"/>
        </w:rPr>
      </w:pPr>
    </w:p>
    <w:p w14:paraId="0CC0A082" w14:textId="63649A5E" w:rsidR="008F70C8" w:rsidRDefault="008F70C8" w:rsidP="00BD6E2E">
      <w:pPr>
        <w:pStyle w:val="ListParagraph"/>
        <w:rPr>
          <w:rStyle w:val="Hyperlink"/>
          <w:rFonts w:asciiTheme="minorHAnsi" w:hAnsiTheme="minorHAnsi" w:cstheme="minorHAnsi"/>
          <w:color w:val="auto"/>
          <w:u w:val="none"/>
        </w:rPr>
      </w:pPr>
    </w:p>
    <w:p w14:paraId="2582EA9B" w14:textId="5458696D" w:rsidR="008F70C8" w:rsidRDefault="008F70C8" w:rsidP="00BD6E2E">
      <w:pPr>
        <w:pStyle w:val="ListParagraph"/>
        <w:rPr>
          <w:rStyle w:val="Hyperlink"/>
          <w:rFonts w:asciiTheme="minorHAnsi" w:hAnsiTheme="minorHAnsi" w:cstheme="minorHAnsi"/>
          <w:color w:val="auto"/>
          <w:u w:val="none"/>
        </w:rPr>
      </w:pPr>
    </w:p>
    <w:p w14:paraId="5ED164B2" w14:textId="7F6C8ED5" w:rsidR="008F70C8" w:rsidRDefault="008F70C8" w:rsidP="00BD6E2E">
      <w:pPr>
        <w:pStyle w:val="ListParagraph"/>
        <w:rPr>
          <w:rStyle w:val="Hyperlink"/>
          <w:rFonts w:asciiTheme="minorHAnsi" w:hAnsiTheme="minorHAnsi" w:cstheme="minorHAnsi"/>
          <w:color w:val="auto"/>
          <w:u w:val="none"/>
        </w:rPr>
      </w:pPr>
    </w:p>
    <w:p w14:paraId="02B08A80" w14:textId="3BD618BF" w:rsidR="008F70C8" w:rsidRDefault="008F70C8" w:rsidP="00BD6E2E">
      <w:pPr>
        <w:pStyle w:val="ListParagraph"/>
        <w:rPr>
          <w:rStyle w:val="Hyperlink"/>
          <w:rFonts w:asciiTheme="minorHAnsi" w:hAnsiTheme="minorHAnsi" w:cstheme="minorHAnsi"/>
          <w:color w:val="auto"/>
          <w:u w:val="none"/>
        </w:rPr>
      </w:pPr>
    </w:p>
    <w:p w14:paraId="1F802623" w14:textId="733B1FE3" w:rsidR="008F70C8" w:rsidRDefault="008F70C8" w:rsidP="00BD6E2E">
      <w:pPr>
        <w:pStyle w:val="ListParagraph"/>
        <w:rPr>
          <w:rStyle w:val="Hyperlink"/>
          <w:rFonts w:asciiTheme="minorHAnsi" w:hAnsiTheme="minorHAnsi" w:cstheme="minorHAnsi"/>
          <w:color w:val="auto"/>
          <w:u w:val="none"/>
        </w:rPr>
      </w:pPr>
    </w:p>
    <w:p w14:paraId="3E433D8D" w14:textId="6DC970DF" w:rsidR="008F70C8" w:rsidRDefault="008F70C8" w:rsidP="00BD6E2E">
      <w:pPr>
        <w:pStyle w:val="ListParagraph"/>
        <w:rPr>
          <w:rStyle w:val="Hyperlink"/>
          <w:rFonts w:asciiTheme="minorHAnsi" w:hAnsiTheme="minorHAnsi" w:cstheme="minorHAnsi"/>
          <w:color w:val="auto"/>
          <w:u w:val="none"/>
        </w:rPr>
      </w:pPr>
    </w:p>
    <w:p w14:paraId="63FBFB71" w14:textId="5B9C06DB" w:rsidR="008F70C8" w:rsidRDefault="008F70C8" w:rsidP="00BD6E2E">
      <w:pPr>
        <w:pStyle w:val="ListParagraph"/>
        <w:rPr>
          <w:rStyle w:val="Hyperlink"/>
          <w:rFonts w:asciiTheme="minorHAnsi" w:hAnsiTheme="minorHAnsi" w:cstheme="minorHAnsi"/>
          <w:color w:val="auto"/>
          <w:u w:val="none"/>
        </w:rPr>
      </w:pPr>
    </w:p>
    <w:p w14:paraId="0BBFD907" w14:textId="77777777" w:rsidR="008F70C8" w:rsidRPr="00035D4D" w:rsidRDefault="008F70C8" w:rsidP="00BD6E2E">
      <w:pPr>
        <w:pStyle w:val="ListParagraph"/>
        <w:rPr>
          <w:rStyle w:val="Hyperlink"/>
          <w:rFonts w:asciiTheme="minorHAnsi" w:hAnsiTheme="minorHAnsi" w:cstheme="minorHAnsi"/>
          <w:color w:val="auto"/>
          <w:u w:val="none"/>
        </w:rPr>
      </w:pPr>
    </w:p>
    <w:p w14:paraId="7AD358EA" w14:textId="77777777" w:rsidR="004B036F" w:rsidRPr="00035D4D" w:rsidRDefault="004B036F" w:rsidP="004B036F">
      <w:pPr>
        <w:rPr>
          <w:rStyle w:val="Hyperlink"/>
          <w:rFonts w:asciiTheme="minorHAnsi" w:hAnsiTheme="minorHAnsi" w:cstheme="minorHAnsi"/>
          <w:color w:val="auto"/>
          <w:u w:val="none"/>
        </w:rPr>
      </w:pPr>
    </w:p>
    <w:p w14:paraId="1907113B" w14:textId="77777777" w:rsidR="004B036F" w:rsidRPr="00035D4D" w:rsidRDefault="004B036F" w:rsidP="004B036F">
      <w:pPr>
        <w:rPr>
          <w:rStyle w:val="Hyperlink"/>
          <w:rFonts w:asciiTheme="minorHAnsi" w:hAnsiTheme="minorHAnsi" w:cstheme="minorHAnsi"/>
          <w:color w:val="auto"/>
          <w:u w:val="none"/>
        </w:rPr>
      </w:pPr>
    </w:p>
    <w:p w14:paraId="3F2CC09A" w14:textId="77777777" w:rsidR="004B036F" w:rsidRPr="00035D4D" w:rsidRDefault="004B036F" w:rsidP="004B036F">
      <w:pPr>
        <w:rPr>
          <w:rStyle w:val="Hyperlink"/>
          <w:rFonts w:asciiTheme="minorHAnsi" w:hAnsiTheme="minorHAnsi" w:cstheme="minorHAnsi"/>
          <w:color w:val="auto"/>
          <w:u w:val="none"/>
        </w:rPr>
      </w:pPr>
    </w:p>
    <w:p w14:paraId="32E5A851" w14:textId="77777777" w:rsidR="004B036F" w:rsidRPr="00035D4D" w:rsidRDefault="004B036F" w:rsidP="004B036F">
      <w:pPr>
        <w:rPr>
          <w:rStyle w:val="Hyperlink"/>
          <w:rFonts w:asciiTheme="minorHAnsi" w:hAnsiTheme="minorHAnsi" w:cstheme="minorHAnsi"/>
          <w:color w:val="auto"/>
          <w:u w:val="none"/>
        </w:rPr>
      </w:pPr>
    </w:p>
    <w:p w14:paraId="2F76F322" w14:textId="77777777" w:rsidR="004B036F" w:rsidRPr="00035D4D" w:rsidRDefault="004B036F" w:rsidP="004B036F">
      <w:pPr>
        <w:rPr>
          <w:rStyle w:val="Hyperlink"/>
          <w:rFonts w:asciiTheme="minorHAnsi" w:hAnsiTheme="minorHAnsi" w:cstheme="minorHAnsi"/>
          <w:color w:val="auto"/>
          <w:u w:val="none"/>
        </w:rPr>
      </w:pPr>
    </w:p>
    <w:p w14:paraId="1FB131AF" w14:textId="77777777" w:rsidR="001A4026" w:rsidRPr="00035D4D" w:rsidRDefault="001A4026" w:rsidP="001A4026">
      <w:pPr>
        <w:pStyle w:val="BodyText"/>
        <w:pBdr>
          <w:bottom w:val="single" w:sz="12" w:space="1" w:color="auto"/>
        </w:pBdr>
        <w:ind w:left="360" w:firstLine="0"/>
        <w:jc w:val="center"/>
        <w:rPr>
          <w:rFonts w:asciiTheme="minorHAnsi" w:hAnsiTheme="minorHAnsi" w:cstheme="minorHAnsi"/>
        </w:rPr>
      </w:pPr>
    </w:p>
    <w:p w14:paraId="6BCBD9AB" w14:textId="77777777" w:rsidR="001B1416" w:rsidRPr="00035D4D" w:rsidRDefault="007C75EF" w:rsidP="001B1416">
      <w:pPr>
        <w:jc w:val="center"/>
        <w:rPr>
          <w:rFonts w:asciiTheme="minorHAnsi" w:eastAsiaTheme="minorHAnsi" w:hAnsiTheme="minorHAnsi" w:cstheme="minorHAnsi"/>
          <w:b/>
          <w:bCs/>
        </w:rPr>
      </w:pPr>
      <w:r w:rsidRPr="00035D4D">
        <w:rPr>
          <w:rFonts w:asciiTheme="minorHAnsi" w:eastAsiaTheme="minorHAnsi" w:hAnsiTheme="minorHAnsi" w:cstheme="minorHAnsi"/>
          <w:b/>
          <w:bCs/>
          <w:noProof/>
        </w:rPr>
        <w:drawing>
          <wp:inline distT="0" distB="0" distL="0" distR="0" wp14:anchorId="2217F967" wp14:editId="0CC7A8C2">
            <wp:extent cx="2988259" cy="57785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981160" name="UnitedContractorsLogo_872_Horizonta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79636" cy="595528"/>
                    </a:xfrm>
                    <a:prstGeom prst="rect">
                      <a:avLst/>
                    </a:prstGeom>
                  </pic:spPr>
                </pic:pic>
              </a:graphicData>
            </a:graphic>
          </wp:inline>
        </w:drawing>
      </w:r>
    </w:p>
    <w:p w14:paraId="066A5FD3" w14:textId="77777777" w:rsidR="001B1416" w:rsidRPr="00035D4D" w:rsidRDefault="001B1416" w:rsidP="001B1416">
      <w:pPr>
        <w:jc w:val="center"/>
        <w:rPr>
          <w:rFonts w:asciiTheme="minorHAnsi" w:eastAsiaTheme="minorHAnsi" w:hAnsiTheme="minorHAnsi" w:cstheme="minorHAnsi"/>
          <w:b/>
          <w:bCs/>
        </w:rPr>
      </w:pPr>
    </w:p>
    <w:p w14:paraId="39EAC7F1" w14:textId="77777777" w:rsidR="001B1416" w:rsidRPr="00035D4D" w:rsidRDefault="007C75EF" w:rsidP="001B1416">
      <w:pPr>
        <w:jc w:val="center"/>
        <w:rPr>
          <w:rFonts w:asciiTheme="minorHAnsi" w:eastAsiaTheme="minorHAnsi" w:hAnsiTheme="minorHAnsi" w:cstheme="minorHAnsi"/>
          <w:b/>
          <w:bCs/>
        </w:rPr>
      </w:pPr>
      <w:r w:rsidRPr="00035D4D">
        <w:rPr>
          <w:rFonts w:asciiTheme="minorHAnsi" w:eastAsiaTheme="minorHAnsi" w:hAnsiTheme="minorHAnsi" w:cstheme="minorHAnsi"/>
          <w:b/>
          <w:bCs/>
        </w:rPr>
        <w:t>CRITICAL TAILGATE TOPIC:</w:t>
      </w:r>
    </w:p>
    <w:p w14:paraId="7F053B6B" w14:textId="77777777" w:rsidR="001B1416" w:rsidRPr="00035D4D" w:rsidRDefault="001B1416" w:rsidP="001B1416">
      <w:pPr>
        <w:jc w:val="center"/>
        <w:rPr>
          <w:rFonts w:asciiTheme="minorHAnsi" w:eastAsiaTheme="minorHAnsi" w:hAnsiTheme="minorHAnsi" w:cstheme="minorHAnsi"/>
          <w:b/>
          <w:bCs/>
        </w:rPr>
      </w:pPr>
    </w:p>
    <w:p w14:paraId="06C57408" w14:textId="77777777" w:rsidR="001B1416" w:rsidRPr="00035D4D" w:rsidRDefault="007C75EF" w:rsidP="001B1416">
      <w:pPr>
        <w:jc w:val="center"/>
        <w:rPr>
          <w:rFonts w:asciiTheme="minorHAnsi" w:eastAsiaTheme="minorHAnsi" w:hAnsiTheme="minorHAnsi" w:cstheme="minorHAnsi"/>
          <w:b/>
          <w:bCs/>
        </w:rPr>
      </w:pPr>
      <w:r w:rsidRPr="00035D4D">
        <w:rPr>
          <w:rFonts w:asciiTheme="minorHAnsi" w:eastAsiaTheme="minorHAnsi" w:hAnsiTheme="minorHAnsi" w:cstheme="minorHAnsi"/>
          <w:b/>
          <w:bCs/>
        </w:rPr>
        <w:t>CORONAVIRUS (COVID-19)</w:t>
      </w:r>
    </w:p>
    <w:p w14:paraId="600109A2" w14:textId="77777777" w:rsidR="001B1416" w:rsidRPr="00035D4D" w:rsidRDefault="001B1416" w:rsidP="001B1416">
      <w:pPr>
        <w:jc w:val="both"/>
        <w:rPr>
          <w:rFonts w:asciiTheme="minorHAnsi" w:eastAsiaTheme="minorHAnsi" w:hAnsiTheme="minorHAnsi" w:cstheme="minorHAnsi"/>
        </w:rPr>
      </w:pPr>
    </w:p>
    <w:p w14:paraId="22DB6492" w14:textId="77777777" w:rsidR="001B1416" w:rsidRPr="00035D4D" w:rsidRDefault="001B1416" w:rsidP="001B1416">
      <w:pPr>
        <w:jc w:val="both"/>
        <w:rPr>
          <w:rFonts w:asciiTheme="minorHAnsi" w:eastAsiaTheme="minorHAnsi" w:hAnsiTheme="minorHAnsi" w:cstheme="minorHAnsi"/>
        </w:rPr>
      </w:pPr>
    </w:p>
    <w:p w14:paraId="55ADEAE9" w14:textId="77777777" w:rsidR="001B1416" w:rsidRPr="00035D4D" w:rsidRDefault="007C75EF" w:rsidP="001B1416">
      <w:pPr>
        <w:jc w:val="both"/>
        <w:rPr>
          <w:rFonts w:asciiTheme="minorHAnsi" w:eastAsiaTheme="minorHAnsi" w:hAnsiTheme="minorHAnsi" w:cstheme="minorHAnsi"/>
        </w:rPr>
      </w:pPr>
      <w:r w:rsidRPr="00035D4D">
        <w:rPr>
          <w:rFonts w:asciiTheme="minorHAnsi" w:eastAsiaTheme="minorHAnsi" w:hAnsiTheme="minorHAnsi" w:cstheme="minorHAnsi"/>
        </w:rPr>
        <w:t>Tailgate safety meetings are required by Cal/OSHA regulations every 10 working days.  Given the significance of this emerging threat, it is recommended for the duration of the coronavirus pandemic that each work shift begin with a short tailgate on this topic with an emphasis on all items in #7 below.</w:t>
      </w:r>
    </w:p>
    <w:p w14:paraId="0C19DD7D" w14:textId="77777777" w:rsidR="001B1416" w:rsidRPr="00035D4D" w:rsidRDefault="001B1416" w:rsidP="001B1416">
      <w:pPr>
        <w:jc w:val="both"/>
        <w:rPr>
          <w:rFonts w:asciiTheme="minorHAnsi" w:eastAsiaTheme="minorHAnsi" w:hAnsiTheme="minorHAnsi" w:cstheme="minorHAnsi"/>
        </w:rPr>
      </w:pPr>
    </w:p>
    <w:p w14:paraId="5752CD04" w14:textId="77777777" w:rsidR="001B1416" w:rsidRPr="00035D4D" w:rsidRDefault="007C75EF" w:rsidP="001B1416">
      <w:pPr>
        <w:numPr>
          <w:ilvl w:val="0"/>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b/>
          <w:bCs/>
        </w:rPr>
        <w:t>Coronavirus (COVID-19) – What is it?</w:t>
      </w:r>
    </w:p>
    <w:p w14:paraId="1E8FECAB"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Coronaviruses are a large group of viruses that are common among animals and humans. This novel coronavirus that causes COVID-19 is a newly discovered coronavirus not previously detected.</w:t>
      </w:r>
    </w:p>
    <w:p w14:paraId="12772A46"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The source of the virus is not yet known.</w:t>
      </w:r>
    </w:p>
    <w:p w14:paraId="009D8438" w14:textId="77777777" w:rsidR="001B1416" w:rsidRPr="00035D4D" w:rsidRDefault="001B1416" w:rsidP="001B1416">
      <w:pPr>
        <w:ind w:left="1440"/>
        <w:contextualSpacing/>
        <w:jc w:val="both"/>
        <w:rPr>
          <w:rFonts w:asciiTheme="minorHAnsi" w:eastAsiaTheme="minorHAnsi" w:hAnsiTheme="minorHAnsi" w:cstheme="minorHAnsi"/>
        </w:rPr>
      </w:pPr>
    </w:p>
    <w:p w14:paraId="35E60214" w14:textId="77777777" w:rsidR="001B1416" w:rsidRPr="00035D4D" w:rsidRDefault="007C75EF" w:rsidP="001B1416">
      <w:pPr>
        <w:numPr>
          <w:ilvl w:val="0"/>
          <w:numId w:val="28"/>
        </w:numPr>
        <w:spacing w:after="160" w:line="259" w:lineRule="auto"/>
        <w:contextualSpacing/>
        <w:rPr>
          <w:rFonts w:asciiTheme="minorHAnsi" w:eastAsiaTheme="minorHAnsi" w:hAnsiTheme="minorHAnsi" w:cstheme="minorHAnsi"/>
        </w:rPr>
      </w:pPr>
      <w:r w:rsidRPr="00035D4D">
        <w:rPr>
          <w:rFonts w:asciiTheme="minorHAnsi" w:eastAsiaTheme="minorHAnsi" w:hAnsiTheme="minorHAnsi" w:cstheme="minorHAnsi"/>
          <w:b/>
          <w:bCs/>
        </w:rPr>
        <w:t>What are the symptoms?</w:t>
      </w:r>
      <w:r w:rsidRPr="00035D4D">
        <w:rPr>
          <w:rFonts w:asciiTheme="minorHAnsi" w:eastAsiaTheme="minorHAnsi" w:hAnsiTheme="minorHAnsi" w:cstheme="minorHAnsi"/>
        </w:rPr>
        <w:t xml:space="preserve"> Typically, human coronaviruses cause mild-to-moderate respiratory illness. Symptoms include:</w:t>
      </w:r>
    </w:p>
    <w:p w14:paraId="53EA99C6"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Fever</w:t>
      </w:r>
      <w:r w:rsidR="00E054E9" w:rsidRPr="00035D4D">
        <w:rPr>
          <w:rFonts w:asciiTheme="minorHAnsi" w:eastAsiaTheme="minorHAnsi" w:hAnsiTheme="minorHAnsi" w:cstheme="minorHAnsi"/>
        </w:rPr>
        <w:t xml:space="preserve"> of 100.4 degrees Fahrenheit or higher</w:t>
      </w:r>
    </w:p>
    <w:p w14:paraId="6A1A246F" w14:textId="77777777" w:rsidR="00E054E9"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Chills</w:t>
      </w:r>
    </w:p>
    <w:p w14:paraId="07F4988F"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Cough</w:t>
      </w:r>
      <w:r w:rsidR="006013E8" w:rsidRPr="00035D4D">
        <w:rPr>
          <w:rFonts w:asciiTheme="minorHAnsi" w:eastAsiaTheme="minorHAnsi" w:hAnsiTheme="minorHAnsi" w:cstheme="minorHAnsi"/>
        </w:rPr>
        <w:t xml:space="preserve">, sore throat, </w:t>
      </w:r>
      <w:r w:rsidR="004C731A" w:rsidRPr="00035D4D">
        <w:rPr>
          <w:rFonts w:asciiTheme="minorHAnsi" w:eastAsiaTheme="minorHAnsi" w:hAnsiTheme="minorHAnsi" w:cstheme="minorHAnsi"/>
        </w:rPr>
        <w:t>congestion,</w:t>
      </w:r>
      <w:r w:rsidR="006013E8" w:rsidRPr="00035D4D">
        <w:rPr>
          <w:rFonts w:asciiTheme="minorHAnsi" w:eastAsiaTheme="minorHAnsi" w:hAnsiTheme="minorHAnsi" w:cstheme="minorHAnsi"/>
        </w:rPr>
        <w:t xml:space="preserve"> or runny nose</w:t>
      </w:r>
    </w:p>
    <w:p w14:paraId="4D8D5E72"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Shortness of breath</w:t>
      </w:r>
      <w:r w:rsidR="00C00E25" w:rsidRPr="00035D4D">
        <w:rPr>
          <w:rFonts w:asciiTheme="minorHAnsi" w:eastAsiaTheme="minorHAnsi" w:hAnsiTheme="minorHAnsi" w:cstheme="minorHAnsi"/>
        </w:rPr>
        <w:t xml:space="preserve"> or difficulty breathing</w:t>
      </w:r>
    </w:p>
    <w:p w14:paraId="436D139B" w14:textId="77777777" w:rsidR="00C00E25"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Fatigue, muscle or body aches, headache</w:t>
      </w:r>
    </w:p>
    <w:p w14:paraId="4A95F321" w14:textId="77777777" w:rsidR="00C00E25"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New loss of taste or smell</w:t>
      </w:r>
    </w:p>
    <w:p w14:paraId="759D2050" w14:textId="77777777" w:rsidR="006013E8"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Nausea, vomiting, or diarrhea</w:t>
      </w:r>
    </w:p>
    <w:p w14:paraId="27ED8969"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COVID-19 can cause more severe respiratory illness</w:t>
      </w:r>
    </w:p>
    <w:p w14:paraId="5EBD4DCB" w14:textId="77777777" w:rsidR="001B1416" w:rsidRPr="00035D4D" w:rsidRDefault="001B1416" w:rsidP="001B1416">
      <w:pPr>
        <w:ind w:left="1440"/>
        <w:contextualSpacing/>
        <w:jc w:val="both"/>
        <w:rPr>
          <w:rFonts w:asciiTheme="minorHAnsi" w:eastAsiaTheme="minorHAnsi" w:hAnsiTheme="minorHAnsi" w:cstheme="minorHAnsi"/>
        </w:rPr>
      </w:pPr>
    </w:p>
    <w:p w14:paraId="1F5E5DFB" w14:textId="77777777" w:rsidR="001B1416" w:rsidRPr="00035D4D" w:rsidRDefault="007C75EF" w:rsidP="001B1416">
      <w:pPr>
        <w:numPr>
          <w:ilvl w:val="0"/>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b/>
          <w:bCs/>
        </w:rPr>
        <w:t>How is it spread?</w:t>
      </w:r>
    </w:p>
    <w:p w14:paraId="02483BFB"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The virus is thought to spread mainly from person to person between people who are in close contact with one another (within 6’).</w:t>
      </w:r>
    </w:p>
    <w:p w14:paraId="2831BED6"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Close personal contact, such as touching or shaking hands, or touching an object with the virus on it, followed by touching your mouth, nose, or eyes before washing your hands, can spread the virus.</w:t>
      </w:r>
    </w:p>
    <w:p w14:paraId="1772E97E"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This occurs through respiratory droplets produced when an infected person</w:t>
      </w:r>
      <w:r w:rsidR="00572779" w:rsidRPr="00035D4D">
        <w:rPr>
          <w:rFonts w:asciiTheme="minorHAnsi" w:eastAsiaTheme="minorHAnsi" w:hAnsiTheme="minorHAnsi" w:cstheme="minorHAnsi"/>
        </w:rPr>
        <w:t xml:space="preserve"> talks or </w:t>
      </w:r>
      <w:r w:rsidR="004C731A" w:rsidRPr="00035D4D">
        <w:rPr>
          <w:rFonts w:asciiTheme="minorHAnsi" w:eastAsiaTheme="minorHAnsi" w:hAnsiTheme="minorHAnsi" w:cstheme="minorHAnsi"/>
        </w:rPr>
        <w:t>vocalizes, exhales,</w:t>
      </w:r>
      <w:r w:rsidRPr="00035D4D">
        <w:rPr>
          <w:rFonts w:asciiTheme="minorHAnsi" w:eastAsiaTheme="minorHAnsi" w:hAnsiTheme="minorHAnsi" w:cstheme="minorHAnsi"/>
        </w:rPr>
        <w:t xml:space="preserve"> coughs or sneezes.</w:t>
      </w:r>
    </w:p>
    <w:p w14:paraId="2E7457C6" w14:textId="77777777" w:rsidR="004C731A" w:rsidRPr="00035D4D" w:rsidRDefault="007C75EF" w:rsidP="00032B81">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COVID-19 may be transmitted when a person touches a contaminated object and then touches their eyes, nose, or mouth, although that is less common.</w:t>
      </w:r>
    </w:p>
    <w:p w14:paraId="405807F8"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The droplets can land in the mouths or noses of people who are nearby or possibly inhaled into the lungs.</w:t>
      </w:r>
    </w:p>
    <w:p w14:paraId="0C36820C" w14:textId="77777777" w:rsidR="001B1416" w:rsidRPr="00035D4D" w:rsidRDefault="001B1416" w:rsidP="001B1416">
      <w:pPr>
        <w:ind w:left="1440"/>
        <w:contextualSpacing/>
        <w:jc w:val="both"/>
        <w:rPr>
          <w:rFonts w:asciiTheme="minorHAnsi" w:eastAsiaTheme="minorHAnsi" w:hAnsiTheme="minorHAnsi" w:cstheme="minorHAnsi"/>
        </w:rPr>
      </w:pPr>
    </w:p>
    <w:p w14:paraId="2227CEBE" w14:textId="77777777" w:rsidR="001B1416" w:rsidRPr="00035D4D" w:rsidRDefault="007C75EF" w:rsidP="00BD6E2E">
      <w:pPr>
        <w:keepNext/>
        <w:numPr>
          <w:ilvl w:val="0"/>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b/>
          <w:bCs/>
        </w:rPr>
        <w:t>Vaccination</w:t>
      </w:r>
    </w:p>
    <w:p w14:paraId="6C331454" w14:textId="77777777" w:rsidR="00B2627D" w:rsidRPr="00035D4D" w:rsidRDefault="007C75EF" w:rsidP="006013E8">
      <w:pPr>
        <w:keepNext/>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There are three Food and Drug Administration-approved vaccines to protect against COVID-19 (Pfizer, Moderna, and Johnson &amp; Johnson).</w:t>
      </w:r>
      <w:r w:rsidR="000B3B70" w:rsidRPr="00035D4D">
        <w:rPr>
          <w:rFonts w:asciiTheme="minorHAnsi" w:eastAsiaTheme="minorHAnsi" w:hAnsiTheme="minorHAnsi" w:cstheme="minorHAnsi"/>
        </w:rPr>
        <w:t xml:space="preserve"> It is recommended to </w:t>
      </w:r>
      <w:r w:rsidRPr="00035D4D">
        <w:rPr>
          <w:rFonts w:asciiTheme="minorHAnsi" w:eastAsiaTheme="minorHAnsi" w:hAnsiTheme="minorHAnsi" w:cstheme="minorHAnsi"/>
        </w:rPr>
        <w:t xml:space="preserve">receive the Moderna or Pfizer vaccine if possible, rather than the Johnson &amp; Johnson and vaccine based on the FDA. </w:t>
      </w:r>
    </w:p>
    <w:p w14:paraId="7E9FDB64" w14:textId="77777777" w:rsidR="001B1416" w:rsidRPr="00035D4D" w:rsidRDefault="007C75EF" w:rsidP="00BD6E2E">
      <w:pPr>
        <w:keepNext/>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Contractors are advised to encourage all employees to avail themselves of a vaccine.</w:t>
      </w:r>
    </w:p>
    <w:p w14:paraId="55B0755A" w14:textId="77777777" w:rsidR="001B1416" w:rsidRPr="00035D4D" w:rsidRDefault="001B1416" w:rsidP="001B1416">
      <w:pPr>
        <w:jc w:val="both"/>
        <w:rPr>
          <w:rFonts w:asciiTheme="minorHAnsi" w:eastAsiaTheme="minorHAnsi" w:hAnsiTheme="minorHAnsi" w:cstheme="minorHAnsi"/>
        </w:rPr>
      </w:pPr>
    </w:p>
    <w:p w14:paraId="6D92D86E" w14:textId="77777777" w:rsidR="001B1416" w:rsidRPr="00035D4D" w:rsidRDefault="007C75EF" w:rsidP="001B1416">
      <w:pPr>
        <w:numPr>
          <w:ilvl w:val="0"/>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b/>
          <w:bCs/>
        </w:rPr>
        <w:t>What you should do i</w:t>
      </w:r>
      <w:r w:rsidR="008975B1" w:rsidRPr="00035D4D">
        <w:rPr>
          <w:rFonts w:asciiTheme="minorHAnsi" w:eastAsiaTheme="minorHAnsi" w:hAnsiTheme="minorHAnsi" w:cstheme="minorHAnsi"/>
          <w:b/>
          <w:bCs/>
        </w:rPr>
        <w:t>f you</w:t>
      </w:r>
      <w:r w:rsidRPr="00035D4D">
        <w:rPr>
          <w:rFonts w:asciiTheme="minorHAnsi" w:eastAsiaTheme="minorHAnsi" w:hAnsiTheme="minorHAnsi" w:cstheme="minorHAnsi"/>
          <w:b/>
          <w:bCs/>
        </w:rPr>
        <w:t xml:space="preserve"> are</w:t>
      </w:r>
      <w:r w:rsidR="008975B1" w:rsidRPr="00035D4D">
        <w:rPr>
          <w:rFonts w:asciiTheme="minorHAnsi" w:eastAsiaTheme="minorHAnsi" w:hAnsiTheme="minorHAnsi" w:cstheme="minorHAnsi"/>
          <w:b/>
          <w:bCs/>
        </w:rPr>
        <w:t xml:space="preserve"> ill (whether or not diagnosed with COVID-19)</w:t>
      </w:r>
      <w:r w:rsidRPr="00035D4D">
        <w:rPr>
          <w:rFonts w:asciiTheme="minorHAnsi" w:eastAsiaTheme="minorHAnsi" w:hAnsiTheme="minorHAnsi" w:cstheme="minorHAnsi"/>
          <w:b/>
          <w:bCs/>
        </w:rPr>
        <w:t>?</w:t>
      </w:r>
    </w:p>
    <w:p w14:paraId="3585F2E4"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b/>
          <w:bCs/>
        </w:rPr>
        <w:t>Notify your employer immediately.</w:t>
      </w:r>
    </w:p>
    <w:p w14:paraId="6EC3E347"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rPr>
        <w:t>Stay home except to get medical care – don’t go to work, school, or public areas.</w:t>
      </w:r>
    </w:p>
    <w:p w14:paraId="6BF2FB73"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rPr>
        <w:t>Wear a surgical mask when around other people or when visiting a health care provider</w:t>
      </w:r>
      <w:r w:rsidR="003F5A6A" w:rsidRPr="00035D4D">
        <w:rPr>
          <w:rFonts w:asciiTheme="minorHAnsi" w:eastAsiaTheme="minorHAnsi" w:hAnsiTheme="minorHAnsi" w:cstheme="minorHAnsi"/>
        </w:rPr>
        <w:t>.</w:t>
      </w:r>
    </w:p>
    <w:p w14:paraId="63A550E7"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rPr>
        <w:t>Call ahead before visiting your doctor.</w:t>
      </w:r>
    </w:p>
    <w:p w14:paraId="581D9DEF" w14:textId="77777777" w:rsidR="001B1416" w:rsidRPr="00035D4D" w:rsidRDefault="007C75EF" w:rsidP="001B1416">
      <w:pPr>
        <w:numPr>
          <w:ilvl w:val="1"/>
          <w:numId w:val="28"/>
        </w:numPr>
        <w:spacing w:after="160" w:line="259" w:lineRule="auto"/>
        <w:contextualSpacing/>
        <w:rPr>
          <w:rFonts w:asciiTheme="minorHAnsi" w:eastAsiaTheme="minorHAnsi" w:hAnsiTheme="minorHAnsi" w:cstheme="minorHAnsi"/>
          <w:b/>
          <w:bCs/>
        </w:rPr>
      </w:pPr>
      <w:r w:rsidRPr="00035D4D">
        <w:rPr>
          <w:rFonts w:asciiTheme="minorHAnsi" w:eastAsiaTheme="minorHAnsi" w:hAnsiTheme="minorHAnsi" w:cstheme="minorHAnsi"/>
        </w:rPr>
        <w:t>Clean all “high touch” surfaces frequently with an EPA-approved disinfectant.</w:t>
      </w:r>
    </w:p>
    <w:p w14:paraId="0340C8DF"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rPr>
        <w:t>Avoid sharing personal household items like drinking glasses, utensils, or bedding.  Wash these items thoroughly with soap and water after each use.</w:t>
      </w:r>
    </w:p>
    <w:p w14:paraId="6766CDD4"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rPr>
        <w:t>Seek medical attention if your conditions worsen.</w:t>
      </w:r>
    </w:p>
    <w:p w14:paraId="6DF32E68" w14:textId="77777777" w:rsidR="001262D0" w:rsidRPr="00035D4D" w:rsidRDefault="007C75EF" w:rsidP="001B1416">
      <w:pPr>
        <w:numPr>
          <w:ilvl w:val="1"/>
          <w:numId w:val="28"/>
        </w:numPr>
        <w:spacing w:after="160" w:line="259" w:lineRule="auto"/>
        <w:contextualSpacing/>
        <w:rPr>
          <w:rFonts w:asciiTheme="minorHAnsi" w:eastAsiaTheme="minorHAnsi" w:hAnsiTheme="minorHAnsi" w:cstheme="minorHAnsi"/>
          <w:b/>
          <w:bCs/>
        </w:rPr>
      </w:pPr>
      <w:r w:rsidRPr="00035D4D">
        <w:rPr>
          <w:rFonts w:asciiTheme="minorHAnsi" w:eastAsiaTheme="minorHAnsi" w:hAnsiTheme="minorHAnsi" w:cstheme="minorHAnsi"/>
        </w:rPr>
        <w:t xml:space="preserve">Sick employees should follow </w:t>
      </w:r>
      <w:r w:rsidR="003F5A6A" w:rsidRPr="00035D4D">
        <w:rPr>
          <w:rFonts w:asciiTheme="minorHAnsi" w:eastAsiaTheme="minorHAnsi" w:hAnsiTheme="minorHAnsi" w:cstheme="minorHAnsi"/>
        </w:rPr>
        <w:t xml:space="preserve">CDPH and Cal/OSHA </w:t>
      </w:r>
      <w:hyperlink r:id="rId27" w:history="1">
        <w:r w:rsidR="003F5A6A" w:rsidRPr="00035D4D">
          <w:rPr>
            <w:rStyle w:val="Hyperlink"/>
            <w:rFonts w:asciiTheme="minorHAnsi" w:eastAsiaTheme="minorHAnsi" w:hAnsiTheme="minorHAnsi" w:cstheme="minorHAnsi"/>
          </w:rPr>
          <w:t>guidelines</w:t>
        </w:r>
      </w:hyperlink>
      <w:r w:rsidR="003F5A6A" w:rsidRPr="00035D4D">
        <w:rPr>
          <w:rFonts w:asciiTheme="minorHAnsi" w:eastAsiaTheme="minorHAnsi" w:hAnsiTheme="minorHAnsi" w:cstheme="minorHAnsi"/>
        </w:rPr>
        <w:t xml:space="preserve">. </w:t>
      </w:r>
    </w:p>
    <w:p w14:paraId="25484E4F" w14:textId="77777777" w:rsidR="001B1416" w:rsidRPr="00035D4D" w:rsidRDefault="007C75EF" w:rsidP="001B1416">
      <w:pPr>
        <w:numPr>
          <w:ilvl w:val="1"/>
          <w:numId w:val="28"/>
        </w:numPr>
        <w:spacing w:after="160" w:line="259" w:lineRule="auto"/>
        <w:contextualSpacing/>
        <w:rPr>
          <w:rFonts w:asciiTheme="minorHAnsi" w:eastAsiaTheme="minorHAnsi" w:hAnsiTheme="minorHAnsi" w:cstheme="minorHAnsi"/>
          <w:b/>
          <w:bCs/>
        </w:rPr>
      </w:pPr>
      <w:r w:rsidRPr="00035D4D">
        <w:rPr>
          <w:rFonts w:asciiTheme="minorHAnsi" w:eastAsiaTheme="minorHAnsi" w:hAnsiTheme="minorHAnsi" w:cstheme="minorHAnsi"/>
        </w:rPr>
        <w:t>Employees should not return to work until the criteria to discontinue home isolation</w:t>
      </w:r>
      <w:r w:rsidR="00166794" w:rsidRPr="00035D4D">
        <w:rPr>
          <w:rFonts w:asciiTheme="minorHAnsi" w:eastAsiaTheme="minorHAnsi" w:hAnsiTheme="minorHAnsi" w:cstheme="minorHAnsi"/>
        </w:rPr>
        <w:t xml:space="preserve"> are met as determined by Cal/OSHA requirements, CDPH guidelines, and, in some cases, in consultation with the local health department/a health care professional. </w:t>
      </w:r>
    </w:p>
    <w:p w14:paraId="61F0F05C" w14:textId="77777777" w:rsidR="001B1416" w:rsidRPr="00035D4D" w:rsidRDefault="001B1416" w:rsidP="001B1416">
      <w:pPr>
        <w:ind w:left="1440"/>
        <w:contextualSpacing/>
        <w:jc w:val="both"/>
        <w:rPr>
          <w:rFonts w:asciiTheme="minorHAnsi" w:eastAsiaTheme="minorHAnsi" w:hAnsiTheme="minorHAnsi" w:cstheme="minorHAnsi"/>
        </w:rPr>
      </w:pPr>
    </w:p>
    <w:p w14:paraId="7341D415" w14:textId="77777777" w:rsidR="001B1416" w:rsidRPr="00035D4D" w:rsidRDefault="007C75EF" w:rsidP="001B1416">
      <w:pPr>
        <w:numPr>
          <w:ilvl w:val="0"/>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b/>
          <w:bCs/>
        </w:rPr>
        <w:t>Who is at higher risk?</w:t>
      </w:r>
    </w:p>
    <w:p w14:paraId="3F722197"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Older adults (65+)</w:t>
      </w:r>
    </w:p>
    <w:p w14:paraId="187F705B"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Individuals with compromised immune systems</w:t>
      </w:r>
    </w:p>
    <w:p w14:paraId="6C060602"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Individuals who have serious chronic medical conditions like:</w:t>
      </w:r>
    </w:p>
    <w:p w14:paraId="3E216859" w14:textId="77777777" w:rsidR="001B1416" w:rsidRPr="00035D4D" w:rsidRDefault="007C75EF" w:rsidP="001B1416">
      <w:pPr>
        <w:numPr>
          <w:ilvl w:val="2"/>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Heart disease</w:t>
      </w:r>
    </w:p>
    <w:p w14:paraId="22ACEE48" w14:textId="77777777" w:rsidR="001B1416" w:rsidRPr="00035D4D" w:rsidRDefault="007C75EF" w:rsidP="001B1416">
      <w:pPr>
        <w:numPr>
          <w:ilvl w:val="2"/>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Diabetes</w:t>
      </w:r>
    </w:p>
    <w:p w14:paraId="5F3E12BA" w14:textId="77777777" w:rsidR="001B1416" w:rsidRPr="00035D4D" w:rsidRDefault="007C75EF" w:rsidP="001B1416">
      <w:pPr>
        <w:numPr>
          <w:ilvl w:val="2"/>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Lung disease</w:t>
      </w:r>
    </w:p>
    <w:p w14:paraId="6B6149DA" w14:textId="77777777" w:rsidR="001B1416" w:rsidRPr="00035D4D" w:rsidRDefault="001B1416" w:rsidP="001B1416">
      <w:pPr>
        <w:ind w:left="2160"/>
        <w:contextualSpacing/>
        <w:jc w:val="both"/>
        <w:rPr>
          <w:rFonts w:asciiTheme="minorHAnsi" w:eastAsiaTheme="minorHAnsi" w:hAnsiTheme="minorHAnsi" w:cstheme="minorHAnsi"/>
        </w:rPr>
      </w:pPr>
    </w:p>
    <w:p w14:paraId="0E5B19B3" w14:textId="77777777" w:rsidR="001B1416" w:rsidRPr="00035D4D" w:rsidRDefault="007C75EF" w:rsidP="001B1416">
      <w:pPr>
        <w:numPr>
          <w:ilvl w:val="0"/>
          <w:numId w:val="28"/>
        </w:numPr>
        <w:spacing w:after="160" w:line="259" w:lineRule="auto"/>
        <w:contextualSpacing/>
        <w:jc w:val="both"/>
        <w:rPr>
          <w:rFonts w:asciiTheme="minorHAnsi" w:eastAsiaTheme="minorHAnsi" w:hAnsiTheme="minorHAnsi" w:cstheme="minorHAnsi"/>
          <w:b/>
          <w:bCs/>
        </w:rPr>
      </w:pPr>
      <w:r w:rsidRPr="00035D4D">
        <w:rPr>
          <w:rFonts w:asciiTheme="minorHAnsi" w:eastAsiaTheme="minorHAnsi" w:hAnsiTheme="minorHAnsi" w:cstheme="minorHAnsi"/>
          <w:b/>
          <w:bCs/>
        </w:rPr>
        <w:t>How can people protect themselves?</w:t>
      </w:r>
    </w:p>
    <w:p w14:paraId="57F591E9" w14:textId="77777777" w:rsidR="001B1416" w:rsidRPr="00035D4D" w:rsidRDefault="007C75EF" w:rsidP="008E3928">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Wash hands with soap and water (at least 20 seconds)</w:t>
      </w:r>
      <w:r w:rsidR="008E3928" w:rsidRPr="00035D4D">
        <w:rPr>
          <w:rFonts w:asciiTheme="minorHAnsi" w:eastAsiaTheme="minorHAnsi" w:hAnsiTheme="minorHAnsi" w:cstheme="minorHAnsi"/>
        </w:rPr>
        <w:t xml:space="preserve"> and using hand sanitizer when you do not have immediate access to a sink or hand washing facility. Hand sanitizer does not work if the hands are soiled.</w:t>
      </w:r>
    </w:p>
    <w:p w14:paraId="02EB8618"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Clean and disinfect frequently touched surfaces daily. If surfaces are dirty, clean them using detergent or soap and water prior to disinfection.</w:t>
      </w:r>
    </w:p>
    <w:p w14:paraId="2083F028"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i/>
          <w:iCs/>
        </w:rPr>
        <w:t>CRITICALLY IMPORTANT: DO NOT TOUCH EYES, MOUTH, OR NOSE WITH UNWASHED HANDS.</w:t>
      </w:r>
    </w:p>
    <w:p w14:paraId="00A0F32C"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Cover your cough or sneeze with a tissue or your elbow, then wash your hands thoroughly.</w:t>
      </w:r>
    </w:p>
    <w:p w14:paraId="399D91C9"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Avoid close contact with people who are sick.</w:t>
      </w:r>
    </w:p>
    <w:p w14:paraId="6CEEABB4"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 xml:space="preserve">Stay away from work, school, or other people if you </w:t>
      </w:r>
      <w:r w:rsidR="00CF7DC8" w:rsidRPr="00035D4D">
        <w:rPr>
          <w:rFonts w:asciiTheme="minorHAnsi" w:eastAsiaTheme="minorHAnsi" w:hAnsiTheme="minorHAnsi" w:cstheme="minorHAnsi"/>
        </w:rPr>
        <w:t>have COVID-19 symptoms</w:t>
      </w:r>
      <w:r w:rsidRPr="00035D4D">
        <w:rPr>
          <w:rFonts w:asciiTheme="minorHAnsi" w:eastAsiaTheme="minorHAnsi" w:hAnsiTheme="minorHAnsi" w:cstheme="minorHAnsi"/>
        </w:rPr>
        <w:t>.</w:t>
      </w:r>
    </w:p>
    <w:p w14:paraId="1B3DFBF9" w14:textId="77777777" w:rsidR="001B1416" w:rsidRPr="00035D4D" w:rsidRDefault="007C75EF" w:rsidP="001B1416">
      <w:pPr>
        <w:numPr>
          <w:ilvl w:val="1"/>
          <w:numId w:val="2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Do not share eating utensils or beverage containers with anyone.</w:t>
      </w:r>
    </w:p>
    <w:p w14:paraId="33F8425E" w14:textId="77777777" w:rsidR="001B1416" w:rsidRPr="00035D4D" w:rsidRDefault="001B1416" w:rsidP="001B1416">
      <w:pPr>
        <w:jc w:val="both"/>
        <w:rPr>
          <w:rFonts w:asciiTheme="minorHAnsi" w:eastAsiaTheme="minorHAnsi" w:hAnsiTheme="minorHAnsi" w:cstheme="minorHAnsi"/>
        </w:rPr>
      </w:pPr>
    </w:p>
    <w:p w14:paraId="5616F1DB" w14:textId="77777777" w:rsidR="001B1416" w:rsidRPr="00035D4D" w:rsidRDefault="007C75EF" w:rsidP="001B1416">
      <w:pPr>
        <w:jc w:val="both"/>
        <w:rPr>
          <w:rFonts w:asciiTheme="minorHAnsi" w:eastAsiaTheme="minorHAnsi" w:hAnsiTheme="minorHAnsi" w:cstheme="minorHAnsi"/>
          <w:b/>
          <w:bCs/>
          <w:u w:val="single"/>
        </w:rPr>
      </w:pPr>
      <w:r w:rsidRPr="00035D4D">
        <w:rPr>
          <w:rFonts w:asciiTheme="minorHAnsi" w:eastAsiaTheme="minorHAnsi" w:hAnsiTheme="minorHAnsi" w:cstheme="minorHAnsi"/>
          <w:b/>
          <w:bCs/>
          <w:u w:val="single"/>
        </w:rPr>
        <w:t>For more information:</w:t>
      </w:r>
    </w:p>
    <w:p w14:paraId="49493301" w14:textId="77777777" w:rsidR="001B1416" w:rsidRPr="00035D4D" w:rsidRDefault="007C75EF" w:rsidP="001B1416">
      <w:pPr>
        <w:numPr>
          <w:ilvl w:val="0"/>
          <w:numId w:val="37"/>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California Department of Public Health</w:t>
      </w:r>
    </w:p>
    <w:p w14:paraId="18367C0A" w14:textId="77777777" w:rsidR="001B1416" w:rsidRPr="00035D4D" w:rsidRDefault="003B03FB" w:rsidP="001B1416">
      <w:pPr>
        <w:ind w:left="720"/>
        <w:jc w:val="both"/>
        <w:rPr>
          <w:rFonts w:asciiTheme="minorHAnsi" w:eastAsiaTheme="minorHAnsi" w:hAnsiTheme="minorHAnsi" w:cstheme="minorHAnsi"/>
          <w:color w:val="800000"/>
          <w:u w:val="single"/>
        </w:rPr>
      </w:pPr>
      <w:hyperlink r:id="rId28" w:history="1">
        <w:r w:rsidR="004C0D03" w:rsidRPr="00035D4D">
          <w:rPr>
            <w:rFonts w:asciiTheme="minorHAnsi" w:eastAsiaTheme="minorHAnsi" w:hAnsiTheme="minorHAnsi" w:cstheme="minorHAnsi"/>
            <w:color w:val="0563C1" w:themeColor="hyperlink"/>
            <w:u w:val="single"/>
          </w:rPr>
          <w:t>https://www.cdph.ca.gov/Programs/CID/DCDC/Pages/Immunization/ncov2019.aspx</w:t>
        </w:r>
      </w:hyperlink>
    </w:p>
    <w:p w14:paraId="7D415AD4" w14:textId="77777777" w:rsidR="001B1416" w:rsidRPr="00035D4D" w:rsidRDefault="007C75EF" w:rsidP="001B1416">
      <w:pPr>
        <w:numPr>
          <w:ilvl w:val="0"/>
          <w:numId w:val="38"/>
        </w:numPr>
        <w:spacing w:after="160" w:line="259" w:lineRule="auto"/>
        <w:contextualSpacing/>
        <w:jc w:val="both"/>
        <w:rPr>
          <w:rFonts w:asciiTheme="minorHAnsi" w:eastAsiaTheme="minorHAnsi" w:hAnsiTheme="minorHAnsi" w:cstheme="minorHAnsi"/>
        </w:rPr>
      </w:pPr>
      <w:r w:rsidRPr="00035D4D">
        <w:rPr>
          <w:rFonts w:asciiTheme="minorHAnsi" w:eastAsiaTheme="minorHAnsi" w:hAnsiTheme="minorHAnsi" w:cstheme="minorHAnsi"/>
        </w:rPr>
        <w:t>Cal/OSHA</w:t>
      </w:r>
    </w:p>
    <w:p w14:paraId="4F4676FE" w14:textId="77777777" w:rsidR="001B1416" w:rsidRPr="00035D4D" w:rsidRDefault="003B03FB" w:rsidP="001B1416">
      <w:pPr>
        <w:ind w:left="720"/>
        <w:jc w:val="both"/>
        <w:rPr>
          <w:rFonts w:asciiTheme="minorHAnsi" w:eastAsiaTheme="minorHAnsi" w:hAnsiTheme="minorHAnsi" w:cstheme="minorHAnsi"/>
          <w:color w:val="800000"/>
        </w:rPr>
      </w:pPr>
      <w:hyperlink r:id="rId29" w:history="1">
        <w:r w:rsidR="004C0D03" w:rsidRPr="00035D4D">
          <w:rPr>
            <w:rFonts w:asciiTheme="minorHAnsi" w:eastAsiaTheme="minorHAnsi" w:hAnsiTheme="minorHAnsi" w:cstheme="minorHAnsi"/>
            <w:color w:val="0563C1" w:themeColor="hyperlink"/>
            <w:u w:val="single"/>
          </w:rPr>
          <w:t>https://www.dir.ca.gov/dosh/coronavirus/Health-Care-General-Industry.html</w:t>
        </w:r>
      </w:hyperlink>
    </w:p>
    <w:p w14:paraId="48F45F16" w14:textId="77777777" w:rsidR="00E843A8" w:rsidRPr="00035D4D" w:rsidRDefault="007C75EF" w:rsidP="00BD6E2E">
      <w:pPr>
        <w:pStyle w:val="ListParagraph"/>
        <w:numPr>
          <w:ilvl w:val="0"/>
          <w:numId w:val="52"/>
        </w:numPr>
        <w:ind w:left="720"/>
        <w:rPr>
          <w:rFonts w:asciiTheme="minorHAnsi" w:hAnsiTheme="minorHAnsi" w:cstheme="minorHAnsi"/>
        </w:rPr>
      </w:pPr>
      <w:r w:rsidRPr="00035D4D">
        <w:rPr>
          <w:rFonts w:asciiTheme="minorHAnsi" w:hAnsiTheme="minorHAnsi" w:cstheme="minorHAnsi"/>
        </w:rPr>
        <w:t xml:space="preserve">CDPH Isolation Guidance. </w:t>
      </w:r>
      <w:hyperlink r:id="rId30" w:history="1">
        <w:r w:rsidR="001C07FB" w:rsidRPr="00035D4D">
          <w:rPr>
            <w:rStyle w:val="Hyperlink"/>
            <w:rFonts w:asciiTheme="minorHAnsi" w:hAnsiTheme="minorHAnsi" w:cstheme="minorHAnsi"/>
          </w:rPr>
          <w:t>https://www.cdph.ca.gov/Programs/CID/DCDC/Pages/COVID-19/Guidance-on-Isolation-and-Quarantine-for-COVID-19-Contact-Tracing.aspx</w:t>
        </w:r>
      </w:hyperlink>
      <w:r w:rsidR="001C07FB" w:rsidRPr="00035D4D">
        <w:rPr>
          <w:rFonts w:asciiTheme="minorHAnsi" w:hAnsiTheme="minorHAnsi" w:cstheme="minorHAnsi"/>
        </w:rPr>
        <w:t xml:space="preserve"> </w:t>
      </w:r>
    </w:p>
    <w:p w14:paraId="61F0A54F" w14:textId="77777777" w:rsidR="001B1416" w:rsidRPr="00035D4D" w:rsidRDefault="001B1416" w:rsidP="001B1416">
      <w:pPr>
        <w:ind w:left="720"/>
        <w:jc w:val="both"/>
        <w:rPr>
          <w:rFonts w:asciiTheme="minorHAnsi" w:eastAsiaTheme="minorHAnsi" w:hAnsiTheme="minorHAnsi" w:cstheme="minorHAnsi"/>
        </w:rPr>
      </w:pPr>
    </w:p>
    <w:p w14:paraId="6802AB20" w14:textId="77777777" w:rsidR="001B1416" w:rsidRPr="00035D4D" w:rsidRDefault="001B1416" w:rsidP="001B1416">
      <w:pPr>
        <w:jc w:val="both"/>
        <w:rPr>
          <w:rFonts w:asciiTheme="minorHAnsi" w:eastAsiaTheme="minorHAnsi" w:hAnsiTheme="minorHAnsi" w:cstheme="minorHAnsi"/>
        </w:rPr>
      </w:pPr>
    </w:p>
    <w:p w14:paraId="496BEC40" w14:textId="77777777" w:rsidR="001B1416" w:rsidRPr="00035D4D" w:rsidRDefault="001B1416" w:rsidP="001B1416">
      <w:pPr>
        <w:pStyle w:val="BodyText"/>
        <w:ind w:firstLine="0"/>
        <w:jc w:val="center"/>
        <w:rPr>
          <w:rFonts w:asciiTheme="minorHAnsi" w:hAnsiTheme="minorHAnsi" w:cstheme="minorHAnsi"/>
        </w:rPr>
      </w:pPr>
    </w:p>
    <w:p w14:paraId="4C53363B" w14:textId="77777777" w:rsidR="001B1416" w:rsidRPr="00035D4D" w:rsidRDefault="001B1416" w:rsidP="001B1416">
      <w:pPr>
        <w:spacing w:after="160" w:line="259" w:lineRule="auto"/>
        <w:rPr>
          <w:rFonts w:asciiTheme="minorHAnsi" w:hAnsiTheme="minorHAnsi" w:cstheme="minorHAnsi"/>
        </w:rPr>
      </w:pPr>
    </w:p>
    <w:p w14:paraId="2F544D40" w14:textId="77777777" w:rsidR="001B1416" w:rsidRPr="00035D4D" w:rsidRDefault="001B1416" w:rsidP="001B1416">
      <w:pPr>
        <w:spacing w:after="160" w:line="259" w:lineRule="auto"/>
        <w:rPr>
          <w:rFonts w:asciiTheme="minorHAnsi" w:hAnsiTheme="minorHAnsi" w:cstheme="minorHAnsi"/>
        </w:rPr>
      </w:pPr>
    </w:p>
    <w:p w14:paraId="50246598" w14:textId="77777777" w:rsidR="001B1416" w:rsidRPr="00035D4D" w:rsidRDefault="001B1416" w:rsidP="001B1416">
      <w:pPr>
        <w:spacing w:after="160" w:line="259" w:lineRule="auto"/>
        <w:rPr>
          <w:rFonts w:asciiTheme="minorHAnsi" w:hAnsiTheme="minorHAnsi" w:cstheme="minorHAnsi"/>
        </w:rPr>
      </w:pPr>
    </w:p>
    <w:p w14:paraId="1F5A4DCA" w14:textId="77777777" w:rsidR="001B1416" w:rsidRPr="00035D4D" w:rsidRDefault="001B1416" w:rsidP="001B1416">
      <w:pPr>
        <w:spacing w:after="160" w:line="259" w:lineRule="auto"/>
        <w:rPr>
          <w:rFonts w:asciiTheme="minorHAnsi" w:hAnsiTheme="minorHAnsi" w:cstheme="minorHAnsi"/>
        </w:rPr>
      </w:pPr>
    </w:p>
    <w:p w14:paraId="6667027E" w14:textId="77777777" w:rsidR="001B1416" w:rsidRPr="00035D4D" w:rsidRDefault="001B1416" w:rsidP="001B1416">
      <w:pPr>
        <w:spacing w:after="160" w:line="259" w:lineRule="auto"/>
        <w:rPr>
          <w:rFonts w:asciiTheme="minorHAnsi" w:hAnsiTheme="minorHAnsi" w:cstheme="minorHAnsi"/>
        </w:rPr>
      </w:pPr>
    </w:p>
    <w:p w14:paraId="18D779E3" w14:textId="77777777" w:rsidR="001B1416" w:rsidRPr="00035D4D" w:rsidRDefault="001B1416" w:rsidP="001B1416">
      <w:pPr>
        <w:spacing w:after="160" w:line="259" w:lineRule="auto"/>
        <w:rPr>
          <w:rFonts w:asciiTheme="minorHAnsi" w:hAnsiTheme="minorHAnsi" w:cstheme="minorHAnsi"/>
        </w:rPr>
      </w:pPr>
    </w:p>
    <w:p w14:paraId="1D6BB256" w14:textId="77777777" w:rsidR="001B1416" w:rsidRPr="00035D4D" w:rsidRDefault="001B1416" w:rsidP="001B1416">
      <w:pPr>
        <w:spacing w:after="160" w:line="259" w:lineRule="auto"/>
        <w:rPr>
          <w:rFonts w:asciiTheme="minorHAnsi" w:hAnsiTheme="minorHAnsi" w:cstheme="minorHAnsi"/>
        </w:rPr>
      </w:pPr>
    </w:p>
    <w:p w14:paraId="47A561E9" w14:textId="77777777" w:rsidR="001B1416" w:rsidRPr="00035D4D" w:rsidRDefault="001B1416" w:rsidP="001B1416">
      <w:pPr>
        <w:spacing w:after="160" w:line="259" w:lineRule="auto"/>
        <w:rPr>
          <w:rFonts w:asciiTheme="minorHAnsi" w:hAnsiTheme="minorHAnsi" w:cstheme="minorHAnsi"/>
        </w:rPr>
      </w:pPr>
    </w:p>
    <w:p w14:paraId="2EAA0B3A" w14:textId="77777777" w:rsidR="001B1416" w:rsidRPr="00035D4D" w:rsidRDefault="007C75EF" w:rsidP="001B1416">
      <w:pPr>
        <w:tabs>
          <w:tab w:val="left" w:pos="3144"/>
        </w:tabs>
        <w:spacing w:after="160" w:line="259" w:lineRule="auto"/>
        <w:rPr>
          <w:rFonts w:asciiTheme="minorHAnsi" w:hAnsiTheme="minorHAnsi" w:cstheme="minorHAnsi"/>
        </w:rPr>
        <w:sectPr w:rsidR="001B1416" w:rsidRPr="00035D4D" w:rsidSect="001B1416">
          <w:footerReference w:type="default" r:id="rId31"/>
          <w:pgSz w:w="12240" w:h="15840"/>
          <w:pgMar w:top="640" w:right="1620" w:bottom="1220" w:left="1280" w:header="720" w:footer="1022" w:gutter="0"/>
          <w:pgNumType w:start="1"/>
          <w:cols w:space="720"/>
        </w:sectPr>
      </w:pPr>
      <w:r w:rsidRPr="00035D4D">
        <w:rPr>
          <w:rFonts w:asciiTheme="minorHAnsi" w:hAnsiTheme="minorHAnsi" w:cstheme="minorHAnsi"/>
        </w:rPr>
        <w:tab/>
      </w:r>
    </w:p>
    <w:p w14:paraId="4C7D72E8" w14:textId="77777777" w:rsidR="001B1416" w:rsidRPr="00035D4D" w:rsidRDefault="007C75EF" w:rsidP="001B1416">
      <w:pPr>
        <w:spacing w:line="200" w:lineRule="atLeast"/>
        <w:ind w:left="2485" w:right="-20"/>
        <w:rPr>
          <w:rFonts w:asciiTheme="minorHAnsi" w:hAnsiTheme="minorHAnsi" w:cstheme="minorHAnsi"/>
        </w:rPr>
      </w:pPr>
      <w:r w:rsidRPr="00035D4D">
        <w:rPr>
          <w:rFonts w:asciiTheme="minorHAnsi" w:hAnsiTheme="minorHAnsi" w:cstheme="minorHAnsi"/>
          <w:noProof/>
        </w:rPr>
        <w:drawing>
          <wp:inline distT="0" distB="0" distL="0" distR="0" wp14:anchorId="62A1C0C3" wp14:editId="726CF212">
            <wp:extent cx="2959098" cy="5720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9464" name="image1.jpeg" descr="A picture containing text, clipart&#10;&#10;Description automatically generated"/>
                    <pic:cNvPicPr/>
                  </pic:nvPicPr>
                  <pic:blipFill>
                    <a:blip r:embed="rId32" cstate="print"/>
                    <a:stretch>
                      <a:fillRect/>
                    </a:stretch>
                  </pic:blipFill>
                  <pic:spPr>
                    <a:xfrm>
                      <a:off x="0" y="0"/>
                      <a:ext cx="2959098" cy="572071"/>
                    </a:xfrm>
                    <a:prstGeom prst="rect">
                      <a:avLst/>
                    </a:prstGeom>
                  </pic:spPr>
                </pic:pic>
              </a:graphicData>
            </a:graphic>
          </wp:inline>
        </w:drawing>
      </w:r>
    </w:p>
    <w:p w14:paraId="60DD8C54" w14:textId="77777777" w:rsidR="00EC45F1" w:rsidRPr="00035D4D" w:rsidRDefault="00EC45F1" w:rsidP="00EC45F1">
      <w:pPr>
        <w:ind w:right="-20"/>
        <w:rPr>
          <w:rFonts w:asciiTheme="minorHAnsi" w:hAnsiTheme="minorHAnsi" w:cstheme="minorHAnsi"/>
        </w:rPr>
      </w:pPr>
    </w:p>
    <w:p w14:paraId="2A9FD177" w14:textId="77777777" w:rsidR="00925513" w:rsidRPr="00035D4D" w:rsidRDefault="00925513" w:rsidP="00925513">
      <w:pPr>
        <w:spacing w:before="138"/>
        <w:ind w:right="-20"/>
        <w:jc w:val="center"/>
        <w:rPr>
          <w:rFonts w:asciiTheme="minorHAnsi" w:hAnsiTheme="minorHAnsi" w:cstheme="minorHAnsi"/>
          <w:b/>
          <w:spacing w:val="-1"/>
          <w:lang w:val="es-ES"/>
        </w:rPr>
      </w:pPr>
      <w:r w:rsidRPr="00035D4D">
        <w:rPr>
          <w:rFonts w:asciiTheme="minorHAnsi" w:hAnsiTheme="minorHAnsi" w:cstheme="minorHAnsi"/>
          <w:b/>
          <w:lang w:val="es-ES"/>
        </w:rPr>
        <w:t>TEMA</w:t>
      </w:r>
      <w:r w:rsidRPr="00035D4D">
        <w:rPr>
          <w:rFonts w:asciiTheme="minorHAnsi" w:hAnsiTheme="minorHAnsi" w:cstheme="minorHAnsi"/>
          <w:b/>
          <w:spacing w:val="-3"/>
          <w:lang w:val="es-ES"/>
        </w:rPr>
        <w:t xml:space="preserve"> </w:t>
      </w:r>
      <w:r w:rsidRPr="00035D4D">
        <w:rPr>
          <w:rFonts w:asciiTheme="minorHAnsi" w:hAnsiTheme="minorHAnsi" w:cstheme="minorHAnsi"/>
          <w:b/>
          <w:spacing w:val="-1"/>
          <w:lang w:val="es-ES"/>
        </w:rPr>
        <w:t>CRÍTICO</w:t>
      </w:r>
      <w:r w:rsidRPr="00035D4D">
        <w:rPr>
          <w:rFonts w:asciiTheme="minorHAnsi" w:hAnsiTheme="minorHAnsi" w:cstheme="minorHAnsi"/>
          <w:b/>
          <w:spacing w:val="-3"/>
          <w:lang w:val="es-ES"/>
        </w:rPr>
        <w:t xml:space="preserve"> </w:t>
      </w:r>
      <w:r w:rsidRPr="00035D4D">
        <w:rPr>
          <w:rFonts w:asciiTheme="minorHAnsi" w:hAnsiTheme="minorHAnsi" w:cstheme="minorHAnsi"/>
          <w:b/>
          <w:lang w:val="es-ES"/>
        </w:rPr>
        <w:t>EN</w:t>
      </w:r>
      <w:r w:rsidRPr="00035D4D">
        <w:rPr>
          <w:rFonts w:asciiTheme="minorHAnsi" w:hAnsiTheme="minorHAnsi" w:cstheme="minorHAnsi"/>
          <w:b/>
          <w:spacing w:val="-3"/>
          <w:lang w:val="es-ES"/>
        </w:rPr>
        <w:t xml:space="preserve"> </w:t>
      </w:r>
      <w:r w:rsidRPr="00035D4D">
        <w:rPr>
          <w:rFonts w:asciiTheme="minorHAnsi" w:hAnsiTheme="minorHAnsi" w:cstheme="minorHAnsi"/>
          <w:b/>
          <w:lang w:val="es-ES"/>
        </w:rPr>
        <w:t>EL</w:t>
      </w:r>
      <w:r w:rsidRPr="00035D4D">
        <w:rPr>
          <w:rFonts w:asciiTheme="minorHAnsi" w:hAnsiTheme="minorHAnsi" w:cstheme="minorHAnsi"/>
          <w:b/>
          <w:spacing w:val="-1"/>
          <w:lang w:val="es-ES"/>
        </w:rPr>
        <w:t xml:space="preserve"> PORTÓN:</w:t>
      </w:r>
    </w:p>
    <w:p w14:paraId="50337E3F" w14:textId="77777777" w:rsidR="00925513" w:rsidRPr="00035D4D" w:rsidRDefault="00925513" w:rsidP="00925513">
      <w:pPr>
        <w:spacing w:before="138"/>
        <w:ind w:right="-20"/>
        <w:jc w:val="center"/>
        <w:rPr>
          <w:rFonts w:asciiTheme="minorHAnsi" w:hAnsiTheme="minorHAnsi" w:cstheme="minorHAnsi"/>
          <w:b/>
          <w:spacing w:val="-1"/>
          <w:lang w:val="es-ES"/>
        </w:rPr>
      </w:pPr>
      <w:r w:rsidRPr="00035D4D">
        <w:rPr>
          <w:rFonts w:asciiTheme="minorHAnsi" w:hAnsiTheme="minorHAnsi" w:cstheme="minorHAnsi"/>
          <w:b/>
          <w:spacing w:val="-1"/>
          <w:lang w:val="es-ES"/>
        </w:rPr>
        <w:t>EL CORONAVIRUS</w:t>
      </w:r>
      <w:r w:rsidRPr="00035D4D">
        <w:rPr>
          <w:rFonts w:asciiTheme="minorHAnsi" w:hAnsiTheme="minorHAnsi" w:cstheme="minorHAnsi"/>
          <w:b/>
          <w:spacing w:val="-32"/>
          <w:lang w:val="es-ES"/>
        </w:rPr>
        <w:t xml:space="preserve"> </w:t>
      </w:r>
      <w:r w:rsidRPr="00035D4D">
        <w:rPr>
          <w:rFonts w:asciiTheme="minorHAnsi" w:hAnsiTheme="minorHAnsi" w:cstheme="minorHAnsi"/>
          <w:b/>
          <w:spacing w:val="-1"/>
          <w:lang w:val="es-ES"/>
        </w:rPr>
        <w:t>(COVID-19)</w:t>
      </w:r>
    </w:p>
    <w:p w14:paraId="6C3A5474" w14:textId="77777777" w:rsidR="00925513" w:rsidRPr="00035D4D" w:rsidRDefault="00925513" w:rsidP="00925513">
      <w:pPr>
        <w:pStyle w:val="BodyText"/>
        <w:spacing w:before="237" w:line="259" w:lineRule="auto"/>
        <w:ind w:left="160" w:right="-20" w:firstLine="0"/>
        <w:rPr>
          <w:rFonts w:asciiTheme="minorHAnsi" w:hAnsiTheme="minorHAnsi" w:cstheme="minorHAnsi"/>
          <w:spacing w:val="-1"/>
          <w:lang w:val="es-ES"/>
        </w:rPr>
      </w:pPr>
    </w:p>
    <w:p w14:paraId="627F23AE" w14:textId="0BD457D6" w:rsidR="00925513" w:rsidRPr="00035D4D" w:rsidRDefault="00925513" w:rsidP="00925513">
      <w:pPr>
        <w:pStyle w:val="BodyText"/>
        <w:spacing w:before="237" w:line="259" w:lineRule="auto"/>
        <w:ind w:left="160" w:right="-20" w:firstLine="0"/>
        <w:rPr>
          <w:rFonts w:asciiTheme="minorHAnsi" w:hAnsiTheme="minorHAnsi" w:cstheme="minorHAnsi"/>
          <w:lang w:val="es-ES"/>
        </w:rPr>
      </w:pPr>
      <w:r w:rsidRPr="00035D4D">
        <w:rPr>
          <w:rFonts w:asciiTheme="minorHAnsi" w:hAnsiTheme="minorHAnsi" w:cstheme="minorHAnsi"/>
          <w:spacing w:val="-1"/>
          <w:lang w:val="es-ES"/>
        </w:rPr>
        <w:t>Las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reuniones</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seguridad</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 xml:space="preserve">en </w:t>
      </w:r>
      <w:r w:rsidRPr="00035D4D">
        <w:rPr>
          <w:rFonts w:asciiTheme="minorHAnsi" w:hAnsiTheme="minorHAnsi" w:cstheme="minorHAnsi"/>
          <w:lang w:val="es-ES"/>
        </w:rPr>
        <w:t>el</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portón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son requeridas</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cada</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diez</w:t>
      </w:r>
      <w:r w:rsidRPr="00035D4D">
        <w:rPr>
          <w:rFonts w:asciiTheme="minorHAnsi" w:hAnsiTheme="minorHAnsi" w:cstheme="minorHAnsi"/>
          <w:spacing w:val="59"/>
          <w:lang w:val="es-ES"/>
        </w:rPr>
        <w:t xml:space="preserve"> </w:t>
      </w:r>
      <w:r w:rsidRPr="00035D4D">
        <w:rPr>
          <w:rFonts w:asciiTheme="minorHAnsi" w:hAnsiTheme="minorHAnsi" w:cstheme="minorHAnsi"/>
          <w:lang w:val="es-ES"/>
        </w:rPr>
        <w:t>días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 xml:space="preserve">de trabajo, bajo </w:t>
      </w:r>
      <w:r w:rsidRPr="00035D4D">
        <w:rPr>
          <w:rFonts w:asciiTheme="minorHAnsi" w:hAnsiTheme="minorHAnsi" w:cstheme="minorHAnsi"/>
          <w:spacing w:val="-2"/>
          <w:lang w:val="es-ES"/>
        </w:rPr>
        <w:t>los</w:t>
      </w:r>
      <w:r w:rsidRPr="00035D4D">
        <w:rPr>
          <w:rFonts w:asciiTheme="minorHAnsi" w:hAnsiTheme="minorHAnsi" w:cstheme="minorHAnsi"/>
          <w:spacing w:val="-1"/>
          <w:lang w:val="es-ES"/>
        </w:rPr>
        <w:t xml:space="preserve"> reglamentos</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de Cal/OSHA</w:t>
      </w:r>
      <w:r w:rsidRPr="00035D4D">
        <w:rPr>
          <w:rFonts w:asciiTheme="minorHAnsi" w:hAnsiTheme="minorHAnsi" w:cstheme="minorHAnsi"/>
          <w:spacing w:val="-1"/>
          <w:lang w:val="es-ES"/>
        </w:rPr>
        <w:t>.</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Dada</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la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importancia</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esta</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amenaza</w:t>
      </w:r>
      <w:r w:rsidRPr="00035D4D">
        <w:rPr>
          <w:rFonts w:asciiTheme="minorHAnsi" w:hAnsiTheme="minorHAnsi" w:cstheme="minorHAnsi"/>
          <w:spacing w:val="55"/>
          <w:lang w:val="es-ES"/>
        </w:rPr>
        <w:t xml:space="preserve"> </w:t>
      </w:r>
      <w:r w:rsidRPr="00035D4D">
        <w:rPr>
          <w:rFonts w:asciiTheme="minorHAnsi" w:hAnsiTheme="minorHAnsi" w:cstheme="minorHAnsi"/>
          <w:lang w:val="es-ES"/>
        </w:rPr>
        <w:t>emergente,</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se</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recomienda que</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 xml:space="preserve">durante </w:t>
      </w:r>
      <w:r w:rsidRPr="00035D4D">
        <w:rPr>
          <w:rFonts w:asciiTheme="minorHAnsi" w:hAnsiTheme="minorHAnsi" w:cstheme="minorHAnsi"/>
          <w:lang w:val="es-ES"/>
        </w:rPr>
        <w:t>la</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duración</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la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pandemia</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del</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Coronavirus</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cada</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turno</w:t>
      </w:r>
      <w:r w:rsidRPr="00035D4D">
        <w:rPr>
          <w:rFonts w:asciiTheme="minorHAnsi" w:hAnsiTheme="minorHAnsi" w:cstheme="minorHAnsi"/>
          <w:spacing w:val="45"/>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trabajo comience con</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una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corta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reunión</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portón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sobre este</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tema</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y</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haciendo</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énfasis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en</w:t>
      </w:r>
      <w:r w:rsidRPr="00035D4D">
        <w:rPr>
          <w:rFonts w:asciiTheme="minorHAnsi" w:hAnsiTheme="minorHAnsi" w:cstheme="minorHAnsi"/>
          <w:spacing w:val="69"/>
          <w:lang w:val="es-ES"/>
        </w:rPr>
        <w:t xml:space="preserve"> </w:t>
      </w:r>
      <w:r w:rsidRPr="00035D4D">
        <w:rPr>
          <w:rFonts w:asciiTheme="minorHAnsi" w:hAnsiTheme="minorHAnsi" w:cstheme="minorHAnsi"/>
          <w:spacing w:val="-1"/>
          <w:lang w:val="es-ES"/>
        </w:rPr>
        <w:t>todos</w:t>
      </w:r>
      <w:r w:rsidRPr="00035D4D">
        <w:rPr>
          <w:rFonts w:asciiTheme="minorHAnsi" w:hAnsiTheme="minorHAnsi" w:cstheme="minorHAnsi"/>
          <w:spacing w:val="-6"/>
          <w:lang w:val="es-ES"/>
        </w:rPr>
        <w:t xml:space="preserve"> los puntos en el #7 a continuación.</w:t>
      </w:r>
    </w:p>
    <w:p w14:paraId="4288C086" w14:textId="77777777" w:rsidR="00925513" w:rsidRPr="00035D4D" w:rsidRDefault="00925513" w:rsidP="00925513">
      <w:pPr>
        <w:pStyle w:val="Heading1"/>
        <w:numPr>
          <w:ilvl w:val="0"/>
          <w:numId w:val="39"/>
        </w:numPr>
        <w:tabs>
          <w:tab w:val="left" w:pos="502"/>
          <w:tab w:val="num" w:pos="720"/>
        </w:tabs>
        <w:spacing w:before="164"/>
        <w:ind w:left="0" w:right="-20" w:firstLine="0"/>
        <w:jc w:val="left"/>
        <w:rPr>
          <w:rFonts w:asciiTheme="minorHAnsi" w:hAnsiTheme="minorHAnsi" w:cstheme="minorHAnsi"/>
          <w:b w:val="0"/>
          <w:bCs w:val="0"/>
          <w:lang w:val="es-ES"/>
        </w:rPr>
      </w:pPr>
      <w:r w:rsidRPr="00035D4D">
        <w:rPr>
          <w:rFonts w:asciiTheme="minorHAnsi" w:hAnsiTheme="minorHAnsi" w:cstheme="minorHAnsi"/>
          <w:spacing w:val="-1"/>
          <w:lang w:val="es-ES"/>
        </w:rPr>
        <w:t xml:space="preserve"> El Coronavirus</w:t>
      </w:r>
      <w:r w:rsidRPr="00035D4D">
        <w:rPr>
          <w:rFonts w:asciiTheme="minorHAnsi" w:hAnsiTheme="minorHAnsi" w:cstheme="minorHAnsi"/>
          <w:lang w:val="es-ES"/>
        </w:rPr>
        <w:t xml:space="preserve"> </w:t>
      </w:r>
      <w:r w:rsidRPr="00035D4D">
        <w:rPr>
          <w:rFonts w:asciiTheme="minorHAnsi" w:hAnsiTheme="minorHAnsi" w:cstheme="minorHAnsi"/>
          <w:spacing w:val="-1"/>
          <w:lang w:val="es-ES"/>
        </w:rPr>
        <w:t>(COVID-19)</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¿Qué es?</w:t>
      </w:r>
    </w:p>
    <w:p w14:paraId="134EA741" w14:textId="77777777" w:rsidR="00925513" w:rsidRPr="00035D4D" w:rsidRDefault="00925513" w:rsidP="00925513">
      <w:pPr>
        <w:pStyle w:val="BodyText"/>
        <w:numPr>
          <w:ilvl w:val="0"/>
          <w:numId w:val="42"/>
        </w:numPr>
        <w:spacing w:before="22" w:after="0" w:line="276" w:lineRule="auto"/>
        <w:ind w:right="-20"/>
        <w:rPr>
          <w:rFonts w:asciiTheme="minorHAnsi" w:hAnsiTheme="minorHAnsi" w:cstheme="minorHAnsi"/>
          <w:lang w:val="es-ES"/>
        </w:rPr>
      </w:pPr>
      <w:r w:rsidRPr="00035D4D">
        <w:rPr>
          <w:rFonts w:asciiTheme="minorHAnsi" w:hAnsiTheme="minorHAnsi" w:cstheme="minorHAnsi"/>
          <w:spacing w:val="-1"/>
          <w:lang w:val="es-ES"/>
        </w:rPr>
        <w:t>Los coronavirus</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son</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un</w:t>
      </w:r>
      <w:r w:rsidRPr="00035D4D">
        <w:rPr>
          <w:rFonts w:asciiTheme="minorHAnsi" w:hAnsiTheme="minorHAnsi" w:cstheme="minorHAnsi"/>
          <w:lang w:val="es-ES"/>
        </w:rPr>
        <w:t xml:space="preserve"> </w:t>
      </w:r>
      <w:r w:rsidRPr="00035D4D">
        <w:rPr>
          <w:rFonts w:asciiTheme="minorHAnsi" w:hAnsiTheme="minorHAnsi" w:cstheme="minorHAnsi"/>
          <w:spacing w:val="-1"/>
          <w:lang w:val="es-ES"/>
        </w:rPr>
        <w:t>grupo grande</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virus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que son comunes</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en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animales</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y</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humanos.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Este</w:t>
      </w:r>
      <w:r w:rsidRPr="00035D4D">
        <w:rPr>
          <w:rFonts w:asciiTheme="minorHAnsi" w:hAnsiTheme="minorHAnsi" w:cstheme="minorHAnsi"/>
          <w:spacing w:val="55"/>
          <w:w w:val="99"/>
          <w:lang w:val="es-ES"/>
        </w:rPr>
        <w:t xml:space="preserve"> </w:t>
      </w:r>
      <w:r w:rsidRPr="00035D4D">
        <w:rPr>
          <w:rFonts w:asciiTheme="minorHAnsi" w:hAnsiTheme="minorHAnsi" w:cstheme="minorHAnsi"/>
          <w:lang w:val="es-ES"/>
        </w:rPr>
        <w:t>nuevo</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virus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que</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causa</w:t>
      </w:r>
      <w:r w:rsidRPr="00035D4D">
        <w:rPr>
          <w:rFonts w:asciiTheme="minorHAnsi" w:hAnsiTheme="minorHAnsi" w:cstheme="minorHAnsi"/>
          <w:spacing w:val="-4"/>
          <w:lang w:val="es-ES"/>
        </w:rPr>
        <w:t xml:space="preserve"> el </w:t>
      </w:r>
      <w:r w:rsidRPr="00035D4D">
        <w:rPr>
          <w:rFonts w:asciiTheme="minorHAnsi" w:hAnsiTheme="minorHAnsi" w:cstheme="minorHAnsi"/>
          <w:spacing w:val="-1"/>
          <w:lang w:val="es-ES"/>
        </w:rPr>
        <w:t>COVID-19</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es</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un</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coronavirus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que</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ha</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sido</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descubierto</w:t>
      </w:r>
      <w:r w:rsidRPr="00035D4D">
        <w:rPr>
          <w:rFonts w:asciiTheme="minorHAnsi" w:hAnsiTheme="minorHAnsi" w:cstheme="minorHAnsi"/>
          <w:spacing w:val="55"/>
          <w:lang w:val="es-ES"/>
        </w:rPr>
        <w:t xml:space="preserve"> </w:t>
      </w:r>
      <w:r w:rsidRPr="00035D4D">
        <w:rPr>
          <w:rFonts w:asciiTheme="minorHAnsi" w:hAnsiTheme="minorHAnsi" w:cstheme="minorHAnsi"/>
          <w:spacing w:val="-1"/>
          <w:lang w:val="es-ES"/>
        </w:rPr>
        <w:t xml:space="preserve">recientemente y </w:t>
      </w:r>
      <w:r w:rsidRPr="00035D4D">
        <w:rPr>
          <w:rFonts w:asciiTheme="minorHAnsi" w:hAnsiTheme="minorHAnsi" w:cstheme="minorHAnsi"/>
          <w:lang w:val="es-ES"/>
        </w:rPr>
        <w:t>no había sido</w:t>
      </w:r>
      <w:r w:rsidRPr="00035D4D">
        <w:rPr>
          <w:rFonts w:asciiTheme="minorHAnsi" w:hAnsiTheme="minorHAnsi" w:cstheme="minorHAnsi"/>
          <w:spacing w:val="-10"/>
          <w:lang w:val="es-ES"/>
        </w:rPr>
        <w:t xml:space="preserve"> </w:t>
      </w:r>
      <w:r w:rsidRPr="00035D4D">
        <w:rPr>
          <w:rFonts w:asciiTheme="minorHAnsi" w:hAnsiTheme="minorHAnsi" w:cstheme="minorHAnsi"/>
          <w:spacing w:val="-1"/>
          <w:lang w:val="es-ES"/>
        </w:rPr>
        <w:t>detectado</w:t>
      </w:r>
      <w:r w:rsidRPr="00035D4D">
        <w:rPr>
          <w:rFonts w:asciiTheme="minorHAnsi" w:hAnsiTheme="minorHAnsi" w:cstheme="minorHAnsi"/>
          <w:spacing w:val="-10"/>
          <w:lang w:val="es-ES"/>
        </w:rPr>
        <w:t xml:space="preserve"> </w:t>
      </w:r>
      <w:r w:rsidRPr="00035D4D">
        <w:rPr>
          <w:rFonts w:asciiTheme="minorHAnsi" w:hAnsiTheme="minorHAnsi" w:cstheme="minorHAnsi"/>
          <w:spacing w:val="-1"/>
          <w:lang w:val="es-ES"/>
        </w:rPr>
        <w:t>previamente.</w:t>
      </w:r>
    </w:p>
    <w:p w14:paraId="4B732288" w14:textId="77777777" w:rsidR="00925513" w:rsidRPr="00035D4D" w:rsidRDefault="00925513" w:rsidP="00925513">
      <w:pPr>
        <w:pStyle w:val="BodyText"/>
        <w:numPr>
          <w:ilvl w:val="0"/>
          <w:numId w:val="42"/>
        </w:numPr>
        <w:spacing w:before="22" w:after="0" w:line="276" w:lineRule="auto"/>
        <w:ind w:right="-20"/>
        <w:rPr>
          <w:rFonts w:asciiTheme="minorHAnsi" w:hAnsiTheme="minorHAnsi" w:cstheme="minorHAnsi"/>
          <w:lang w:val="es-ES"/>
        </w:rPr>
      </w:pPr>
      <w:r w:rsidRPr="00035D4D">
        <w:rPr>
          <w:rFonts w:asciiTheme="minorHAnsi" w:hAnsiTheme="minorHAnsi" w:cstheme="minorHAnsi"/>
          <w:spacing w:val="-1"/>
          <w:lang w:val="es-ES"/>
        </w:rPr>
        <w:t>La fuente</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del</w:t>
      </w:r>
      <w:r w:rsidRPr="00035D4D">
        <w:rPr>
          <w:rFonts w:asciiTheme="minorHAnsi" w:hAnsiTheme="minorHAnsi" w:cstheme="minorHAnsi"/>
          <w:spacing w:val="-1"/>
          <w:lang w:val="es-ES"/>
        </w:rPr>
        <w:t xml:space="preserve"> virus aún</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no</w:t>
      </w:r>
      <w:r w:rsidRPr="00035D4D">
        <w:rPr>
          <w:rFonts w:asciiTheme="minorHAnsi" w:hAnsiTheme="minorHAnsi" w:cstheme="minorHAnsi"/>
          <w:lang w:val="es-ES"/>
        </w:rPr>
        <w:t xml:space="preserve"> </w:t>
      </w:r>
      <w:r w:rsidRPr="00035D4D">
        <w:rPr>
          <w:rFonts w:asciiTheme="minorHAnsi" w:hAnsiTheme="minorHAnsi" w:cstheme="minorHAnsi"/>
          <w:spacing w:val="-1"/>
          <w:lang w:val="es-ES"/>
        </w:rPr>
        <w:t>se conoce.</w:t>
      </w:r>
    </w:p>
    <w:p w14:paraId="1B00A4E8" w14:textId="77777777" w:rsidR="00925513" w:rsidRPr="00035D4D" w:rsidRDefault="00925513" w:rsidP="00925513">
      <w:pPr>
        <w:spacing w:before="1"/>
        <w:ind w:right="-20"/>
        <w:rPr>
          <w:rFonts w:asciiTheme="minorHAnsi" w:eastAsia="Calibri" w:hAnsiTheme="minorHAnsi" w:cstheme="minorHAnsi"/>
          <w:lang w:val="es-ES"/>
        </w:rPr>
      </w:pPr>
    </w:p>
    <w:p w14:paraId="02C32889" w14:textId="77777777" w:rsidR="00925513" w:rsidRPr="00035D4D" w:rsidRDefault="00925513" w:rsidP="00925513">
      <w:pPr>
        <w:pStyle w:val="Heading1"/>
        <w:numPr>
          <w:ilvl w:val="0"/>
          <w:numId w:val="39"/>
        </w:numPr>
        <w:tabs>
          <w:tab w:val="left" w:pos="502"/>
          <w:tab w:val="num" w:pos="720"/>
        </w:tabs>
        <w:ind w:left="0" w:right="-20" w:firstLine="0"/>
        <w:jc w:val="left"/>
        <w:rPr>
          <w:rFonts w:asciiTheme="minorHAnsi" w:hAnsiTheme="minorHAnsi" w:cstheme="minorHAnsi"/>
          <w:b w:val="0"/>
          <w:bCs w:val="0"/>
          <w:lang w:val="es-ES"/>
        </w:rPr>
      </w:pPr>
      <w:r w:rsidRPr="00035D4D">
        <w:rPr>
          <w:rFonts w:asciiTheme="minorHAnsi" w:hAnsiTheme="minorHAnsi" w:cstheme="minorHAnsi"/>
          <w:spacing w:val="-1"/>
          <w:lang w:val="es-ES"/>
        </w:rPr>
        <w:t>¿Cuáles son</w:t>
      </w:r>
      <w:r w:rsidRPr="00035D4D">
        <w:rPr>
          <w:rFonts w:asciiTheme="minorHAnsi" w:hAnsiTheme="minorHAnsi" w:cstheme="minorHAnsi"/>
          <w:lang w:val="es-ES"/>
        </w:rPr>
        <w:t xml:space="preserve"> los </w:t>
      </w:r>
      <w:r w:rsidRPr="00035D4D">
        <w:rPr>
          <w:rFonts w:asciiTheme="minorHAnsi" w:hAnsiTheme="minorHAnsi" w:cstheme="minorHAnsi"/>
          <w:spacing w:val="-1"/>
          <w:lang w:val="es-ES"/>
        </w:rPr>
        <w:t>síntomas?</w:t>
      </w:r>
    </w:p>
    <w:p w14:paraId="13F6B17E" w14:textId="77777777" w:rsidR="00925513" w:rsidRPr="00035D4D" w:rsidRDefault="00925513" w:rsidP="00925513">
      <w:pPr>
        <w:pStyle w:val="BodyText"/>
        <w:spacing w:before="25" w:line="259" w:lineRule="auto"/>
        <w:ind w:left="540" w:right="-20" w:firstLine="0"/>
        <w:rPr>
          <w:rFonts w:asciiTheme="minorHAnsi" w:hAnsiTheme="minorHAnsi" w:cstheme="minorHAnsi"/>
          <w:lang w:val="es-ES"/>
        </w:rPr>
      </w:pPr>
      <w:r w:rsidRPr="00035D4D">
        <w:rPr>
          <w:rFonts w:asciiTheme="minorHAnsi" w:hAnsiTheme="minorHAnsi" w:cstheme="minorHAnsi"/>
          <w:spacing w:val="-1"/>
          <w:lang w:val="es-ES"/>
        </w:rPr>
        <w:t>Típicamente,</w:t>
      </w:r>
      <w:r w:rsidRPr="00035D4D">
        <w:rPr>
          <w:rFonts w:asciiTheme="minorHAnsi" w:hAnsiTheme="minorHAnsi" w:cstheme="minorHAnsi"/>
          <w:spacing w:val="-6"/>
          <w:lang w:val="es-ES"/>
        </w:rPr>
        <w:t xml:space="preserve"> </w:t>
      </w:r>
      <w:r w:rsidRPr="00035D4D">
        <w:rPr>
          <w:rFonts w:asciiTheme="minorHAnsi" w:hAnsiTheme="minorHAnsi" w:cstheme="minorHAnsi"/>
          <w:lang w:val="es-ES"/>
        </w:rPr>
        <w:t>los</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coronavirus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en</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humanos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causan</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enfermedades</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respiratorias</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leves</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 xml:space="preserve">a </w:t>
      </w:r>
      <w:r w:rsidRPr="00035D4D">
        <w:rPr>
          <w:rFonts w:asciiTheme="minorHAnsi" w:hAnsiTheme="minorHAnsi" w:cstheme="minorHAnsi"/>
          <w:spacing w:val="-1"/>
          <w:lang w:val="es-ES"/>
        </w:rPr>
        <w:t>moderadas.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Los</w:t>
      </w:r>
      <w:r w:rsidRPr="00035D4D">
        <w:rPr>
          <w:rFonts w:asciiTheme="minorHAnsi" w:hAnsiTheme="minorHAnsi" w:cstheme="minorHAnsi"/>
          <w:spacing w:val="-3"/>
          <w:lang w:val="es-ES"/>
        </w:rPr>
        <w:t xml:space="preserve"> </w:t>
      </w:r>
      <w:r w:rsidRPr="00035D4D">
        <w:rPr>
          <w:rFonts w:asciiTheme="minorHAnsi" w:hAnsiTheme="minorHAnsi" w:cstheme="minorHAnsi"/>
          <w:spacing w:val="-2"/>
          <w:lang w:val="es-ES"/>
        </w:rPr>
        <w:t>síntomas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incluyen:</w:t>
      </w:r>
    </w:p>
    <w:p w14:paraId="7A03D835" w14:textId="77777777" w:rsidR="00925513" w:rsidRPr="00035D4D" w:rsidRDefault="00925513" w:rsidP="00925513">
      <w:pPr>
        <w:pStyle w:val="BodyText"/>
        <w:numPr>
          <w:ilvl w:val="0"/>
          <w:numId w:val="43"/>
        </w:numPr>
        <w:spacing w:before="25" w:after="0" w:line="259" w:lineRule="auto"/>
        <w:ind w:right="-20"/>
        <w:rPr>
          <w:rFonts w:asciiTheme="minorHAnsi" w:hAnsiTheme="minorHAnsi" w:cstheme="minorHAnsi"/>
          <w:spacing w:val="-1"/>
          <w:lang w:val="es-ES"/>
        </w:rPr>
      </w:pPr>
      <w:r w:rsidRPr="00035D4D">
        <w:rPr>
          <w:rFonts w:asciiTheme="minorHAnsi" w:hAnsiTheme="minorHAnsi" w:cstheme="minorHAnsi"/>
          <w:spacing w:val="-1"/>
          <w:lang w:val="es-ES"/>
        </w:rPr>
        <w:t xml:space="preserve">La fiebre de 100.4 grados Fahrenheit o más </w:t>
      </w:r>
    </w:p>
    <w:p w14:paraId="008A6B42" w14:textId="77777777" w:rsidR="00925513" w:rsidRPr="00035D4D" w:rsidRDefault="00925513" w:rsidP="00925513">
      <w:pPr>
        <w:pStyle w:val="BodyText"/>
        <w:numPr>
          <w:ilvl w:val="0"/>
          <w:numId w:val="43"/>
        </w:numPr>
        <w:spacing w:before="25" w:after="0" w:line="259" w:lineRule="auto"/>
        <w:ind w:right="-20"/>
        <w:rPr>
          <w:rFonts w:asciiTheme="minorHAnsi" w:hAnsiTheme="minorHAnsi" w:cstheme="minorHAnsi"/>
          <w:lang w:val="es-ES"/>
        </w:rPr>
      </w:pPr>
      <w:r w:rsidRPr="00035D4D">
        <w:rPr>
          <w:rFonts w:asciiTheme="minorHAnsi" w:hAnsiTheme="minorHAnsi" w:cstheme="minorHAnsi"/>
          <w:lang w:val="es-ES"/>
        </w:rPr>
        <w:t>Escalofríos</w:t>
      </w:r>
    </w:p>
    <w:p w14:paraId="59417C25" w14:textId="77777777" w:rsidR="00925513" w:rsidRPr="00035D4D" w:rsidRDefault="00925513" w:rsidP="00925513">
      <w:pPr>
        <w:pStyle w:val="BodyText"/>
        <w:numPr>
          <w:ilvl w:val="0"/>
          <w:numId w:val="43"/>
        </w:numPr>
        <w:spacing w:before="25" w:after="0" w:line="259" w:lineRule="auto"/>
        <w:ind w:right="-20"/>
        <w:rPr>
          <w:rFonts w:asciiTheme="minorHAnsi" w:hAnsiTheme="minorHAnsi" w:cstheme="minorHAnsi"/>
          <w:lang w:val="es-ES"/>
        </w:rPr>
      </w:pPr>
      <w:r w:rsidRPr="00035D4D">
        <w:rPr>
          <w:rFonts w:asciiTheme="minorHAnsi" w:hAnsiTheme="minorHAnsi" w:cstheme="minorHAnsi"/>
          <w:lang w:val="es-ES"/>
        </w:rPr>
        <w:t>Tos, dolor en la garganta, congestión, moqueo nasal</w:t>
      </w:r>
    </w:p>
    <w:p w14:paraId="404487FC" w14:textId="77777777" w:rsidR="00925513" w:rsidRPr="00035D4D" w:rsidRDefault="00925513" w:rsidP="00925513">
      <w:pPr>
        <w:pStyle w:val="BodyText"/>
        <w:numPr>
          <w:ilvl w:val="0"/>
          <w:numId w:val="43"/>
        </w:numPr>
        <w:spacing w:before="25" w:after="0" w:line="259" w:lineRule="auto"/>
        <w:ind w:right="-20"/>
        <w:rPr>
          <w:rFonts w:asciiTheme="minorHAnsi" w:hAnsiTheme="minorHAnsi" w:cstheme="minorHAnsi"/>
          <w:lang w:val="es-ES"/>
        </w:rPr>
      </w:pPr>
      <w:r w:rsidRPr="00035D4D">
        <w:rPr>
          <w:rFonts w:asciiTheme="minorHAnsi" w:hAnsiTheme="minorHAnsi" w:cstheme="minorHAnsi"/>
          <w:spacing w:val="-1"/>
          <w:lang w:val="es-ES"/>
        </w:rPr>
        <w:t>La falta</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1"/>
          <w:lang w:val="es-ES"/>
        </w:rPr>
        <w:t xml:space="preserve"> aire o dificultad para respirar </w:t>
      </w:r>
    </w:p>
    <w:p w14:paraId="2021AD1C" w14:textId="77777777" w:rsidR="00925513" w:rsidRPr="00035D4D" w:rsidRDefault="00925513" w:rsidP="00925513">
      <w:pPr>
        <w:pStyle w:val="BodyText"/>
        <w:numPr>
          <w:ilvl w:val="0"/>
          <w:numId w:val="43"/>
        </w:numPr>
        <w:spacing w:before="25" w:after="0" w:line="259" w:lineRule="auto"/>
        <w:ind w:right="-20"/>
        <w:rPr>
          <w:rFonts w:asciiTheme="minorHAnsi" w:hAnsiTheme="minorHAnsi" w:cstheme="minorHAnsi"/>
          <w:lang w:val="es-ES"/>
        </w:rPr>
      </w:pPr>
      <w:r w:rsidRPr="00035D4D">
        <w:rPr>
          <w:rFonts w:asciiTheme="minorHAnsi" w:hAnsiTheme="minorHAnsi" w:cstheme="minorHAnsi"/>
          <w:spacing w:val="-1"/>
          <w:lang w:val="es-ES"/>
        </w:rPr>
        <w:t xml:space="preserve">Cansancio, dolor en el cuerpo o dolor muscular, dolor de cabeza </w:t>
      </w:r>
    </w:p>
    <w:p w14:paraId="46FAC77D" w14:textId="77777777" w:rsidR="00925513" w:rsidRPr="00035D4D" w:rsidRDefault="00925513" w:rsidP="00925513">
      <w:pPr>
        <w:pStyle w:val="BodyText"/>
        <w:numPr>
          <w:ilvl w:val="0"/>
          <w:numId w:val="43"/>
        </w:numPr>
        <w:spacing w:before="25" w:after="0" w:line="259" w:lineRule="auto"/>
        <w:ind w:right="-20"/>
        <w:rPr>
          <w:rFonts w:asciiTheme="minorHAnsi" w:hAnsiTheme="minorHAnsi" w:cstheme="minorHAnsi"/>
          <w:lang w:val="es-ES"/>
        </w:rPr>
      </w:pPr>
      <w:r w:rsidRPr="00035D4D">
        <w:rPr>
          <w:rFonts w:asciiTheme="minorHAnsi" w:hAnsiTheme="minorHAnsi" w:cstheme="minorHAnsi"/>
          <w:spacing w:val="-1"/>
          <w:lang w:val="es-ES"/>
        </w:rPr>
        <w:t xml:space="preserve">Nausea, vomito, o diarrea </w:t>
      </w:r>
    </w:p>
    <w:p w14:paraId="1DC3E8B8" w14:textId="77777777" w:rsidR="00925513" w:rsidRPr="00035D4D" w:rsidRDefault="00925513" w:rsidP="00925513">
      <w:pPr>
        <w:pStyle w:val="BodyText"/>
        <w:numPr>
          <w:ilvl w:val="0"/>
          <w:numId w:val="43"/>
        </w:numPr>
        <w:spacing w:before="25" w:after="0" w:line="259" w:lineRule="auto"/>
        <w:ind w:right="-20"/>
        <w:rPr>
          <w:rFonts w:asciiTheme="minorHAnsi" w:hAnsiTheme="minorHAnsi" w:cstheme="minorHAnsi"/>
          <w:lang w:val="es-ES"/>
        </w:rPr>
      </w:pPr>
      <w:r w:rsidRPr="00035D4D">
        <w:rPr>
          <w:rFonts w:asciiTheme="minorHAnsi" w:hAnsiTheme="minorHAnsi" w:cstheme="minorHAnsi"/>
          <w:spacing w:val="-1"/>
          <w:lang w:val="es-ES"/>
        </w:rPr>
        <w:t xml:space="preserve">Nueva perdida de gusto o olfato </w:t>
      </w:r>
    </w:p>
    <w:p w14:paraId="7FC39A4E" w14:textId="77777777" w:rsidR="00925513" w:rsidRPr="00035D4D" w:rsidRDefault="00925513" w:rsidP="00925513">
      <w:pPr>
        <w:pStyle w:val="BodyText"/>
        <w:numPr>
          <w:ilvl w:val="0"/>
          <w:numId w:val="43"/>
        </w:numPr>
        <w:spacing w:before="25" w:after="0" w:line="259" w:lineRule="auto"/>
        <w:ind w:right="-20"/>
        <w:rPr>
          <w:rFonts w:asciiTheme="minorHAnsi" w:hAnsiTheme="minorHAnsi" w:cstheme="minorHAnsi"/>
          <w:lang w:val="es-ES"/>
        </w:rPr>
      </w:pPr>
      <w:r w:rsidRPr="00035D4D">
        <w:rPr>
          <w:rFonts w:asciiTheme="minorHAnsi" w:hAnsiTheme="minorHAnsi" w:cstheme="minorHAnsi"/>
          <w:spacing w:val="-1"/>
          <w:lang w:val="es-ES"/>
        </w:rPr>
        <w:t>El COVID-19</w:t>
      </w:r>
      <w:r w:rsidRPr="00035D4D">
        <w:rPr>
          <w:rFonts w:asciiTheme="minorHAnsi" w:hAnsiTheme="minorHAnsi" w:cstheme="minorHAnsi"/>
          <w:spacing w:val="-7"/>
          <w:lang w:val="es-ES"/>
        </w:rPr>
        <w:t xml:space="preserve"> </w:t>
      </w:r>
      <w:r w:rsidRPr="00035D4D">
        <w:rPr>
          <w:rFonts w:asciiTheme="minorHAnsi" w:hAnsiTheme="minorHAnsi" w:cstheme="minorHAnsi"/>
          <w:spacing w:val="-1"/>
          <w:lang w:val="es-ES"/>
        </w:rPr>
        <w:t>puede</w:t>
      </w:r>
      <w:r w:rsidRPr="00035D4D">
        <w:rPr>
          <w:rFonts w:asciiTheme="minorHAnsi" w:hAnsiTheme="minorHAnsi" w:cstheme="minorHAnsi"/>
          <w:spacing w:val="-7"/>
          <w:lang w:val="es-ES"/>
        </w:rPr>
        <w:t xml:space="preserve"> </w:t>
      </w:r>
      <w:r w:rsidRPr="00035D4D">
        <w:rPr>
          <w:rFonts w:asciiTheme="minorHAnsi" w:hAnsiTheme="minorHAnsi" w:cstheme="minorHAnsi"/>
          <w:spacing w:val="-1"/>
          <w:lang w:val="es-ES"/>
        </w:rPr>
        <w:t>causar</w:t>
      </w:r>
      <w:r w:rsidRPr="00035D4D">
        <w:rPr>
          <w:rFonts w:asciiTheme="minorHAnsi" w:hAnsiTheme="minorHAnsi" w:cstheme="minorHAnsi"/>
          <w:spacing w:val="-7"/>
          <w:lang w:val="es-ES"/>
        </w:rPr>
        <w:t xml:space="preserve"> </w:t>
      </w:r>
      <w:r w:rsidRPr="00035D4D">
        <w:rPr>
          <w:rFonts w:asciiTheme="minorHAnsi" w:hAnsiTheme="minorHAnsi" w:cstheme="minorHAnsi"/>
          <w:spacing w:val="-1"/>
          <w:lang w:val="es-ES"/>
        </w:rPr>
        <w:t>enfermedades</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respiratorias más graves.</w:t>
      </w:r>
      <w:r w:rsidRPr="00035D4D">
        <w:rPr>
          <w:rFonts w:asciiTheme="minorHAnsi" w:hAnsiTheme="minorHAnsi" w:cstheme="minorHAnsi"/>
          <w:lang w:val="es-ES"/>
        </w:rPr>
        <w:t xml:space="preserve">                                                                                   </w:t>
      </w:r>
    </w:p>
    <w:p w14:paraId="0E039CC6" w14:textId="77777777" w:rsidR="00925513" w:rsidRPr="00035D4D" w:rsidRDefault="00925513" w:rsidP="00925513">
      <w:pPr>
        <w:spacing w:before="1"/>
        <w:ind w:right="-20"/>
        <w:rPr>
          <w:rFonts w:asciiTheme="minorHAnsi" w:eastAsia="Calibri" w:hAnsiTheme="minorHAnsi" w:cstheme="minorHAnsi"/>
          <w:lang w:val="es-ES"/>
        </w:rPr>
      </w:pPr>
    </w:p>
    <w:p w14:paraId="3BA203EA" w14:textId="77777777" w:rsidR="00925513" w:rsidRPr="00035D4D" w:rsidRDefault="00925513" w:rsidP="00925513">
      <w:pPr>
        <w:pStyle w:val="Heading1"/>
        <w:numPr>
          <w:ilvl w:val="0"/>
          <w:numId w:val="39"/>
        </w:numPr>
        <w:tabs>
          <w:tab w:val="left" w:pos="439"/>
          <w:tab w:val="num" w:pos="720"/>
        </w:tabs>
        <w:ind w:left="438" w:right="-20" w:hanging="278"/>
        <w:jc w:val="left"/>
        <w:rPr>
          <w:rFonts w:asciiTheme="minorHAnsi" w:hAnsiTheme="minorHAnsi" w:cstheme="minorHAnsi"/>
          <w:b w:val="0"/>
          <w:bCs w:val="0"/>
          <w:lang w:val="es-ES"/>
        </w:rPr>
      </w:pPr>
      <w:r w:rsidRPr="00035D4D">
        <w:rPr>
          <w:rFonts w:asciiTheme="minorHAnsi" w:hAnsiTheme="minorHAnsi" w:cstheme="minorHAnsi"/>
          <w:spacing w:val="-1"/>
          <w:lang w:val="es-ES"/>
        </w:rPr>
        <w:t xml:space="preserve">¿Cómo </w:t>
      </w:r>
      <w:r w:rsidRPr="00035D4D">
        <w:rPr>
          <w:rFonts w:asciiTheme="minorHAnsi" w:hAnsiTheme="minorHAnsi" w:cstheme="minorHAnsi"/>
          <w:lang w:val="es-ES"/>
        </w:rPr>
        <w:t>se</w:t>
      </w:r>
      <w:r w:rsidRPr="00035D4D">
        <w:rPr>
          <w:rFonts w:asciiTheme="minorHAnsi" w:hAnsiTheme="minorHAnsi" w:cstheme="minorHAnsi"/>
          <w:spacing w:val="-1"/>
          <w:lang w:val="es-ES"/>
        </w:rPr>
        <w:t xml:space="preserve"> contagia?</w:t>
      </w:r>
    </w:p>
    <w:p w14:paraId="517CF363" w14:textId="77777777" w:rsidR="00925513" w:rsidRPr="00035D4D" w:rsidRDefault="00925513" w:rsidP="00925513">
      <w:pPr>
        <w:pStyle w:val="BodyText"/>
        <w:numPr>
          <w:ilvl w:val="0"/>
          <w:numId w:val="44"/>
        </w:numPr>
        <w:tabs>
          <w:tab w:val="left" w:pos="881"/>
        </w:tabs>
        <w:spacing w:before="25" w:after="0" w:line="275" w:lineRule="auto"/>
        <w:ind w:right="-20"/>
        <w:rPr>
          <w:rFonts w:asciiTheme="minorHAnsi" w:hAnsiTheme="minorHAnsi" w:cstheme="minorHAnsi"/>
          <w:lang w:val="es-ES"/>
        </w:rPr>
      </w:pPr>
      <w:r w:rsidRPr="00035D4D">
        <w:rPr>
          <w:rFonts w:asciiTheme="minorHAnsi" w:hAnsiTheme="minorHAnsi" w:cstheme="minorHAnsi"/>
          <w:spacing w:val="-1"/>
          <w:lang w:val="es-ES"/>
        </w:rPr>
        <w:t>Se</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piensa</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que</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el</w:t>
      </w:r>
      <w:r w:rsidRPr="00035D4D">
        <w:rPr>
          <w:rFonts w:asciiTheme="minorHAnsi" w:hAnsiTheme="minorHAnsi" w:cstheme="minorHAnsi"/>
          <w:spacing w:val="-1"/>
          <w:lang w:val="es-ES"/>
        </w:rPr>
        <w:t xml:space="preserve"> virus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se</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contagia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principalmente</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persona</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persona</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y</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entre personas</w:t>
      </w:r>
      <w:r w:rsidRPr="00035D4D">
        <w:rPr>
          <w:rFonts w:asciiTheme="minorHAnsi" w:hAnsiTheme="minorHAnsi" w:cstheme="minorHAnsi"/>
          <w:spacing w:val="75"/>
          <w:lang w:val="es-ES"/>
        </w:rPr>
        <w:t xml:space="preserve"> </w:t>
      </w:r>
      <w:r w:rsidRPr="00035D4D">
        <w:rPr>
          <w:rFonts w:asciiTheme="minorHAnsi" w:hAnsiTheme="minorHAnsi" w:cstheme="minorHAnsi"/>
          <w:lang w:val="es-ES"/>
        </w:rPr>
        <w:t>que</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están en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contacto cercano</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(dentro</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1"/>
          <w:lang w:val="es-ES"/>
        </w:rPr>
        <w:t xml:space="preserve"> seis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pies</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ó</w:t>
      </w:r>
      <w:r w:rsidRPr="00035D4D">
        <w:rPr>
          <w:rFonts w:asciiTheme="minorHAnsi" w:hAnsiTheme="minorHAnsi" w:cstheme="minorHAnsi"/>
          <w:spacing w:val="-1"/>
          <w:lang w:val="es-ES"/>
        </w:rPr>
        <w:t xml:space="preserve"> </w:t>
      </w:r>
      <w:r w:rsidRPr="00035D4D">
        <w:rPr>
          <w:rFonts w:asciiTheme="minorHAnsi" w:hAnsiTheme="minorHAnsi" w:cstheme="minorHAnsi"/>
          <w:lang w:val="es-ES"/>
        </w:rPr>
        <w:t>1.8</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metros).</w:t>
      </w:r>
    </w:p>
    <w:p w14:paraId="4191EC77" w14:textId="3E2582EF" w:rsidR="00925513" w:rsidRPr="00035D4D" w:rsidRDefault="00925513" w:rsidP="00925513">
      <w:pPr>
        <w:pStyle w:val="BodyText"/>
        <w:numPr>
          <w:ilvl w:val="0"/>
          <w:numId w:val="44"/>
        </w:numPr>
        <w:tabs>
          <w:tab w:val="left" w:pos="881"/>
        </w:tabs>
        <w:spacing w:before="2" w:after="0" w:line="275" w:lineRule="auto"/>
        <w:ind w:right="-20"/>
        <w:rPr>
          <w:rFonts w:asciiTheme="minorHAnsi" w:hAnsiTheme="minorHAnsi" w:cstheme="minorHAnsi"/>
          <w:lang w:val="es-ES"/>
        </w:rPr>
      </w:pPr>
      <w:r w:rsidRPr="00035D4D">
        <w:rPr>
          <w:rFonts w:asciiTheme="minorHAnsi" w:hAnsiTheme="minorHAnsi" w:cstheme="minorHAnsi"/>
          <w:spacing w:val="-1"/>
          <w:lang w:val="es-ES"/>
        </w:rPr>
        <w:t>El contacto</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personal</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cercano</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como</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tocar, dar</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un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apretón de</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manos</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o</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tocar</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un</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objeto</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que</w:t>
      </w:r>
      <w:r w:rsidRPr="00035D4D">
        <w:rPr>
          <w:rFonts w:asciiTheme="minorHAnsi" w:hAnsiTheme="minorHAnsi" w:cstheme="minorHAnsi"/>
          <w:spacing w:val="47"/>
          <w:w w:val="99"/>
          <w:lang w:val="es-ES"/>
        </w:rPr>
        <w:t xml:space="preserve"> </w:t>
      </w:r>
      <w:r w:rsidRPr="00035D4D">
        <w:rPr>
          <w:rFonts w:asciiTheme="minorHAnsi" w:hAnsiTheme="minorHAnsi" w:cstheme="minorHAnsi"/>
          <w:lang w:val="es-ES"/>
        </w:rPr>
        <w:t>alguien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con</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 xml:space="preserve">el </w:t>
      </w:r>
      <w:r w:rsidRPr="00035D4D">
        <w:rPr>
          <w:rFonts w:asciiTheme="minorHAnsi" w:hAnsiTheme="minorHAnsi" w:cstheme="minorHAnsi"/>
          <w:spacing w:val="-1"/>
          <w:lang w:val="es-ES"/>
        </w:rPr>
        <w:t>virus</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haya</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tocado, seguido de tocarse la boca, la nariz, o los ojos antes de lavarse sus manos y puede propagar el virus.</w:t>
      </w:r>
    </w:p>
    <w:p w14:paraId="401CF05A" w14:textId="313D8B42" w:rsidR="00925513" w:rsidRPr="00035D4D" w:rsidRDefault="00925513" w:rsidP="00925513">
      <w:pPr>
        <w:pStyle w:val="BodyText"/>
        <w:tabs>
          <w:tab w:val="left" w:pos="881"/>
        </w:tabs>
        <w:spacing w:before="2" w:after="0" w:line="275" w:lineRule="auto"/>
        <w:ind w:left="1240" w:right="-20" w:firstLine="0"/>
        <w:rPr>
          <w:rFonts w:asciiTheme="minorHAnsi" w:hAnsiTheme="minorHAnsi" w:cstheme="minorHAnsi"/>
          <w:spacing w:val="-1"/>
          <w:lang w:val="es-ES"/>
        </w:rPr>
      </w:pPr>
    </w:p>
    <w:p w14:paraId="1629605C" w14:textId="77777777" w:rsidR="00925513" w:rsidRPr="00035D4D" w:rsidRDefault="00925513" w:rsidP="00925513">
      <w:pPr>
        <w:pStyle w:val="BodyText"/>
        <w:numPr>
          <w:ilvl w:val="0"/>
          <w:numId w:val="44"/>
        </w:numPr>
        <w:tabs>
          <w:tab w:val="left" w:pos="881"/>
        </w:tabs>
        <w:spacing w:before="2" w:after="0" w:line="275" w:lineRule="auto"/>
        <w:ind w:right="-20"/>
        <w:rPr>
          <w:rFonts w:asciiTheme="minorHAnsi" w:hAnsiTheme="minorHAnsi" w:cstheme="minorHAnsi"/>
          <w:lang w:val="es-ES"/>
        </w:rPr>
      </w:pPr>
      <w:r w:rsidRPr="00035D4D">
        <w:rPr>
          <w:rFonts w:asciiTheme="minorHAnsi" w:hAnsiTheme="minorHAnsi" w:cstheme="minorHAnsi"/>
          <w:spacing w:val="-1"/>
          <w:lang w:val="es-ES"/>
        </w:rPr>
        <w:t>Esto</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ocurre</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a</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través</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2"/>
          <w:lang w:val="es-ES"/>
        </w:rPr>
        <w:t xml:space="preserve"> las </w:t>
      </w:r>
      <w:r w:rsidRPr="00035D4D">
        <w:rPr>
          <w:rFonts w:asciiTheme="minorHAnsi" w:hAnsiTheme="minorHAnsi" w:cstheme="minorHAnsi"/>
          <w:spacing w:val="-1"/>
          <w:lang w:val="es-ES"/>
        </w:rPr>
        <w:t>gotas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respiratorias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producidas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cuando</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una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persona</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infectada</w:t>
      </w:r>
      <w:r w:rsidRPr="00035D4D">
        <w:rPr>
          <w:rFonts w:asciiTheme="minorHAnsi" w:hAnsiTheme="minorHAnsi" w:cstheme="minorHAnsi"/>
          <w:spacing w:val="67"/>
          <w:lang w:val="es-ES"/>
        </w:rPr>
        <w:t xml:space="preserve"> </w:t>
      </w:r>
      <w:r w:rsidRPr="00035D4D">
        <w:rPr>
          <w:rFonts w:asciiTheme="minorHAnsi" w:hAnsiTheme="minorHAnsi" w:cstheme="minorHAnsi"/>
          <w:spacing w:val="-1"/>
          <w:lang w:val="es-ES"/>
        </w:rPr>
        <w:t>tose</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o</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estornuda.</w:t>
      </w:r>
    </w:p>
    <w:p w14:paraId="4C6255B4" w14:textId="1C01628E" w:rsidR="00925513" w:rsidRPr="00035D4D" w:rsidRDefault="00925513" w:rsidP="00925513">
      <w:pPr>
        <w:pStyle w:val="BodyText"/>
        <w:numPr>
          <w:ilvl w:val="0"/>
          <w:numId w:val="44"/>
        </w:numPr>
        <w:tabs>
          <w:tab w:val="left" w:pos="881"/>
        </w:tabs>
        <w:spacing w:after="0" w:line="277" w:lineRule="auto"/>
        <w:ind w:right="-20"/>
        <w:rPr>
          <w:rFonts w:asciiTheme="minorHAnsi" w:hAnsiTheme="minorHAnsi" w:cstheme="minorHAnsi"/>
          <w:lang w:val="es-ES"/>
        </w:rPr>
      </w:pPr>
      <w:r w:rsidRPr="00035D4D">
        <w:rPr>
          <w:rFonts w:asciiTheme="minorHAnsi" w:hAnsiTheme="minorHAnsi" w:cstheme="minorHAnsi"/>
          <w:spacing w:val="-1"/>
          <w:lang w:val="es-ES"/>
        </w:rPr>
        <w:t xml:space="preserve">Las </w:t>
      </w:r>
      <w:r w:rsidRPr="00035D4D">
        <w:rPr>
          <w:rFonts w:asciiTheme="minorHAnsi" w:hAnsiTheme="minorHAnsi" w:cstheme="minorHAnsi"/>
          <w:lang w:val="es-ES"/>
        </w:rPr>
        <w:t>gotas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respiratorias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pueden caer</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 xml:space="preserve">en </w:t>
      </w:r>
      <w:r w:rsidRPr="00035D4D">
        <w:rPr>
          <w:rFonts w:asciiTheme="minorHAnsi" w:hAnsiTheme="minorHAnsi" w:cstheme="minorHAnsi"/>
          <w:lang w:val="es-ES"/>
        </w:rPr>
        <w:t>las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bocas</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o</w:t>
      </w:r>
      <w:r w:rsidRPr="00035D4D">
        <w:rPr>
          <w:rFonts w:asciiTheme="minorHAnsi" w:hAnsiTheme="minorHAnsi" w:cstheme="minorHAnsi"/>
          <w:spacing w:val="-2"/>
          <w:lang w:val="es-ES"/>
        </w:rPr>
        <w:t xml:space="preserve"> las </w:t>
      </w:r>
      <w:r w:rsidRPr="00035D4D">
        <w:rPr>
          <w:rFonts w:asciiTheme="minorHAnsi" w:hAnsiTheme="minorHAnsi" w:cstheme="minorHAnsi"/>
          <w:lang w:val="es-ES"/>
        </w:rPr>
        <w:t>narices</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las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personas</w:t>
      </w:r>
      <w:r w:rsidRPr="00035D4D">
        <w:rPr>
          <w:rFonts w:asciiTheme="minorHAnsi" w:hAnsiTheme="minorHAnsi" w:cstheme="minorHAnsi"/>
          <w:spacing w:val="-2"/>
          <w:lang w:val="es-ES"/>
        </w:rPr>
        <w:t xml:space="preserve"> que</w:t>
      </w:r>
      <w:r w:rsidRPr="00035D4D">
        <w:rPr>
          <w:rFonts w:asciiTheme="minorHAnsi" w:hAnsiTheme="minorHAnsi" w:cstheme="minorHAnsi"/>
          <w:lang w:val="es-ES"/>
        </w:rPr>
        <w:t xml:space="preserve"> </w:t>
      </w:r>
      <w:r w:rsidRPr="00035D4D">
        <w:rPr>
          <w:rFonts w:asciiTheme="minorHAnsi" w:hAnsiTheme="minorHAnsi" w:cstheme="minorHAnsi"/>
          <w:spacing w:val="-1"/>
          <w:lang w:val="es-ES"/>
        </w:rPr>
        <w:t>se encuentran</w:t>
      </w:r>
      <w:r w:rsidRPr="00035D4D">
        <w:rPr>
          <w:rFonts w:asciiTheme="minorHAnsi" w:hAnsiTheme="minorHAnsi" w:cstheme="minorHAnsi"/>
          <w:spacing w:val="61"/>
          <w:lang w:val="es-ES"/>
        </w:rPr>
        <w:t xml:space="preserve"> </w:t>
      </w:r>
      <w:r w:rsidRPr="00035D4D">
        <w:rPr>
          <w:rFonts w:asciiTheme="minorHAnsi" w:hAnsiTheme="minorHAnsi" w:cstheme="minorHAnsi"/>
          <w:spacing w:val="-1"/>
          <w:lang w:val="es-ES"/>
        </w:rPr>
        <w:t>alrededor</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o</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pueden</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ser</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inhaladas posiblemente</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en</w:t>
      </w:r>
      <w:r w:rsidRPr="00035D4D">
        <w:rPr>
          <w:rFonts w:asciiTheme="minorHAnsi" w:hAnsiTheme="minorHAnsi" w:cstheme="minorHAnsi"/>
          <w:spacing w:val="1"/>
          <w:lang w:val="es-ES"/>
        </w:rPr>
        <w:t xml:space="preserve"> </w:t>
      </w:r>
      <w:r w:rsidRPr="00035D4D">
        <w:rPr>
          <w:rFonts w:asciiTheme="minorHAnsi" w:hAnsiTheme="minorHAnsi" w:cstheme="minorHAnsi"/>
          <w:lang w:val="es-ES"/>
        </w:rPr>
        <w:t>los</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pulmones.</w:t>
      </w:r>
    </w:p>
    <w:p w14:paraId="7C2EA10C" w14:textId="77777777" w:rsidR="00925513" w:rsidRPr="00035D4D" w:rsidRDefault="00925513" w:rsidP="00925513">
      <w:pPr>
        <w:pStyle w:val="BodyText"/>
        <w:tabs>
          <w:tab w:val="left" w:pos="881"/>
        </w:tabs>
        <w:spacing w:after="0" w:line="277" w:lineRule="auto"/>
        <w:ind w:left="1240" w:right="-20" w:firstLine="0"/>
        <w:rPr>
          <w:rFonts w:asciiTheme="minorHAnsi" w:hAnsiTheme="minorHAnsi" w:cstheme="minorHAnsi"/>
          <w:lang w:val="es-ES"/>
        </w:rPr>
      </w:pPr>
    </w:p>
    <w:p w14:paraId="737EC1A4" w14:textId="77777777" w:rsidR="00925513" w:rsidRPr="00035D4D" w:rsidRDefault="00925513" w:rsidP="00925513">
      <w:pPr>
        <w:pStyle w:val="Heading1"/>
        <w:numPr>
          <w:ilvl w:val="0"/>
          <w:numId w:val="39"/>
        </w:numPr>
        <w:tabs>
          <w:tab w:val="left" w:pos="502"/>
          <w:tab w:val="num" w:pos="720"/>
        </w:tabs>
        <w:spacing w:before="18"/>
        <w:ind w:left="0" w:right="-20" w:firstLine="0"/>
        <w:jc w:val="left"/>
        <w:rPr>
          <w:rFonts w:asciiTheme="minorHAnsi" w:hAnsiTheme="minorHAnsi" w:cstheme="minorHAnsi"/>
          <w:b w:val="0"/>
          <w:bCs w:val="0"/>
          <w:lang w:val="es-ES"/>
        </w:rPr>
      </w:pPr>
      <w:r w:rsidRPr="00035D4D">
        <w:rPr>
          <w:rFonts w:asciiTheme="minorHAnsi" w:hAnsiTheme="minorHAnsi" w:cstheme="minorHAnsi"/>
          <w:spacing w:val="-1"/>
          <w:lang w:val="es-ES"/>
        </w:rPr>
        <w:t>La Vacunación</w:t>
      </w:r>
    </w:p>
    <w:p w14:paraId="60D795F4" w14:textId="77777777" w:rsidR="00925513" w:rsidRPr="00035D4D" w:rsidRDefault="00925513" w:rsidP="00925513">
      <w:pPr>
        <w:pStyle w:val="BodyText"/>
        <w:numPr>
          <w:ilvl w:val="1"/>
          <w:numId w:val="39"/>
        </w:numPr>
        <w:spacing w:before="25" w:after="0" w:line="275" w:lineRule="auto"/>
        <w:ind w:left="1260" w:right="-20"/>
        <w:rPr>
          <w:rFonts w:asciiTheme="minorHAnsi" w:hAnsiTheme="minorHAnsi" w:cstheme="minorHAnsi"/>
          <w:lang w:val="es-ES"/>
        </w:rPr>
      </w:pPr>
      <w:r w:rsidRPr="00035D4D">
        <w:rPr>
          <w:rFonts w:asciiTheme="minorHAnsi" w:hAnsiTheme="minorHAnsi" w:cstheme="minorHAnsi"/>
          <w:spacing w:val="-1"/>
          <w:lang w:val="es-ES"/>
        </w:rPr>
        <w:t xml:space="preserve">Hay tres vacunas aprobadas por la Administración de Alimentos y Medicamentes (FDA) para proteger contra el COVID-19 (de Pfizer, Moderna y Johnson </w:t>
      </w:r>
      <w:r w:rsidRPr="00035D4D">
        <w:rPr>
          <w:rFonts w:asciiTheme="minorHAnsi" w:hAnsiTheme="minorHAnsi" w:cstheme="minorHAnsi"/>
          <w:lang w:val="es-ES"/>
        </w:rPr>
        <w:t xml:space="preserve">&amp; </w:t>
      </w:r>
      <w:r w:rsidRPr="00035D4D">
        <w:rPr>
          <w:rFonts w:asciiTheme="minorHAnsi" w:hAnsiTheme="minorHAnsi" w:cstheme="minorHAnsi"/>
          <w:spacing w:val="-4"/>
          <w:lang w:val="es-ES"/>
        </w:rPr>
        <w:t>Johnson). Se aconseja a los contratistas que alienten a todos los empleados para que se beneficien de una vacuna.</w:t>
      </w:r>
    </w:p>
    <w:p w14:paraId="49A0A8B4" w14:textId="77777777" w:rsidR="00925513" w:rsidRPr="00035D4D" w:rsidRDefault="00925513" w:rsidP="00925513">
      <w:pPr>
        <w:pStyle w:val="BodyText"/>
        <w:numPr>
          <w:ilvl w:val="1"/>
          <w:numId w:val="39"/>
        </w:numPr>
        <w:spacing w:before="25" w:after="0" w:line="275" w:lineRule="auto"/>
        <w:ind w:left="1260" w:right="-20"/>
        <w:rPr>
          <w:rFonts w:asciiTheme="minorHAnsi" w:hAnsiTheme="minorHAnsi" w:cstheme="minorHAnsi"/>
          <w:lang w:val="es-ES"/>
        </w:rPr>
      </w:pPr>
      <w:r w:rsidRPr="00035D4D">
        <w:rPr>
          <w:rFonts w:asciiTheme="minorHAnsi" w:hAnsiTheme="minorHAnsi" w:cstheme="minorHAnsi"/>
          <w:lang w:val="es-ES"/>
        </w:rPr>
        <w:t xml:space="preserve">Alentamos a los contratistas a que animen a sus trabajadores a que se vacunen. </w:t>
      </w:r>
    </w:p>
    <w:p w14:paraId="3374CCEB" w14:textId="77777777" w:rsidR="00925513" w:rsidRPr="00035D4D" w:rsidRDefault="00925513" w:rsidP="00925513">
      <w:pPr>
        <w:pStyle w:val="Heading1"/>
        <w:numPr>
          <w:ilvl w:val="0"/>
          <w:numId w:val="39"/>
        </w:numPr>
        <w:tabs>
          <w:tab w:val="left" w:pos="502"/>
          <w:tab w:val="num" w:pos="720"/>
        </w:tabs>
        <w:spacing w:before="204"/>
        <w:ind w:left="0" w:right="-20" w:firstLine="0"/>
        <w:jc w:val="left"/>
        <w:rPr>
          <w:rFonts w:asciiTheme="minorHAnsi" w:hAnsiTheme="minorHAnsi" w:cstheme="minorHAnsi"/>
          <w:b w:val="0"/>
          <w:bCs w:val="0"/>
          <w:lang w:val="es-ES"/>
        </w:rPr>
      </w:pPr>
      <w:r w:rsidRPr="00035D4D">
        <w:rPr>
          <w:rFonts w:asciiTheme="minorHAnsi" w:hAnsiTheme="minorHAnsi" w:cstheme="minorHAnsi"/>
          <w:lang w:val="es-ES"/>
        </w:rPr>
        <w:t>Si</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usted</w:t>
      </w:r>
      <w:r w:rsidRPr="00035D4D">
        <w:rPr>
          <w:rFonts w:asciiTheme="minorHAnsi" w:hAnsiTheme="minorHAnsi" w:cstheme="minorHAnsi"/>
          <w:lang w:val="es-ES"/>
        </w:rPr>
        <w:t xml:space="preserve"> está </w:t>
      </w:r>
      <w:r w:rsidRPr="00035D4D">
        <w:rPr>
          <w:rFonts w:asciiTheme="minorHAnsi" w:hAnsiTheme="minorHAnsi" w:cstheme="minorHAnsi"/>
          <w:spacing w:val="-1"/>
          <w:lang w:val="es-ES"/>
        </w:rPr>
        <w:t>enfermo (Ya sea que esté diagnosticado</w:t>
      </w:r>
      <w:r w:rsidRPr="00035D4D">
        <w:rPr>
          <w:rFonts w:asciiTheme="minorHAnsi" w:hAnsiTheme="minorHAnsi" w:cstheme="minorHAnsi"/>
          <w:lang w:val="es-ES"/>
        </w:rPr>
        <w:t xml:space="preserve"> o</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 xml:space="preserve">no </w:t>
      </w:r>
      <w:r w:rsidRPr="00035D4D">
        <w:rPr>
          <w:rFonts w:asciiTheme="minorHAnsi" w:hAnsiTheme="minorHAnsi" w:cstheme="minorHAnsi"/>
          <w:spacing w:val="-2"/>
          <w:lang w:val="es-ES"/>
        </w:rPr>
        <w:t>con</w:t>
      </w:r>
      <w:r w:rsidRPr="00035D4D">
        <w:rPr>
          <w:rFonts w:asciiTheme="minorHAnsi" w:hAnsiTheme="minorHAnsi" w:cstheme="minorHAnsi"/>
          <w:lang w:val="es-ES"/>
        </w:rPr>
        <w:t xml:space="preserve"> el </w:t>
      </w:r>
      <w:r w:rsidRPr="00035D4D">
        <w:rPr>
          <w:rFonts w:asciiTheme="minorHAnsi" w:hAnsiTheme="minorHAnsi" w:cstheme="minorHAnsi"/>
          <w:spacing w:val="-1"/>
          <w:lang w:val="es-ES"/>
        </w:rPr>
        <w:t>COVID-19)</w:t>
      </w:r>
    </w:p>
    <w:p w14:paraId="22E630CF" w14:textId="77777777" w:rsidR="00925513" w:rsidRPr="00035D4D" w:rsidRDefault="00925513" w:rsidP="00925513">
      <w:pPr>
        <w:pStyle w:val="BodyText"/>
        <w:numPr>
          <w:ilvl w:val="1"/>
          <w:numId w:val="39"/>
        </w:numPr>
        <w:spacing w:after="0" w:line="275" w:lineRule="auto"/>
        <w:ind w:left="1260" w:right="-20"/>
        <w:rPr>
          <w:rFonts w:asciiTheme="minorHAnsi" w:hAnsiTheme="minorHAnsi" w:cstheme="minorHAnsi"/>
          <w:spacing w:val="-1"/>
          <w:lang w:val="es-ES"/>
        </w:rPr>
      </w:pPr>
      <w:r w:rsidRPr="00035D4D">
        <w:rPr>
          <w:rFonts w:asciiTheme="minorHAnsi" w:hAnsiTheme="minorHAnsi" w:cstheme="minorHAnsi"/>
          <w:spacing w:val="-1"/>
          <w:lang w:val="es-ES"/>
        </w:rPr>
        <w:t>Notifíquele a su empleador de inmediato.</w:t>
      </w:r>
    </w:p>
    <w:p w14:paraId="73EB3C14" w14:textId="77777777" w:rsidR="00925513" w:rsidRPr="00035D4D" w:rsidRDefault="00925513" w:rsidP="00925513">
      <w:pPr>
        <w:pStyle w:val="BodyText"/>
        <w:numPr>
          <w:ilvl w:val="1"/>
          <w:numId w:val="39"/>
        </w:numPr>
        <w:spacing w:before="43" w:after="0" w:line="277" w:lineRule="auto"/>
        <w:ind w:left="1260" w:right="-20"/>
        <w:rPr>
          <w:rFonts w:asciiTheme="minorHAnsi" w:hAnsiTheme="minorHAnsi" w:cstheme="minorHAnsi"/>
          <w:lang w:val="es-ES"/>
        </w:rPr>
      </w:pPr>
      <w:r w:rsidRPr="00035D4D">
        <w:rPr>
          <w:rFonts w:asciiTheme="minorHAnsi" w:hAnsiTheme="minorHAnsi" w:cstheme="minorHAnsi"/>
          <w:lang w:val="es-ES"/>
        </w:rPr>
        <w:t>Quédese</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en</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casa</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excepto</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para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recibir</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atención</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médica</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no</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vaya</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al</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trabajo,</w:t>
      </w:r>
      <w:r w:rsidRPr="00035D4D">
        <w:rPr>
          <w:rFonts w:asciiTheme="minorHAnsi" w:hAnsiTheme="minorHAnsi" w:cstheme="minorHAnsi"/>
          <w:spacing w:val="-2"/>
          <w:lang w:val="es-ES"/>
        </w:rPr>
        <w:t xml:space="preserve"> a la escuela</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o a las áreas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públicas.</w:t>
      </w:r>
    </w:p>
    <w:p w14:paraId="226CC507" w14:textId="77777777" w:rsidR="00925513" w:rsidRPr="00035D4D" w:rsidRDefault="00925513" w:rsidP="00925513">
      <w:pPr>
        <w:pStyle w:val="BodyText"/>
        <w:numPr>
          <w:ilvl w:val="1"/>
          <w:numId w:val="39"/>
        </w:numPr>
        <w:spacing w:after="0" w:line="275" w:lineRule="auto"/>
        <w:ind w:left="1260" w:right="-20"/>
        <w:rPr>
          <w:rFonts w:asciiTheme="minorHAnsi" w:hAnsiTheme="minorHAnsi" w:cstheme="minorHAnsi"/>
          <w:lang w:val="es-ES"/>
        </w:rPr>
      </w:pPr>
      <w:r w:rsidRPr="00035D4D">
        <w:rPr>
          <w:rFonts w:asciiTheme="minorHAnsi" w:hAnsiTheme="minorHAnsi" w:cstheme="minorHAnsi"/>
          <w:spacing w:val="-1"/>
          <w:lang w:val="es-ES"/>
        </w:rPr>
        <w:t>Utilice</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una</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máscara</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quirúrgica</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cuando</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está</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cerca</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otras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personas</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o</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cuando</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visita</w:t>
      </w:r>
      <w:r w:rsidRPr="00035D4D">
        <w:rPr>
          <w:rFonts w:asciiTheme="minorHAnsi" w:hAnsiTheme="minorHAnsi" w:cstheme="minorHAnsi"/>
          <w:spacing w:val="65"/>
          <w:w w:val="99"/>
          <w:lang w:val="es-ES"/>
        </w:rPr>
        <w:t xml:space="preserve"> </w:t>
      </w:r>
      <w:r w:rsidRPr="00035D4D">
        <w:rPr>
          <w:rFonts w:asciiTheme="minorHAnsi" w:hAnsiTheme="minorHAnsi" w:cstheme="minorHAnsi"/>
          <w:lang w:val="es-ES"/>
        </w:rPr>
        <w:t>a</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un</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proveedor</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atención</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médica.</w:t>
      </w:r>
    </w:p>
    <w:p w14:paraId="41CF5776" w14:textId="77777777" w:rsidR="00925513" w:rsidRPr="00035D4D" w:rsidRDefault="00925513" w:rsidP="00925513">
      <w:pPr>
        <w:pStyle w:val="BodyText"/>
        <w:numPr>
          <w:ilvl w:val="1"/>
          <w:numId w:val="39"/>
        </w:numPr>
        <w:spacing w:before="2" w:after="0"/>
        <w:ind w:left="1260" w:right="-20"/>
        <w:rPr>
          <w:rFonts w:asciiTheme="minorHAnsi" w:hAnsiTheme="minorHAnsi" w:cstheme="minorHAnsi"/>
          <w:lang w:val="es-ES"/>
        </w:rPr>
      </w:pPr>
      <w:r w:rsidRPr="00035D4D">
        <w:rPr>
          <w:rFonts w:asciiTheme="minorHAnsi" w:hAnsiTheme="minorHAnsi" w:cstheme="minorHAnsi"/>
          <w:spacing w:val="-1"/>
          <w:lang w:val="es-ES"/>
        </w:rPr>
        <w:t>Llame</w:t>
      </w:r>
      <w:r w:rsidRPr="00035D4D">
        <w:rPr>
          <w:rFonts w:asciiTheme="minorHAnsi" w:hAnsiTheme="minorHAnsi" w:cstheme="minorHAnsi"/>
          <w:lang w:val="es-ES"/>
        </w:rPr>
        <w:t xml:space="preserve"> </w:t>
      </w:r>
      <w:r w:rsidRPr="00035D4D">
        <w:rPr>
          <w:rFonts w:asciiTheme="minorHAnsi" w:hAnsiTheme="minorHAnsi" w:cstheme="minorHAnsi"/>
          <w:spacing w:val="-1"/>
          <w:lang w:val="es-ES"/>
        </w:rPr>
        <w:t>antes</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visitar</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a</w:t>
      </w:r>
      <w:r w:rsidRPr="00035D4D">
        <w:rPr>
          <w:rFonts w:asciiTheme="minorHAnsi" w:hAnsiTheme="minorHAnsi" w:cstheme="minorHAnsi"/>
          <w:spacing w:val="-1"/>
          <w:lang w:val="es-ES"/>
        </w:rPr>
        <w:t xml:space="preserve"> </w:t>
      </w:r>
      <w:r w:rsidRPr="00035D4D">
        <w:rPr>
          <w:rFonts w:asciiTheme="minorHAnsi" w:hAnsiTheme="minorHAnsi" w:cstheme="minorHAnsi"/>
          <w:spacing w:val="-2"/>
          <w:lang w:val="es-ES"/>
        </w:rPr>
        <w:t>su</w:t>
      </w:r>
      <w:r w:rsidRPr="00035D4D">
        <w:rPr>
          <w:rFonts w:asciiTheme="minorHAnsi" w:hAnsiTheme="minorHAnsi" w:cstheme="minorHAnsi"/>
          <w:spacing w:val="-1"/>
          <w:lang w:val="es-ES"/>
        </w:rPr>
        <w:t xml:space="preserve"> doctor.</w:t>
      </w:r>
    </w:p>
    <w:p w14:paraId="4A5B335E" w14:textId="77777777" w:rsidR="00925513" w:rsidRPr="00035D4D" w:rsidRDefault="00925513" w:rsidP="00925513">
      <w:pPr>
        <w:pStyle w:val="BodyText"/>
        <w:numPr>
          <w:ilvl w:val="1"/>
          <w:numId w:val="39"/>
        </w:numPr>
        <w:spacing w:before="43" w:after="0" w:line="277" w:lineRule="auto"/>
        <w:ind w:left="1260" w:right="-20"/>
        <w:rPr>
          <w:rFonts w:asciiTheme="minorHAnsi" w:hAnsiTheme="minorHAnsi" w:cstheme="minorHAnsi"/>
          <w:lang w:val="es-ES"/>
        </w:rPr>
      </w:pPr>
      <w:r w:rsidRPr="00035D4D">
        <w:rPr>
          <w:rFonts w:asciiTheme="minorHAnsi" w:hAnsiTheme="minorHAnsi" w:cstheme="minorHAnsi"/>
          <w:spacing w:val="-1"/>
          <w:lang w:val="es-ES"/>
        </w:rPr>
        <w:t>Limpie</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 xml:space="preserve">todas </w:t>
      </w:r>
      <w:r w:rsidRPr="00035D4D">
        <w:rPr>
          <w:rFonts w:asciiTheme="minorHAnsi" w:hAnsiTheme="minorHAnsi" w:cstheme="minorHAnsi"/>
          <w:lang w:val="es-ES"/>
        </w:rPr>
        <w:t>las</w:t>
      </w:r>
      <w:r w:rsidRPr="00035D4D">
        <w:rPr>
          <w:rFonts w:asciiTheme="minorHAnsi" w:hAnsiTheme="minorHAnsi" w:cstheme="minorHAnsi"/>
          <w:spacing w:val="-1"/>
          <w:lang w:val="es-ES"/>
        </w:rPr>
        <w:t xml:space="preserve"> superficies </w:t>
      </w:r>
      <w:r w:rsidRPr="00035D4D">
        <w:rPr>
          <w:rFonts w:asciiTheme="minorHAnsi" w:hAnsiTheme="minorHAnsi" w:cstheme="minorHAnsi"/>
          <w:lang w:val="es-ES"/>
        </w:rPr>
        <w:t>de</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"alto</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contacto"</w:t>
      </w:r>
      <w:r w:rsidRPr="00035D4D">
        <w:rPr>
          <w:rFonts w:asciiTheme="minorHAnsi" w:hAnsiTheme="minorHAnsi" w:cstheme="minorHAnsi"/>
          <w:spacing w:val="-3"/>
          <w:lang w:val="es-ES"/>
        </w:rPr>
        <w:t xml:space="preserve"> frecuentemente con un desinfectante aprobado por la EPA.</w:t>
      </w:r>
    </w:p>
    <w:p w14:paraId="27CE6D66" w14:textId="77777777" w:rsidR="00925513" w:rsidRPr="00035D4D" w:rsidRDefault="00925513" w:rsidP="00925513">
      <w:pPr>
        <w:pStyle w:val="BodyText"/>
        <w:numPr>
          <w:ilvl w:val="1"/>
          <w:numId w:val="39"/>
        </w:numPr>
        <w:spacing w:after="0" w:line="275" w:lineRule="auto"/>
        <w:ind w:left="1260" w:right="-20"/>
        <w:rPr>
          <w:rFonts w:asciiTheme="minorHAnsi" w:hAnsiTheme="minorHAnsi" w:cstheme="minorHAnsi"/>
          <w:lang w:val="es-ES"/>
        </w:rPr>
      </w:pPr>
      <w:r w:rsidRPr="00035D4D">
        <w:rPr>
          <w:rFonts w:asciiTheme="minorHAnsi" w:hAnsiTheme="minorHAnsi" w:cstheme="minorHAnsi"/>
          <w:spacing w:val="-1"/>
          <w:lang w:val="es-ES"/>
        </w:rPr>
        <w:t>Evite</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compartir</w:t>
      </w:r>
      <w:r w:rsidRPr="00035D4D">
        <w:rPr>
          <w:rFonts w:asciiTheme="minorHAnsi" w:hAnsiTheme="minorHAnsi" w:cstheme="minorHAnsi"/>
          <w:spacing w:val="-3"/>
          <w:lang w:val="es-ES"/>
        </w:rPr>
        <w:t xml:space="preserve"> los </w:t>
      </w:r>
      <w:r w:rsidRPr="00035D4D">
        <w:rPr>
          <w:rFonts w:asciiTheme="minorHAnsi" w:hAnsiTheme="minorHAnsi" w:cstheme="minorHAnsi"/>
          <w:spacing w:val="-1"/>
          <w:lang w:val="es-ES"/>
        </w:rPr>
        <w:t>artículos</w:t>
      </w:r>
      <w:r w:rsidRPr="00035D4D">
        <w:rPr>
          <w:rFonts w:asciiTheme="minorHAnsi" w:hAnsiTheme="minorHAnsi" w:cstheme="minorHAnsi"/>
          <w:spacing w:val="-7"/>
          <w:lang w:val="es-ES"/>
        </w:rPr>
        <w:t xml:space="preserve"> </w:t>
      </w:r>
      <w:r w:rsidRPr="00035D4D">
        <w:rPr>
          <w:rFonts w:asciiTheme="minorHAnsi" w:hAnsiTheme="minorHAnsi" w:cstheme="minorHAnsi"/>
          <w:spacing w:val="-1"/>
          <w:lang w:val="es-ES"/>
        </w:rPr>
        <w:t>personales de uso doméstico</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como</w:t>
      </w:r>
      <w:r w:rsidRPr="00035D4D">
        <w:rPr>
          <w:rFonts w:asciiTheme="minorHAnsi" w:hAnsiTheme="minorHAnsi" w:cstheme="minorHAnsi"/>
          <w:spacing w:val="-4"/>
          <w:lang w:val="es-ES"/>
        </w:rPr>
        <w:t xml:space="preserve"> los </w:t>
      </w:r>
      <w:r w:rsidRPr="00035D4D">
        <w:rPr>
          <w:rFonts w:asciiTheme="minorHAnsi" w:hAnsiTheme="minorHAnsi" w:cstheme="minorHAnsi"/>
          <w:lang w:val="es-ES"/>
        </w:rPr>
        <w:t>vasos, los</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cubiertos</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o</w:t>
      </w:r>
      <w:r w:rsidRPr="00035D4D">
        <w:rPr>
          <w:rFonts w:asciiTheme="minorHAnsi" w:hAnsiTheme="minorHAnsi" w:cstheme="minorHAnsi"/>
          <w:spacing w:val="-5"/>
          <w:lang w:val="es-ES"/>
        </w:rPr>
        <w:t xml:space="preserve"> la ropa </w:t>
      </w:r>
      <w:r w:rsidRPr="00035D4D">
        <w:rPr>
          <w:rFonts w:asciiTheme="minorHAnsi" w:hAnsiTheme="minorHAnsi" w:cstheme="minorHAnsi"/>
          <w:lang w:val="es-ES"/>
        </w:rPr>
        <w:t>de</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cama.</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Lave</w:t>
      </w:r>
      <w:r w:rsidRPr="00035D4D">
        <w:rPr>
          <w:rFonts w:asciiTheme="minorHAnsi" w:hAnsiTheme="minorHAnsi" w:cstheme="minorHAnsi"/>
          <w:spacing w:val="58"/>
          <w:w w:val="99"/>
          <w:lang w:val="es-ES"/>
        </w:rPr>
        <w:t xml:space="preserve"> </w:t>
      </w:r>
      <w:r w:rsidRPr="00035D4D">
        <w:rPr>
          <w:rFonts w:asciiTheme="minorHAnsi" w:hAnsiTheme="minorHAnsi" w:cstheme="minorHAnsi"/>
          <w:lang w:val="es-ES"/>
        </w:rPr>
        <w:t>estos</w:t>
      </w:r>
      <w:r w:rsidRPr="00035D4D">
        <w:rPr>
          <w:rFonts w:asciiTheme="minorHAnsi" w:hAnsiTheme="minorHAnsi" w:cstheme="minorHAnsi"/>
          <w:spacing w:val="-1"/>
          <w:lang w:val="es-ES"/>
        </w:rPr>
        <w:t xml:space="preserve"> artículos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con</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agua</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y</w:t>
      </w:r>
      <w:r w:rsidRPr="00035D4D">
        <w:rPr>
          <w:rFonts w:asciiTheme="minorHAnsi" w:hAnsiTheme="minorHAnsi" w:cstheme="minorHAnsi"/>
          <w:spacing w:val="-1"/>
          <w:lang w:val="es-ES"/>
        </w:rPr>
        <w:t xml:space="preserve"> jabón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después de</w:t>
      </w:r>
      <w:r w:rsidRPr="00035D4D">
        <w:rPr>
          <w:rFonts w:asciiTheme="minorHAnsi" w:hAnsiTheme="minorHAnsi" w:cstheme="minorHAnsi"/>
          <w:lang w:val="es-ES"/>
        </w:rPr>
        <w:t xml:space="preserve"> cada</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uso.</w:t>
      </w:r>
    </w:p>
    <w:p w14:paraId="3547AA23" w14:textId="77777777" w:rsidR="00925513" w:rsidRPr="00035D4D" w:rsidRDefault="00925513" w:rsidP="00925513">
      <w:pPr>
        <w:pStyle w:val="BodyText"/>
        <w:numPr>
          <w:ilvl w:val="1"/>
          <w:numId w:val="39"/>
        </w:numPr>
        <w:spacing w:before="2" w:after="0"/>
        <w:ind w:left="1260" w:right="-20"/>
        <w:rPr>
          <w:rFonts w:asciiTheme="minorHAnsi" w:hAnsiTheme="minorHAnsi" w:cstheme="minorHAnsi"/>
          <w:lang w:val="es-ES"/>
        </w:rPr>
      </w:pPr>
      <w:r w:rsidRPr="00035D4D">
        <w:rPr>
          <w:rFonts w:asciiTheme="minorHAnsi" w:hAnsiTheme="minorHAnsi" w:cstheme="minorHAnsi"/>
          <w:spacing w:val="-1"/>
          <w:lang w:val="es-ES"/>
        </w:rPr>
        <w:t>Busque</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atención</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médica</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si</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su</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condición</w:t>
      </w:r>
      <w:r w:rsidRPr="00035D4D">
        <w:rPr>
          <w:rFonts w:asciiTheme="minorHAnsi" w:hAnsiTheme="minorHAnsi" w:cstheme="minorHAnsi"/>
          <w:spacing w:val="-4"/>
          <w:lang w:val="es-ES"/>
        </w:rPr>
        <w:t xml:space="preserve"> se </w:t>
      </w:r>
      <w:r w:rsidRPr="00035D4D">
        <w:rPr>
          <w:rFonts w:asciiTheme="minorHAnsi" w:hAnsiTheme="minorHAnsi" w:cstheme="minorHAnsi"/>
          <w:spacing w:val="-1"/>
          <w:lang w:val="es-ES"/>
        </w:rPr>
        <w:t>empeora.</w:t>
      </w:r>
    </w:p>
    <w:p w14:paraId="1956D084" w14:textId="77777777" w:rsidR="00925513" w:rsidRPr="00035D4D" w:rsidRDefault="00925513" w:rsidP="00925513">
      <w:pPr>
        <w:pStyle w:val="BodyText"/>
        <w:numPr>
          <w:ilvl w:val="1"/>
          <w:numId w:val="39"/>
        </w:numPr>
        <w:spacing w:after="0"/>
        <w:ind w:left="1260" w:right="-20"/>
        <w:rPr>
          <w:rFonts w:asciiTheme="minorHAnsi" w:hAnsiTheme="minorHAnsi" w:cstheme="minorHAnsi"/>
          <w:lang w:val="es-ES"/>
        </w:rPr>
      </w:pPr>
      <w:r w:rsidRPr="00035D4D">
        <w:rPr>
          <w:rFonts w:asciiTheme="minorHAnsi" w:hAnsiTheme="minorHAnsi" w:cstheme="minorHAnsi"/>
          <w:spacing w:val="-1"/>
          <w:lang w:val="es-ES"/>
        </w:rPr>
        <w:t>Los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empleados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enfermos deben</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seguir</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 xml:space="preserve">las </w:t>
      </w:r>
      <w:hyperlink r:id="rId33" w:history="1">
        <w:r w:rsidRPr="00035D4D">
          <w:rPr>
            <w:rStyle w:val="Hyperlink"/>
            <w:rFonts w:asciiTheme="minorHAnsi" w:hAnsiTheme="minorHAnsi" w:cstheme="minorHAnsi"/>
            <w:lang w:val="es-ES"/>
          </w:rPr>
          <w:t>pautas</w:t>
        </w:r>
      </w:hyperlink>
      <w:r w:rsidRPr="00035D4D">
        <w:rPr>
          <w:rFonts w:asciiTheme="minorHAnsi" w:hAnsiTheme="minorHAnsi" w:cstheme="minorHAnsi"/>
          <w:lang w:val="es-ES"/>
        </w:rPr>
        <w:t xml:space="preserve"> del CDPH y de Cal/OSHA. </w:t>
      </w:r>
    </w:p>
    <w:p w14:paraId="328A1C97" w14:textId="77777777" w:rsidR="00925513" w:rsidRPr="00035D4D" w:rsidRDefault="00925513" w:rsidP="00925513">
      <w:pPr>
        <w:pStyle w:val="BodyText"/>
        <w:numPr>
          <w:ilvl w:val="1"/>
          <w:numId w:val="39"/>
        </w:numPr>
        <w:spacing w:before="2" w:after="0"/>
        <w:ind w:left="1260" w:right="-20"/>
        <w:rPr>
          <w:rFonts w:asciiTheme="minorHAnsi" w:hAnsiTheme="minorHAnsi" w:cstheme="minorHAnsi"/>
          <w:lang w:val="es-ES"/>
        </w:rPr>
      </w:pPr>
      <w:r w:rsidRPr="00035D4D">
        <w:rPr>
          <w:rFonts w:asciiTheme="minorHAnsi" w:hAnsiTheme="minorHAnsi" w:cstheme="minorHAnsi"/>
          <w:spacing w:val="-1"/>
          <w:lang w:val="es-ES"/>
        </w:rPr>
        <w:t>Los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 xml:space="preserve">empleados </w:t>
      </w:r>
      <w:r w:rsidRPr="00035D4D">
        <w:rPr>
          <w:rFonts w:asciiTheme="minorHAnsi" w:hAnsiTheme="minorHAnsi" w:cstheme="minorHAnsi"/>
          <w:lang w:val="es-ES"/>
        </w:rPr>
        <w:t>no</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deben</w:t>
      </w:r>
      <w:r w:rsidRPr="00035D4D">
        <w:rPr>
          <w:rFonts w:asciiTheme="minorHAnsi" w:hAnsiTheme="minorHAnsi" w:cstheme="minorHAnsi"/>
          <w:spacing w:val="57"/>
          <w:w w:val="99"/>
          <w:lang w:val="es-ES"/>
        </w:rPr>
        <w:t xml:space="preserve"> </w:t>
      </w:r>
      <w:r w:rsidRPr="00035D4D">
        <w:rPr>
          <w:rFonts w:asciiTheme="minorHAnsi" w:hAnsiTheme="minorHAnsi" w:cstheme="minorHAnsi"/>
          <w:lang w:val="es-ES"/>
        </w:rPr>
        <w:t>regresar</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al</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trabajo</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hasta</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 xml:space="preserve">que </w:t>
      </w:r>
      <w:hyperlink r:id="rId34" w:history="1">
        <w:r w:rsidRPr="00035D4D">
          <w:rPr>
            <w:rFonts w:asciiTheme="minorHAnsi" w:hAnsiTheme="minorHAnsi" w:cstheme="minorHAnsi"/>
            <w:color w:val="0462C1"/>
            <w:spacing w:val="-1"/>
            <w:u w:val="single"/>
            <w:lang w:val="es-ES"/>
          </w:rPr>
          <w:t>cumplan</w:t>
        </w:r>
        <w:r w:rsidRPr="00035D4D">
          <w:rPr>
            <w:rFonts w:asciiTheme="minorHAnsi" w:hAnsiTheme="minorHAnsi" w:cstheme="minorHAnsi"/>
            <w:color w:val="0462C1"/>
            <w:spacing w:val="-3"/>
            <w:lang w:val="es-ES"/>
          </w:rPr>
          <w:t xml:space="preserve"> </w:t>
        </w:r>
      </w:hyperlink>
      <w:r w:rsidRPr="00035D4D">
        <w:rPr>
          <w:rFonts w:asciiTheme="minorHAnsi" w:hAnsiTheme="minorHAnsi" w:cstheme="minorHAnsi"/>
          <w:color w:val="0462C1"/>
          <w:spacing w:val="-3"/>
          <w:u w:val="single"/>
          <w:lang w:val="es-ES"/>
        </w:rPr>
        <w:t xml:space="preserve">con </w:t>
      </w:r>
      <w:r w:rsidRPr="00035D4D">
        <w:rPr>
          <w:rFonts w:asciiTheme="minorHAnsi" w:hAnsiTheme="minorHAnsi" w:cstheme="minorHAnsi"/>
          <w:lang w:val="es-ES"/>
        </w:rPr>
        <w:t>los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criterios</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para</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suspender</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el</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aislamiento</w:t>
      </w:r>
      <w:r w:rsidRPr="00035D4D">
        <w:rPr>
          <w:rFonts w:asciiTheme="minorHAnsi" w:hAnsiTheme="minorHAnsi" w:cstheme="minorHAnsi"/>
          <w:spacing w:val="49"/>
          <w:lang w:val="es-ES"/>
        </w:rPr>
        <w:t xml:space="preserve"> </w:t>
      </w:r>
      <w:r w:rsidRPr="00035D4D">
        <w:rPr>
          <w:rFonts w:asciiTheme="minorHAnsi" w:hAnsiTheme="minorHAnsi" w:cstheme="minorHAnsi"/>
          <w:spacing w:val="-1"/>
          <w:lang w:val="es-ES"/>
        </w:rPr>
        <w:t>domiciliario</w:t>
      </w:r>
      <w:r w:rsidRPr="00035D4D">
        <w:rPr>
          <w:rFonts w:asciiTheme="minorHAnsi" w:hAnsiTheme="minorHAnsi" w:cstheme="minorHAnsi"/>
          <w:spacing w:val="-5"/>
          <w:lang w:val="es-ES"/>
        </w:rPr>
        <w:t xml:space="preserve"> como dictan los requisitos de Cal/OSHA y </w:t>
      </w:r>
      <w:r w:rsidRPr="00035D4D">
        <w:rPr>
          <w:rFonts w:asciiTheme="minorHAnsi" w:hAnsiTheme="minorHAnsi" w:cstheme="minorHAnsi"/>
          <w:spacing w:val="-1"/>
          <w:lang w:val="es-ES"/>
        </w:rPr>
        <w:t>el departamento de salud publica estatal (“CDPH” por sus siglas en inglés.)</w:t>
      </w:r>
    </w:p>
    <w:p w14:paraId="77778F04" w14:textId="77777777" w:rsidR="00925513" w:rsidRPr="00035D4D" w:rsidRDefault="00925513" w:rsidP="00925513">
      <w:pPr>
        <w:spacing w:before="2"/>
        <w:ind w:right="-20"/>
        <w:rPr>
          <w:rFonts w:asciiTheme="minorHAnsi" w:eastAsia="Calibri" w:hAnsiTheme="minorHAnsi" w:cstheme="minorHAnsi"/>
          <w:lang w:val="es-ES"/>
        </w:rPr>
      </w:pPr>
    </w:p>
    <w:p w14:paraId="40B67534" w14:textId="77777777" w:rsidR="00925513" w:rsidRPr="00035D4D" w:rsidRDefault="00925513" w:rsidP="00925513">
      <w:pPr>
        <w:pStyle w:val="Heading1"/>
        <w:numPr>
          <w:ilvl w:val="0"/>
          <w:numId w:val="39"/>
        </w:numPr>
        <w:tabs>
          <w:tab w:val="left" w:pos="502"/>
          <w:tab w:val="num" w:pos="720"/>
        </w:tabs>
        <w:ind w:left="0" w:right="-20" w:firstLine="0"/>
        <w:jc w:val="left"/>
        <w:rPr>
          <w:rFonts w:asciiTheme="minorHAnsi" w:hAnsiTheme="minorHAnsi" w:cstheme="minorHAnsi"/>
          <w:b w:val="0"/>
          <w:bCs w:val="0"/>
          <w:lang w:val="es-ES"/>
        </w:rPr>
      </w:pPr>
      <w:r w:rsidRPr="00035D4D">
        <w:rPr>
          <w:rFonts w:asciiTheme="minorHAnsi" w:hAnsiTheme="minorHAnsi" w:cstheme="minorHAnsi"/>
          <w:spacing w:val="-1"/>
          <w:lang w:val="es-ES"/>
        </w:rPr>
        <w:t>¿Quién</w:t>
      </w:r>
      <w:r w:rsidRPr="00035D4D">
        <w:rPr>
          <w:rFonts w:asciiTheme="minorHAnsi" w:hAnsiTheme="minorHAnsi" w:cstheme="minorHAnsi"/>
          <w:lang w:val="es-ES"/>
        </w:rPr>
        <w:t xml:space="preserve"> </w:t>
      </w:r>
      <w:r w:rsidRPr="00035D4D">
        <w:rPr>
          <w:rFonts w:asciiTheme="minorHAnsi" w:hAnsiTheme="minorHAnsi" w:cstheme="minorHAnsi"/>
          <w:spacing w:val="-1"/>
          <w:lang w:val="es-ES"/>
        </w:rPr>
        <w:t>tiene</w:t>
      </w:r>
      <w:r w:rsidRPr="00035D4D">
        <w:rPr>
          <w:rFonts w:asciiTheme="minorHAnsi" w:hAnsiTheme="minorHAnsi" w:cstheme="minorHAnsi"/>
          <w:lang w:val="es-ES"/>
        </w:rPr>
        <w:t xml:space="preserve"> un </w:t>
      </w:r>
      <w:r w:rsidRPr="00035D4D">
        <w:rPr>
          <w:rFonts w:asciiTheme="minorHAnsi" w:hAnsiTheme="minorHAnsi" w:cstheme="minorHAnsi"/>
          <w:spacing w:val="-1"/>
          <w:lang w:val="es-ES"/>
        </w:rPr>
        <w:t>mayor riesgo?</w:t>
      </w:r>
    </w:p>
    <w:p w14:paraId="32BB2355" w14:textId="77777777" w:rsidR="00925513" w:rsidRPr="00035D4D" w:rsidRDefault="00925513" w:rsidP="00925513">
      <w:pPr>
        <w:pStyle w:val="BodyText"/>
        <w:numPr>
          <w:ilvl w:val="1"/>
          <w:numId w:val="39"/>
        </w:numPr>
        <w:spacing w:before="25" w:after="0"/>
        <w:ind w:left="1260" w:right="-20"/>
        <w:rPr>
          <w:rFonts w:asciiTheme="minorHAnsi" w:hAnsiTheme="minorHAnsi" w:cstheme="minorHAnsi"/>
          <w:lang w:val="es-ES"/>
        </w:rPr>
      </w:pPr>
      <w:r w:rsidRPr="00035D4D">
        <w:rPr>
          <w:rFonts w:asciiTheme="minorHAnsi" w:hAnsiTheme="minorHAnsi" w:cstheme="minorHAnsi"/>
          <w:spacing w:val="-1"/>
          <w:lang w:val="es-ES"/>
        </w:rPr>
        <w:t>Los adultos</w:t>
      </w:r>
      <w:r w:rsidRPr="00035D4D">
        <w:rPr>
          <w:rFonts w:asciiTheme="minorHAnsi" w:hAnsiTheme="minorHAnsi" w:cstheme="minorHAnsi"/>
          <w:spacing w:val="-7"/>
          <w:lang w:val="es-ES"/>
        </w:rPr>
        <w:t xml:space="preserve"> </w:t>
      </w:r>
      <w:r w:rsidRPr="00035D4D">
        <w:rPr>
          <w:rFonts w:asciiTheme="minorHAnsi" w:hAnsiTheme="minorHAnsi" w:cstheme="minorHAnsi"/>
          <w:lang w:val="es-ES"/>
        </w:rPr>
        <w:t>mayores</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(65+)</w:t>
      </w:r>
    </w:p>
    <w:p w14:paraId="50474CBE" w14:textId="77777777" w:rsidR="00925513" w:rsidRPr="00035D4D" w:rsidRDefault="00925513" w:rsidP="00925513">
      <w:pPr>
        <w:pStyle w:val="BodyText"/>
        <w:numPr>
          <w:ilvl w:val="1"/>
          <w:numId w:val="39"/>
        </w:numPr>
        <w:spacing w:before="45" w:after="0"/>
        <w:ind w:left="1260" w:right="-20"/>
        <w:rPr>
          <w:rFonts w:asciiTheme="minorHAnsi" w:hAnsiTheme="minorHAnsi" w:cstheme="minorHAnsi"/>
          <w:lang w:val="es-ES"/>
        </w:rPr>
      </w:pPr>
      <w:r w:rsidRPr="00035D4D">
        <w:rPr>
          <w:rFonts w:asciiTheme="minorHAnsi" w:hAnsiTheme="minorHAnsi" w:cstheme="minorHAnsi"/>
          <w:spacing w:val="-1"/>
          <w:lang w:val="es-ES"/>
        </w:rPr>
        <w:t>Las personas con sistemas inmunológicos comprometidos.</w:t>
      </w:r>
    </w:p>
    <w:p w14:paraId="5A57FF32" w14:textId="77777777" w:rsidR="00925513" w:rsidRPr="00035D4D" w:rsidRDefault="00925513" w:rsidP="00925513">
      <w:pPr>
        <w:pStyle w:val="BodyText"/>
        <w:numPr>
          <w:ilvl w:val="1"/>
          <w:numId w:val="39"/>
        </w:numPr>
        <w:spacing w:before="43" w:after="0"/>
        <w:ind w:left="1260" w:right="-20"/>
        <w:rPr>
          <w:rFonts w:asciiTheme="minorHAnsi" w:hAnsiTheme="minorHAnsi" w:cstheme="minorHAnsi"/>
          <w:lang w:val="es-ES"/>
        </w:rPr>
      </w:pPr>
      <w:r w:rsidRPr="00035D4D">
        <w:rPr>
          <w:rFonts w:asciiTheme="minorHAnsi" w:hAnsiTheme="minorHAnsi" w:cstheme="minorHAnsi"/>
          <w:spacing w:val="-1"/>
          <w:lang w:val="es-ES"/>
        </w:rPr>
        <w:t xml:space="preserve">Las personas </w:t>
      </w:r>
      <w:r w:rsidRPr="00035D4D">
        <w:rPr>
          <w:rFonts w:asciiTheme="minorHAnsi" w:hAnsiTheme="minorHAnsi" w:cstheme="minorHAnsi"/>
          <w:lang w:val="es-ES"/>
        </w:rPr>
        <w:t>que</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tienen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condiciones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médicas graves como:</w:t>
      </w:r>
    </w:p>
    <w:p w14:paraId="7CE609C3" w14:textId="77777777" w:rsidR="00925513" w:rsidRPr="00035D4D" w:rsidRDefault="00925513" w:rsidP="00925513">
      <w:pPr>
        <w:pStyle w:val="BodyText"/>
        <w:numPr>
          <w:ilvl w:val="2"/>
          <w:numId w:val="39"/>
        </w:numPr>
        <w:spacing w:before="43" w:after="0"/>
        <w:ind w:left="1890" w:right="-20" w:hanging="350"/>
        <w:rPr>
          <w:rFonts w:asciiTheme="minorHAnsi" w:hAnsiTheme="minorHAnsi" w:cstheme="minorHAnsi"/>
          <w:lang w:val="es-ES"/>
        </w:rPr>
      </w:pPr>
      <w:r w:rsidRPr="00035D4D">
        <w:rPr>
          <w:rFonts w:asciiTheme="minorHAnsi" w:hAnsiTheme="minorHAnsi" w:cstheme="minorHAnsi"/>
          <w:spacing w:val="-1"/>
          <w:lang w:val="es-ES"/>
        </w:rPr>
        <w:t>Las enfermedades</w:t>
      </w:r>
      <w:r w:rsidRPr="00035D4D">
        <w:rPr>
          <w:rFonts w:asciiTheme="minorHAnsi" w:hAnsiTheme="minorHAnsi" w:cstheme="minorHAnsi"/>
          <w:spacing w:val="-6"/>
          <w:lang w:val="es-ES"/>
        </w:rPr>
        <w:t xml:space="preserve"> </w:t>
      </w:r>
      <w:r w:rsidRPr="00035D4D">
        <w:rPr>
          <w:rFonts w:asciiTheme="minorHAnsi" w:hAnsiTheme="minorHAnsi" w:cstheme="minorHAnsi"/>
          <w:spacing w:val="-1"/>
          <w:lang w:val="es-ES"/>
        </w:rPr>
        <w:t>cardíacas</w:t>
      </w:r>
    </w:p>
    <w:p w14:paraId="20116D8F" w14:textId="77777777" w:rsidR="00925513" w:rsidRPr="00035D4D" w:rsidRDefault="00925513" w:rsidP="00925513">
      <w:pPr>
        <w:pStyle w:val="BodyText"/>
        <w:numPr>
          <w:ilvl w:val="2"/>
          <w:numId w:val="39"/>
        </w:numPr>
        <w:spacing w:before="43" w:after="0"/>
        <w:ind w:left="1890" w:right="-20" w:hanging="350"/>
        <w:rPr>
          <w:rFonts w:asciiTheme="minorHAnsi" w:hAnsiTheme="minorHAnsi" w:cstheme="minorHAnsi"/>
          <w:lang w:val="es-ES"/>
        </w:rPr>
      </w:pPr>
      <w:r w:rsidRPr="00035D4D">
        <w:rPr>
          <w:rFonts w:asciiTheme="minorHAnsi" w:hAnsiTheme="minorHAnsi" w:cstheme="minorHAnsi"/>
          <w:spacing w:val="-1"/>
          <w:lang w:val="es-ES"/>
        </w:rPr>
        <w:t>La diabetes</w:t>
      </w:r>
    </w:p>
    <w:p w14:paraId="57A4DA32" w14:textId="77777777" w:rsidR="00925513" w:rsidRPr="00035D4D" w:rsidRDefault="00925513" w:rsidP="00925513">
      <w:pPr>
        <w:pStyle w:val="BodyText"/>
        <w:numPr>
          <w:ilvl w:val="2"/>
          <w:numId w:val="39"/>
        </w:numPr>
        <w:spacing w:before="43" w:after="0"/>
        <w:ind w:left="1890" w:right="-20" w:hanging="350"/>
        <w:rPr>
          <w:rFonts w:asciiTheme="minorHAnsi" w:hAnsiTheme="minorHAnsi" w:cstheme="minorHAnsi"/>
          <w:lang w:val="es-ES"/>
        </w:rPr>
      </w:pPr>
      <w:r w:rsidRPr="00035D4D">
        <w:rPr>
          <w:rFonts w:asciiTheme="minorHAnsi" w:hAnsiTheme="minorHAnsi" w:cstheme="minorHAnsi"/>
          <w:spacing w:val="-1"/>
          <w:lang w:val="es-ES"/>
        </w:rPr>
        <w:t>Las enfermedades</w:t>
      </w:r>
      <w:r w:rsidRPr="00035D4D">
        <w:rPr>
          <w:rFonts w:asciiTheme="minorHAnsi" w:hAnsiTheme="minorHAnsi" w:cstheme="minorHAnsi"/>
          <w:spacing w:val="-5"/>
          <w:lang w:val="es-ES"/>
        </w:rPr>
        <w:t xml:space="preserve"> pulmonares</w:t>
      </w:r>
    </w:p>
    <w:p w14:paraId="6A53826F" w14:textId="77777777" w:rsidR="00925513" w:rsidRPr="00035D4D" w:rsidRDefault="00925513" w:rsidP="00925513">
      <w:pPr>
        <w:pStyle w:val="Heading1"/>
        <w:numPr>
          <w:ilvl w:val="0"/>
          <w:numId w:val="39"/>
        </w:numPr>
        <w:tabs>
          <w:tab w:val="left" w:pos="502"/>
          <w:tab w:val="num" w:pos="720"/>
        </w:tabs>
        <w:spacing w:before="185"/>
        <w:ind w:left="0" w:right="-20" w:firstLine="0"/>
        <w:jc w:val="left"/>
        <w:rPr>
          <w:rFonts w:asciiTheme="minorHAnsi" w:hAnsiTheme="minorHAnsi" w:cstheme="minorHAnsi"/>
          <w:b w:val="0"/>
          <w:bCs w:val="0"/>
          <w:lang w:val="es-ES"/>
        </w:rPr>
      </w:pPr>
      <w:r w:rsidRPr="00035D4D">
        <w:rPr>
          <w:rFonts w:asciiTheme="minorHAnsi" w:hAnsiTheme="minorHAnsi" w:cstheme="minorHAnsi"/>
          <w:spacing w:val="-1"/>
          <w:lang w:val="es-ES"/>
        </w:rPr>
        <w:t xml:space="preserve">¿Cómo </w:t>
      </w:r>
      <w:r w:rsidRPr="00035D4D">
        <w:rPr>
          <w:rFonts w:asciiTheme="minorHAnsi" w:hAnsiTheme="minorHAnsi" w:cstheme="minorHAnsi"/>
          <w:lang w:val="es-ES"/>
        </w:rPr>
        <w:t>pueden</w:t>
      </w:r>
      <w:r w:rsidRPr="00035D4D">
        <w:rPr>
          <w:rFonts w:asciiTheme="minorHAnsi" w:hAnsiTheme="minorHAnsi" w:cstheme="minorHAnsi"/>
          <w:spacing w:val="-1"/>
          <w:lang w:val="es-ES"/>
        </w:rPr>
        <w:t xml:space="preserve"> protegerse las personas a sí mismas?</w:t>
      </w:r>
    </w:p>
    <w:p w14:paraId="20BFC719" w14:textId="77777777" w:rsidR="00925513" w:rsidRPr="00035D4D" w:rsidRDefault="00925513" w:rsidP="00925513">
      <w:pPr>
        <w:pStyle w:val="BodyText"/>
        <w:numPr>
          <w:ilvl w:val="1"/>
          <w:numId w:val="39"/>
        </w:numPr>
        <w:spacing w:before="25" w:after="0"/>
        <w:ind w:left="1260" w:right="-20"/>
        <w:rPr>
          <w:rFonts w:asciiTheme="minorHAnsi" w:hAnsiTheme="minorHAnsi" w:cstheme="minorHAnsi"/>
          <w:lang w:val="es-ES"/>
        </w:rPr>
      </w:pPr>
      <w:r w:rsidRPr="00035D4D">
        <w:rPr>
          <w:rFonts w:asciiTheme="minorHAnsi" w:hAnsiTheme="minorHAnsi" w:cstheme="minorHAnsi"/>
          <w:spacing w:val="-1"/>
          <w:lang w:val="es-ES"/>
        </w:rPr>
        <w:t>Lavándose</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las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manos</w:t>
      </w:r>
      <w:r w:rsidRPr="00035D4D">
        <w:rPr>
          <w:rFonts w:asciiTheme="minorHAnsi" w:hAnsiTheme="minorHAnsi" w:cstheme="minorHAnsi"/>
          <w:lang w:val="es-ES"/>
        </w:rPr>
        <w:t xml:space="preserve"> </w:t>
      </w:r>
      <w:r w:rsidRPr="00035D4D">
        <w:rPr>
          <w:rFonts w:asciiTheme="minorHAnsi" w:hAnsiTheme="minorHAnsi" w:cstheme="minorHAnsi"/>
          <w:spacing w:val="-1"/>
          <w:lang w:val="es-ES"/>
        </w:rPr>
        <w:t xml:space="preserve">con </w:t>
      </w:r>
      <w:r w:rsidRPr="00035D4D">
        <w:rPr>
          <w:rFonts w:asciiTheme="minorHAnsi" w:hAnsiTheme="minorHAnsi" w:cstheme="minorHAnsi"/>
          <w:lang w:val="es-ES"/>
        </w:rPr>
        <w:t>agua</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y</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jabón (al menos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durante 20</w:t>
      </w:r>
      <w:r w:rsidRPr="00035D4D">
        <w:rPr>
          <w:rFonts w:asciiTheme="minorHAnsi" w:hAnsiTheme="minorHAnsi" w:cstheme="minorHAnsi"/>
          <w:lang w:val="es-ES"/>
        </w:rPr>
        <w:t xml:space="preserve"> </w:t>
      </w:r>
      <w:r w:rsidRPr="00035D4D">
        <w:rPr>
          <w:rFonts w:asciiTheme="minorHAnsi" w:hAnsiTheme="minorHAnsi" w:cstheme="minorHAnsi"/>
          <w:spacing w:val="-2"/>
          <w:lang w:val="es-ES"/>
        </w:rPr>
        <w:t>segundos).</w:t>
      </w:r>
    </w:p>
    <w:p w14:paraId="7845DDB3" w14:textId="77777777" w:rsidR="00925513" w:rsidRPr="00035D4D" w:rsidRDefault="00925513" w:rsidP="00925513">
      <w:pPr>
        <w:pStyle w:val="BodyText"/>
        <w:numPr>
          <w:ilvl w:val="1"/>
          <w:numId w:val="39"/>
        </w:numPr>
        <w:spacing w:before="43" w:after="0" w:line="276" w:lineRule="auto"/>
        <w:ind w:left="1260" w:right="-20"/>
        <w:rPr>
          <w:rFonts w:asciiTheme="minorHAnsi" w:hAnsiTheme="minorHAnsi" w:cstheme="minorHAnsi"/>
          <w:lang w:val="es-ES"/>
        </w:rPr>
      </w:pPr>
      <w:r w:rsidRPr="00035D4D">
        <w:rPr>
          <w:rFonts w:asciiTheme="minorHAnsi" w:hAnsiTheme="minorHAnsi" w:cstheme="minorHAnsi"/>
          <w:spacing w:val="-1"/>
          <w:lang w:val="es-ES"/>
        </w:rPr>
        <w:t xml:space="preserve">Limpiando </w:t>
      </w:r>
      <w:r w:rsidRPr="00035D4D">
        <w:rPr>
          <w:rFonts w:asciiTheme="minorHAnsi" w:hAnsiTheme="minorHAnsi" w:cstheme="minorHAnsi"/>
          <w:lang w:val="es-ES"/>
        </w:rPr>
        <w:t>y</w:t>
      </w:r>
      <w:r w:rsidRPr="00035D4D">
        <w:rPr>
          <w:rFonts w:asciiTheme="minorHAnsi" w:hAnsiTheme="minorHAnsi" w:cstheme="minorHAnsi"/>
          <w:spacing w:val="-5"/>
          <w:lang w:val="es-ES"/>
        </w:rPr>
        <w:t xml:space="preserve"> </w:t>
      </w:r>
      <w:r w:rsidRPr="00035D4D">
        <w:rPr>
          <w:rFonts w:asciiTheme="minorHAnsi" w:hAnsiTheme="minorHAnsi" w:cstheme="minorHAnsi"/>
          <w:spacing w:val="-1"/>
          <w:lang w:val="es-ES"/>
        </w:rPr>
        <w:t>desinfectando</w:t>
      </w:r>
      <w:r w:rsidRPr="00035D4D">
        <w:rPr>
          <w:rFonts w:asciiTheme="minorHAnsi" w:hAnsiTheme="minorHAnsi" w:cstheme="minorHAnsi"/>
          <w:lang w:val="es-ES"/>
        </w:rPr>
        <w:t xml:space="preserve"> las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superficies</w:t>
      </w:r>
      <w:r w:rsidRPr="00035D4D">
        <w:rPr>
          <w:rFonts w:asciiTheme="minorHAnsi" w:hAnsiTheme="minorHAnsi" w:cstheme="minorHAnsi"/>
          <w:spacing w:val="-3"/>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"alto</w:t>
      </w:r>
      <w:r w:rsidRPr="00035D4D">
        <w:rPr>
          <w:rFonts w:asciiTheme="minorHAnsi" w:hAnsiTheme="minorHAnsi" w:cstheme="minorHAnsi"/>
          <w:lang w:val="es-ES"/>
        </w:rPr>
        <w:t xml:space="preserve"> </w:t>
      </w:r>
      <w:r w:rsidRPr="00035D4D">
        <w:rPr>
          <w:rFonts w:asciiTheme="minorHAnsi" w:hAnsiTheme="minorHAnsi" w:cstheme="minorHAnsi"/>
          <w:spacing w:val="-1"/>
          <w:lang w:val="es-ES"/>
        </w:rPr>
        <w:t>contacto"</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diariamente.</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 xml:space="preserve">Si </w:t>
      </w:r>
      <w:r w:rsidRPr="00035D4D">
        <w:rPr>
          <w:rFonts w:asciiTheme="minorHAnsi" w:hAnsiTheme="minorHAnsi" w:cstheme="minorHAnsi"/>
          <w:lang w:val="es-ES"/>
        </w:rPr>
        <w:t>las</w:t>
      </w:r>
      <w:r w:rsidRPr="00035D4D">
        <w:rPr>
          <w:rFonts w:asciiTheme="minorHAnsi" w:hAnsiTheme="minorHAnsi" w:cstheme="minorHAnsi"/>
          <w:spacing w:val="69"/>
          <w:lang w:val="es-ES"/>
        </w:rPr>
        <w:t xml:space="preserve"> </w:t>
      </w:r>
      <w:r w:rsidRPr="00035D4D">
        <w:rPr>
          <w:rFonts w:asciiTheme="minorHAnsi" w:hAnsiTheme="minorHAnsi" w:cstheme="minorHAnsi"/>
          <w:spacing w:val="-1"/>
          <w:lang w:val="es-ES"/>
        </w:rPr>
        <w:t>superficies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están</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sucias</w:t>
      </w:r>
      <w:r w:rsidRPr="00035D4D">
        <w:rPr>
          <w:rFonts w:asciiTheme="minorHAnsi" w:hAnsiTheme="minorHAnsi" w:cstheme="minorHAnsi"/>
          <w:spacing w:val="-2"/>
          <w:lang w:val="es-ES"/>
        </w:rPr>
        <w:t xml:space="preserve">, límpielas </w:t>
      </w:r>
      <w:r w:rsidRPr="00035D4D">
        <w:rPr>
          <w:rFonts w:asciiTheme="minorHAnsi" w:hAnsiTheme="minorHAnsi" w:cstheme="minorHAnsi"/>
          <w:spacing w:val="-1"/>
          <w:lang w:val="es-ES"/>
        </w:rPr>
        <w:t>con</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detergente,</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o</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jabón,</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y</w:t>
      </w:r>
      <w:r w:rsidRPr="00035D4D">
        <w:rPr>
          <w:rFonts w:asciiTheme="minorHAnsi" w:hAnsiTheme="minorHAnsi" w:cstheme="minorHAnsi"/>
          <w:spacing w:val="-5"/>
          <w:lang w:val="es-ES"/>
        </w:rPr>
        <w:t xml:space="preserve"> </w:t>
      </w:r>
      <w:r w:rsidRPr="00035D4D">
        <w:rPr>
          <w:rFonts w:asciiTheme="minorHAnsi" w:hAnsiTheme="minorHAnsi" w:cstheme="minorHAnsi"/>
          <w:lang w:val="es-ES"/>
        </w:rPr>
        <w:t>agua</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antes</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de</w:t>
      </w:r>
      <w:r w:rsidRPr="00035D4D">
        <w:rPr>
          <w:rFonts w:asciiTheme="minorHAnsi" w:hAnsiTheme="minorHAnsi" w:cstheme="minorHAnsi"/>
          <w:spacing w:val="67"/>
          <w:w w:val="99"/>
          <w:lang w:val="es-ES"/>
        </w:rPr>
        <w:t xml:space="preserve"> </w:t>
      </w:r>
      <w:r w:rsidRPr="00035D4D">
        <w:rPr>
          <w:rFonts w:asciiTheme="minorHAnsi" w:hAnsiTheme="minorHAnsi" w:cstheme="minorHAnsi"/>
          <w:spacing w:val="-1"/>
          <w:lang w:val="es-ES"/>
        </w:rPr>
        <w:t>desinfectarlas.</w:t>
      </w:r>
    </w:p>
    <w:p w14:paraId="2B571124" w14:textId="77777777" w:rsidR="00925513" w:rsidRPr="00035D4D" w:rsidRDefault="00925513" w:rsidP="00925513">
      <w:pPr>
        <w:widowControl w:val="0"/>
        <w:numPr>
          <w:ilvl w:val="1"/>
          <w:numId w:val="39"/>
        </w:numPr>
        <w:spacing w:line="277" w:lineRule="auto"/>
        <w:ind w:left="1260" w:right="-20"/>
        <w:rPr>
          <w:rFonts w:asciiTheme="minorHAnsi" w:eastAsia="Calibri" w:hAnsiTheme="minorHAnsi" w:cstheme="minorHAnsi"/>
          <w:bCs/>
          <w:lang w:val="es-ES"/>
        </w:rPr>
      </w:pPr>
      <w:r w:rsidRPr="00035D4D">
        <w:rPr>
          <w:rFonts w:asciiTheme="minorHAnsi" w:hAnsiTheme="minorHAnsi" w:cstheme="minorHAnsi"/>
          <w:bCs/>
          <w:i/>
          <w:spacing w:val="-1"/>
          <w:lang w:val="es-ES"/>
        </w:rPr>
        <w:t>CRÍTICAMENTE</w:t>
      </w:r>
      <w:r w:rsidRPr="00035D4D">
        <w:rPr>
          <w:rFonts w:asciiTheme="minorHAnsi" w:hAnsiTheme="minorHAnsi" w:cstheme="minorHAnsi"/>
          <w:bCs/>
          <w:i/>
          <w:spacing w:val="-6"/>
          <w:lang w:val="es-ES"/>
        </w:rPr>
        <w:t xml:space="preserve"> </w:t>
      </w:r>
      <w:r w:rsidRPr="00035D4D">
        <w:rPr>
          <w:rFonts w:asciiTheme="minorHAnsi" w:hAnsiTheme="minorHAnsi" w:cstheme="minorHAnsi"/>
          <w:bCs/>
          <w:i/>
          <w:spacing w:val="-1"/>
          <w:lang w:val="es-ES"/>
        </w:rPr>
        <w:t>IMPORTANTE:</w:t>
      </w:r>
      <w:r w:rsidRPr="00035D4D">
        <w:rPr>
          <w:rFonts w:asciiTheme="minorHAnsi" w:hAnsiTheme="minorHAnsi" w:cstheme="minorHAnsi"/>
          <w:bCs/>
          <w:i/>
          <w:spacing w:val="-4"/>
          <w:lang w:val="es-ES"/>
        </w:rPr>
        <w:t xml:space="preserve"> </w:t>
      </w:r>
      <w:r w:rsidRPr="00035D4D">
        <w:rPr>
          <w:rFonts w:asciiTheme="minorHAnsi" w:hAnsiTheme="minorHAnsi" w:cstheme="minorHAnsi"/>
          <w:bCs/>
          <w:i/>
          <w:lang w:val="es-ES"/>
        </w:rPr>
        <w:t>NO</w:t>
      </w:r>
      <w:r w:rsidRPr="00035D4D">
        <w:rPr>
          <w:rFonts w:asciiTheme="minorHAnsi" w:hAnsiTheme="minorHAnsi" w:cstheme="minorHAnsi"/>
          <w:bCs/>
          <w:i/>
          <w:spacing w:val="-5"/>
          <w:lang w:val="es-ES"/>
        </w:rPr>
        <w:t xml:space="preserve"> SE </w:t>
      </w:r>
      <w:r w:rsidRPr="00035D4D">
        <w:rPr>
          <w:rFonts w:asciiTheme="minorHAnsi" w:hAnsiTheme="minorHAnsi" w:cstheme="minorHAnsi"/>
          <w:bCs/>
          <w:i/>
          <w:spacing w:val="-1"/>
          <w:lang w:val="es-ES"/>
        </w:rPr>
        <w:t>TOQUE</w:t>
      </w:r>
      <w:r w:rsidRPr="00035D4D">
        <w:rPr>
          <w:rFonts w:asciiTheme="minorHAnsi" w:hAnsiTheme="minorHAnsi" w:cstheme="minorHAnsi"/>
          <w:bCs/>
          <w:i/>
          <w:spacing w:val="-2"/>
          <w:lang w:val="es-ES"/>
        </w:rPr>
        <w:t xml:space="preserve"> </w:t>
      </w:r>
      <w:r w:rsidRPr="00035D4D">
        <w:rPr>
          <w:rFonts w:asciiTheme="minorHAnsi" w:hAnsiTheme="minorHAnsi" w:cstheme="minorHAnsi"/>
          <w:bCs/>
          <w:i/>
          <w:spacing w:val="-1"/>
          <w:lang w:val="es-ES"/>
        </w:rPr>
        <w:t>LOS</w:t>
      </w:r>
      <w:r w:rsidRPr="00035D4D">
        <w:rPr>
          <w:rFonts w:asciiTheme="minorHAnsi" w:hAnsiTheme="minorHAnsi" w:cstheme="minorHAnsi"/>
          <w:bCs/>
          <w:i/>
          <w:spacing w:val="-6"/>
          <w:lang w:val="es-ES"/>
        </w:rPr>
        <w:t xml:space="preserve"> </w:t>
      </w:r>
      <w:r w:rsidRPr="00035D4D">
        <w:rPr>
          <w:rFonts w:asciiTheme="minorHAnsi" w:hAnsiTheme="minorHAnsi" w:cstheme="minorHAnsi"/>
          <w:bCs/>
          <w:i/>
          <w:spacing w:val="-1"/>
          <w:lang w:val="es-ES"/>
        </w:rPr>
        <w:t>OJOS,</w:t>
      </w:r>
      <w:r w:rsidRPr="00035D4D">
        <w:rPr>
          <w:rFonts w:asciiTheme="minorHAnsi" w:hAnsiTheme="minorHAnsi" w:cstheme="minorHAnsi"/>
          <w:bCs/>
          <w:i/>
          <w:spacing w:val="-2"/>
          <w:lang w:val="es-ES"/>
        </w:rPr>
        <w:t xml:space="preserve"> </w:t>
      </w:r>
      <w:r w:rsidRPr="00035D4D">
        <w:rPr>
          <w:rFonts w:asciiTheme="minorHAnsi" w:hAnsiTheme="minorHAnsi" w:cstheme="minorHAnsi"/>
          <w:bCs/>
          <w:i/>
          <w:spacing w:val="-1"/>
          <w:lang w:val="es-ES"/>
        </w:rPr>
        <w:t>BOCA</w:t>
      </w:r>
      <w:r w:rsidRPr="00035D4D">
        <w:rPr>
          <w:rFonts w:asciiTheme="minorHAnsi" w:hAnsiTheme="minorHAnsi" w:cstheme="minorHAnsi"/>
          <w:bCs/>
          <w:i/>
          <w:spacing w:val="-2"/>
          <w:lang w:val="es-ES"/>
        </w:rPr>
        <w:t xml:space="preserve"> </w:t>
      </w:r>
      <w:r w:rsidRPr="00035D4D">
        <w:rPr>
          <w:rFonts w:asciiTheme="minorHAnsi" w:hAnsiTheme="minorHAnsi" w:cstheme="minorHAnsi"/>
          <w:bCs/>
          <w:i/>
          <w:lang w:val="es-ES"/>
        </w:rPr>
        <w:t>O</w:t>
      </w:r>
      <w:r w:rsidRPr="00035D4D">
        <w:rPr>
          <w:rFonts w:asciiTheme="minorHAnsi" w:hAnsiTheme="minorHAnsi" w:cstheme="minorHAnsi"/>
          <w:bCs/>
          <w:i/>
          <w:spacing w:val="-5"/>
          <w:lang w:val="es-ES"/>
        </w:rPr>
        <w:t xml:space="preserve"> </w:t>
      </w:r>
      <w:r w:rsidRPr="00035D4D">
        <w:rPr>
          <w:rFonts w:asciiTheme="minorHAnsi" w:hAnsiTheme="minorHAnsi" w:cstheme="minorHAnsi"/>
          <w:bCs/>
          <w:i/>
          <w:spacing w:val="-1"/>
          <w:lang w:val="es-ES"/>
        </w:rPr>
        <w:t>NARIZ</w:t>
      </w:r>
      <w:r w:rsidRPr="00035D4D">
        <w:rPr>
          <w:rFonts w:asciiTheme="minorHAnsi" w:hAnsiTheme="minorHAnsi" w:cstheme="minorHAnsi"/>
          <w:bCs/>
          <w:i/>
          <w:spacing w:val="-5"/>
          <w:lang w:val="es-ES"/>
        </w:rPr>
        <w:t xml:space="preserve"> </w:t>
      </w:r>
      <w:r w:rsidRPr="00035D4D">
        <w:rPr>
          <w:rFonts w:asciiTheme="minorHAnsi" w:hAnsiTheme="minorHAnsi" w:cstheme="minorHAnsi"/>
          <w:bCs/>
          <w:i/>
          <w:spacing w:val="-1"/>
          <w:lang w:val="es-ES"/>
        </w:rPr>
        <w:t>SIN</w:t>
      </w:r>
      <w:r w:rsidRPr="00035D4D">
        <w:rPr>
          <w:rFonts w:asciiTheme="minorHAnsi" w:hAnsiTheme="minorHAnsi" w:cstheme="minorHAnsi"/>
          <w:bCs/>
          <w:i/>
          <w:spacing w:val="-2"/>
          <w:lang w:val="es-ES"/>
        </w:rPr>
        <w:t xml:space="preserve"> </w:t>
      </w:r>
      <w:r w:rsidRPr="00035D4D">
        <w:rPr>
          <w:rFonts w:asciiTheme="minorHAnsi" w:hAnsiTheme="minorHAnsi" w:cstheme="minorHAnsi"/>
          <w:bCs/>
          <w:i/>
          <w:spacing w:val="-1"/>
          <w:lang w:val="es-ES"/>
        </w:rPr>
        <w:t>LAVERSE</w:t>
      </w:r>
      <w:r w:rsidRPr="00035D4D">
        <w:rPr>
          <w:rFonts w:asciiTheme="minorHAnsi" w:hAnsiTheme="minorHAnsi" w:cstheme="minorHAnsi"/>
          <w:bCs/>
          <w:i/>
          <w:spacing w:val="-5"/>
          <w:lang w:val="es-ES"/>
        </w:rPr>
        <w:t xml:space="preserve"> </w:t>
      </w:r>
      <w:r w:rsidRPr="00035D4D">
        <w:rPr>
          <w:rFonts w:asciiTheme="minorHAnsi" w:hAnsiTheme="minorHAnsi" w:cstheme="minorHAnsi"/>
          <w:bCs/>
          <w:i/>
          <w:spacing w:val="-1"/>
          <w:lang w:val="es-ES"/>
        </w:rPr>
        <w:t>LAS</w:t>
      </w:r>
      <w:r w:rsidRPr="00035D4D">
        <w:rPr>
          <w:rFonts w:asciiTheme="minorHAnsi" w:hAnsiTheme="minorHAnsi" w:cstheme="minorHAnsi"/>
          <w:bCs/>
          <w:i/>
          <w:spacing w:val="57"/>
          <w:lang w:val="es-ES"/>
        </w:rPr>
        <w:t xml:space="preserve"> </w:t>
      </w:r>
      <w:r w:rsidRPr="00035D4D">
        <w:rPr>
          <w:rFonts w:asciiTheme="minorHAnsi" w:hAnsiTheme="minorHAnsi" w:cstheme="minorHAnsi"/>
          <w:bCs/>
          <w:i/>
          <w:spacing w:val="-1"/>
          <w:lang w:val="es-ES"/>
        </w:rPr>
        <w:t>MANOS.</w:t>
      </w:r>
    </w:p>
    <w:p w14:paraId="46396852" w14:textId="77777777" w:rsidR="00925513" w:rsidRPr="00035D4D" w:rsidRDefault="00925513" w:rsidP="00925513">
      <w:pPr>
        <w:pStyle w:val="BodyText"/>
        <w:numPr>
          <w:ilvl w:val="1"/>
          <w:numId w:val="39"/>
        </w:numPr>
        <w:spacing w:after="0" w:line="275" w:lineRule="auto"/>
        <w:ind w:left="1260" w:right="-20"/>
        <w:rPr>
          <w:rFonts w:asciiTheme="minorHAnsi" w:hAnsiTheme="minorHAnsi" w:cstheme="minorHAnsi"/>
          <w:lang w:val="es-ES"/>
        </w:rPr>
      </w:pPr>
      <w:r w:rsidRPr="00035D4D">
        <w:rPr>
          <w:rFonts w:asciiTheme="minorHAnsi" w:hAnsiTheme="minorHAnsi" w:cstheme="minorHAnsi"/>
          <w:spacing w:val="-1"/>
          <w:lang w:val="es-ES"/>
        </w:rPr>
        <w:t>Cúbrase su toz o estornudo con un pañuelo de papel, y después lávese bien las manos.</w:t>
      </w:r>
    </w:p>
    <w:p w14:paraId="69FDE574" w14:textId="77777777" w:rsidR="00925513" w:rsidRPr="00035D4D" w:rsidRDefault="00925513" w:rsidP="00925513">
      <w:pPr>
        <w:pStyle w:val="BodyText"/>
        <w:numPr>
          <w:ilvl w:val="1"/>
          <w:numId w:val="39"/>
        </w:numPr>
        <w:spacing w:before="2" w:after="0"/>
        <w:ind w:left="1260" w:right="-20"/>
        <w:rPr>
          <w:rFonts w:asciiTheme="minorHAnsi" w:hAnsiTheme="minorHAnsi" w:cstheme="minorHAnsi"/>
          <w:lang w:val="es-ES"/>
        </w:rPr>
      </w:pPr>
      <w:r w:rsidRPr="00035D4D">
        <w:rPr>
          <w:rFonts w:asciiTheme="minorHAnsi" w:hAnsiTheme="minorHAnsi" w:cstheme="minorHAnsi"/>
          <w:spacing w:val="-1"/>
          <w:lang w:val="es-ES"/>
        </w:rPr>
        <w:t>Evite el contacto cercano con las personas que están enfermas.</w:t>
      </w:r>
    </w:p>
    <w:p w14:paraId="4C5894D7" w14:textId="77777777" w:rsidR="00925513" w:rsidRPr="00035D4D" w:rsidRDefault="00925513" w:rsidP="00925513">
      <w:pPr>
        <w:pStyle w:val="BodyText"/>
        <w:numPr>
          <w:ilvl w:val="1"/>
          <w:numId w:val="39"/>
        </w:numPr>
        <w:spacing w:before="39" w:after="0" w:line="275" w:lineRule="auto"/>
        <w:ind w:left="1260" w:right="-20"/>
        <w:rPr>
          <w:rFonts w:asciiTheme="minorHAnsi" w:hAnsiTheme="minorHAnsi" w:cstheme="minorHAnsi"/>
          <w:lang w:val="es-ES"/>
        </w:rPr>
      </w:pPr>
      <w:r w:rsidRPr="00035D4D">
        <w:rPr>
          <w:rFonts w:asciiTheme="minorHAnsi" w:hAnsiTheme="minorHAnsi" w:cstheme="minorHAnsi"/>
          <w:spacing w:val="-1"/>
          <w:lang w:val="es-ES"/>
        </w:rPr>
        <w:t>Manténgase alejado</w:t>
      </w:r>
      <w:r w:rsidRPr="00035D4D">
        <w:rPr>
          <w:rFonts w:asciiTheme="minorHAnsi" w:hAnsiTheme="minorHAnsi" w:cstheme="minorHAnsi"/>
          <w:spacing w:val="-6"/>
          <w:lang w:val="es-ES"/>
        </w:rPr>
        <w:t xml:space="preserve"> </w:t>
      </w:r>
      <w:r w:rsidRPr="00035D4D">
        <w:rPr>
          <w:rFonts w:asciiTheme="minorHAnsi" w:hAnsiTheme="minorHAnsi" w:cstheme="minorHAnsi"/>
          <w:lang w:val="es-ES"/>
        </w:rPr>
        <w:t>del</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trabajo,</w:t>
      </w:r>
      <w:r w:rsidRPr="00035D4D">
        <w:rPr>
          <w:rFonts w:asciiTheme="minorHAnsi" w:hAnsiTheme="minorHAnsi" w:cstheme="minorHAnsi"/>
          <w:spacing w:val="-2"/>
          <w:lang w:val="es-ES"/>
        </w:rPr>
        <w:t xml:space="preserve"> de la escuela o de las </w:t>
      </w:r>
      <w:r w:rsidRPr="00035D4D">
        <w:rPr>
          <w:rFonts w:asciiTheme="minorHAnsi" w:hAnsiTheme="minorHAnsi" w:cstheme="minorHAnsi"/>
          <w:spacing w:val="-1"/>
          <w:lang w:val="es-ES"/>
        </w:rPr>
        <w:t>otras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personas</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si</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usted está enfermo con</w:t>
      </w:r>
      <w:r w:rsidRPr="00035D4D">
        <w:rPr>
          <w:rFonts w:asciiTheme="minorHAnsi" w:hAnsiTheme="minorHAnsi" w:cstheme="minorHAnsi"/>
          <w:spacing w:val="-3"/>
          <w:lang w:val="es-ES"/>
        </w:rPr>
        <w:t xml:space="preserve"> </w:t>
      </w:r>
      <w:r w:rsidRPr="00035D4D">
        <w:rPr>
          <w:rFonts w:asciiTheme="minorHAnsi" w:hAnsiTheme="minorHAnsi" w:cstheme="minorHAnsi"/>
          <w:spacing w:val="-1"/>
          <w:lang w:val="es-ES"/>
        </w:rPr>
        <w:t>síntomas</w:t>
      </w:r>
      <w:r w:rsidRPr="00035D4D">
        <w:rPr>
          <w:rFonts w:asciiTheme="minorHAnsi" w:hAnsiTheme="minorHAnsi" w:cstheme="minorHAnsi"/>
          <w:spacing w:val="-4"/>
          <w:lang w:val="es-ES"/>
        </w:rPr>
        <w:t xml:space="preserve"> </w:t>
      </w:r>
      <w:r w:rsidRPr="00035D4D">
        <w:rPr>
          <w:rFonts w:asciiTheme="minorHAnsi" w:hAnsiTheme="minorHAnsi" w:cstheme="minorHAnsi"/>
          <w:spacing w:val="-1"/>
          <w:lang w:val="es-ES"/>
        </w:rPr>
        <w:t>respiratorios</w:t>
      </w:r>
      <w:r w:rsidRPr="00035D4D">
        <w:rPr>
          <w:rFonts w:asciiTheme="minorHAnsi" w:hAnsiTheme="minorHAnsi" w:cstheme="minorHAnsi"/>
          <w:spacing w:val="-2"/>
          <w:lang w:val="es-ES"/>
        </w:rPr>
        <w:t xml:space="preserve"> </w:t>
      </w:r>
      <w:r w:rsidRPr="00035D4D">
        <w:rPr>
          <w:rFonts w:asciiTheme="minorHAnsi" w:hAnsiTheme="minorHAnsi" w:cstheme="minorHAnsi"/>
          <w:spacing w:val="-1"/>
          <w:lang w:val="es-ES"/>
        </w:rPr>
        <w:t>como</w:t>
      </w:r>
      <w:r w:rsidRPr="00035D4D">
        <w:rPr>
          <w:rFonts w:asciiTheme="minorHAnsi" w:hAnsiTheme="minorHAnsi" w:cstheme="minorHAnsi"/>
          <w:spacing w:val="-4"/>
          <w:lang w:val="es-ES"/>
        </w:rPr>
        <w:t xml:space="preserve"> la </w:t>
      </w:r>
      <w:r w:rsidRPr="00035D4D">
        <w:rPr>
          <w:rFonts w:asciiTheme="minorHAnsi" w:hAnsiTheme="minorHAnsi" w:cstheme="minorHAnsi"/>
          <w:spacing w:val="-1"/>
          <w:lang w:val="es-ES"/>
        </w:rPr>
        <w:t>fiebre</w:t>
      </w:r>
      <w:r w:rsidRPr="00035D4D">
        <w:rPr>
          <w:rFonts w:asciiTheme="minorHAnsi" w:hAnsiTheme="minorHAnsi" w:cstheme="minorHAnsi"/>
          <w:spacing w:val="-2"/>
          <w:lang w:val="es-ES"/>
        </w:rPr>
        <w:t xml:space="preserve"> </w:t>
      </w:r>
      <w:r w:rsidRPr="00035D4D">
        <w:rPr>
          <w:rFonts w:asciiTheme="minorHAnsi" w:hAnsiTheme="minorHAnsi" w:cstheme="minorHAnsi"/>
          <w:lang w:val="es-ES"/>
        </w:rPr>
        <w:t>o</w:t>
      </w:r>
      <w:r w:rsidRPr="00035D4D">
        <w:rPr>
          <w:rFonts w:asciiTheme="minorHAnsi" w:hAnsiTheme="minorHAnsi" w:cstheme="minorHAnsi"/>
          <w:spacing w:val="-4"/>
          <w:lang w:val="es-ES"/>
        </w:rPr>
        <w:t xml:space="preserve"> la </w:t>
      </w:r>
      <w:r w:rsidRPr="00035D4D">
        <w:rPr>
          <w:rFonts w:asciiTheme="minorHAnsi" w:hAnsiTheme="minorHAnsi" w:cstheme="minorHAnsi"/>
          <w:spacing w:val="-1"/>
          <w:lang w:val="es-ES"/>
        </w:rPr>
        <w:t>tos.</w:t>
      </w:r>
    </w:p>
    <w:p w14:paraId="7D52E60D" w14:textId="77777777" w:rsidR="00925513" w:rsidRPr="00035D4D" w:rsidRDefault="00925513" w:rsidP="00925513">
      <w:pPr>
        <w:pStyle w:val="BodyText"/>
        <w:numPr>
          <w:ilvl w:val="1"/>
          <w:numId w:val="39"/>
        </w:numPr>
        <w:spacing w:before="2" w:after="0"/>
        <w:ind w:left="1260" w:right="-20"/>
        <w:rPr>
          <w:rFonts w:asciiTheme="minorHAnsi" w:hAnsiTheme="minorHAnsi" w:cstheme="minorHAnsi"/>
          <w:lang w:val="es-ES"/>
        </w:rPr>
      </w:pPr>
      <w:r w:rsidRPr="00035D4D">
        <w:rPr>
          <w:rFonts w:asciiTheme="minorHAnsi" w:hAnsiTheme="minorHAnsi" w:cstheme="minorHAnsi"/>
          <w:lang w:val="es-ES"/>
        </w:rPr>
        <w:t>No</w:t>
      </w:r>
      <w:r w:rsidRPr="00035D4D">
        <w:rPr>
          <w:rFonts w:asciiTheme="minorHAnsi" w:hAnsiTheme="minorHAnsi" w:cstheme="minorHAnsi"/>
          <w:spacing w:val="-3"/>
          <w:lang w:val="es-ES"/>
        </w:rPr>
        <w:t xml:space="preserve"> comparta los utensilios para comer ni los envases de las bebidas </w:t>
      </w:r>
      <w:r w:rsidRPr="00035D4D">
        <w:rPr>
          <w:rFonts w:asciiTheme="minorHAnsi" w:hAnsiTheme="minorHAnsi" w:cstheme="minorHAnsi"/>
          <w:spacing w:val="-1"/>
          <w:lang w:val="es-ES"/>
        </w:rPr>
        <w:t>con</w:t>
      </w:r>
      <w:r w:rsidRPr="00035D4D">
        <w:rPr>
          <w:rFonts w:asciiTheme="minorHAnsi" w:hAnsiTheme="minorHAnsi" w:cstheme="minorHAnsi"/>
          <w:spacing w:val="-4"/>
          <w:lang w:val="es-ES"/>
        </w:rPr>
        <w:t xml:space="preserve"> </w:t>
      </w:r>
      <w:r w:rsidRPr="00035D4D">
        <w:rPr>
          <w:rFonts w:asciiTheme="minorHAnsi" w:hAnsiTheme="minorHAnsi" w:cstheme="minorHAnsi"/>
          <w:lang w:val="es-ES"/>
        </w:rPr>
        <w:t>nadie.</w:t>
      </w:r>
    </w:p>
    <w:p w14:paraId="70507AC7" w14:textId="77777777" w:rsidR="00925513" w:rsidRPr="00035D4D" w:rsidRDefault="00925513" w:rsidP="00925513">
      <w:pPr>
        <w:ind w:right="-20"/>
        <w:rPr>
          <w:rFonts w:asciiTheme="minorHAnsi" w:eastAsia="Calibri" w:hAnsiTheme="minorHAnsi" w:cstheme="minorHAnsi"/>
          <w:lang w:val="es-ES"/>
        </w:rPr>
      </w:pPr>
    </w:p>
    <w:p w14:paraId="5A832073" w14:textId="77777777" w:rsidR="00925513" w:rsidRPr="00035D4D" w:rsidRDefault="00925513" w:rsidP="00925513">
      <w:pPr>
        <w:pStyle w:val="Heading1"/>
        <w:ind w:left="160" w:right="-20" w:firstLine="0"/>
        <w:rPr>
          <w:rFonts w:asciiTheme="minorHAnsi" w:hAnsiTheme="minorHAnsi" w:cstheme="minorHAnsi"/>
          <w:b w:val="0"/>
          <w:bCs w:val="0"/>
          <w:lang w:val="es-ES"/>
        </w:rPr>
      </w:pPr>
      <w:r w:rsidRPr="00035D4D">
        <w:rPr>
          <w:rFonts w:asciiTheme="minorHAnsi" w:hAnsiTheme="minorHAnsi" w:cstheme="minorHAnsi"/>
          <w:spacing w:val="-1"/>
          <w:u w:val="thick" w:color="000000"/>
          <w:lang w:val="es-ES"/>
        </w:rPr>
        <w:t>Para</w:t>
      </w:r>
      <w:r w:rsidRPr="00035D4D">
        <w:rPr>
          <w:rFonts w:asciiTheme="minorHAnsi" w:hAnsiTheme="minorHAnsi" w:cstheme="minorHAnsi"/>
          <w:u w:val="thick" w:color="000000"/>
          <w:lang w:val="es-ES"/>
        </w:rPr>
        <w:t xml:space="preserve"> obtener </w:t>
      </w:r>
      <w:r w:rsidRPr="00035D4D">
        <w:rPr>
          <w:rFonts w:asciiTheme="minorHAnsi" w:hAnsiTheme="minorHAnsi" w:cstheme="minorHAnsi"/>
          <w:spacing w:val="-1"/>
          <w:u w:val="thick" w:color="000000"/>
          <w:lang w:val="es-ES"/>
        </w:rPr>
        <w:t>más</w:t>
      </w:r>
      <w:r w:rsidRPr="00035D4D">
        <w:rPr>
          <w:rFonts w:asciiTheme="minorHAnsi" w:hAnsiTheme="minorHAnsi" w:cstheme="minorHAnsi"/>
          <w:u w:val="thick" w:color="000000"/>
          <w:lang w:val="es-ES"/>
        </w:rPr>
        <w:t xml:space="preserve"> </w:t>
      </w:r>
      <w:r w:rsidRPr="00035D4D">
        <w:rPr>
          <w:rFonts w:asciiTheme="minorHAnsi" w:hAnsiTheme="minorHAnsi" w:cstheme="minorHAnsi"/>
          <w:spacing w:val="-1"/>
          <w:u w:val="thick" w:color="000000"/>
          <w:lang w:val="es-ES"/>
        </w:rPr>
        <w:t>información</w:t>
      </w:r>
      <w:r w:rsidRPr="00035D4D">
        <w:rPr>
          <w:rFonts w:asciiTheme="minorHAnsi" w:hAnsiTheme="minorHAnsi" w:cstheme="minorHAnsi"/>
          <w:u w:val="thick" w:color="000000"/>
          <w:lang w:val="es-ES"/>
        </w:rPr>
        <w:t xml:space="preserve"> </w:t>
      </w:r>
      <w:r w:rsidRPr="00035D4D">
        <w:rPr>
          <w:rFonts w:asciiTheme="minorHAnsi" w:hAnsiTheme="minorHAnsi" w:cstheme="minorHAnsi"/>
          <w:spacing w:val="-1"/>
          <w:u w:val="thick" w:color="000000"/>
          <w:lang w:val="es-ES"/>
        </w:rPr>
        <w:t>consulte:</w:t>
      </w:r>
    </w:p>
    <w:p w14:paraId="7380B4DD" w14:textId="77777777" w:rsidR="00925513" w:rsidRPr="00035D4D" w:rsidRDefault="00925513" w:rsidP="00925513">
      <w:pPr>
        <w:pStyle w:val="Heading2"/>
        <w:numPr>
          <w:ilvl w:val="0"/>
          <w:numId w:val="45"/>
        </w:numPr>
        <w:spacing w:before="186"/>
        <w:ind w:right="-20"/>
        <w:rPr>
          <w:rFonts w:asciiTheme="minorHAnsi" w:hAnsiTheme="minorHAnsi" w:cstheme="minorHAnsi"/>
          <w:b/>
          <w:bCs/>
          <w:color w:val="auto"/>
          <w:sz w:val="24"/>
          <w:szCs w:val="24"/>
          <w:lang w:val="es-ES"/>
        </w:rPr>
      </w:pPr>
      <w:r w:rsidRPr="00035D4D">
        <w:rPr>
          <w:rFonts w:asciiTheme="minorHAnsi" w:hAnsiTheme="minorHAnsi" w:cstheme="minorHAnsi"/>
          <w:color w:val="auto"/>
          <w:spacing w:val="-1"/>
          <w:sz w:val="24"/>
          <w:szCs w:val="24"/>
          <w:lang w:val="es-ES"/>
        </w:rPr>
        <w:t>El Departamento</w:t>
      </w:r>
      <w:r w:rsidRPr="00035D4D">
        <w:rPr>
          <w:rFonts w:asciiTheme="minorHAnsi" w:hAnsiTheme="minorHAnsi" w:cstheme="minorHAnsi"/>
          <w:color w:val="auto"/>
          <w:spacing w:val="-6"/>
          <w:sz w:val="24"/>
          <w:szCs w:val="24"/>
          <w:lang w:val="es-ES"/>
        </w:rPr>
        <w:t xml:space="preserve"> </w:t>
      </w:r>
      <w:r w:rsidRPr="00035D4D">
        <w:rPr>
          <w:rFonts w:asciiTheme="minorHAnsi" w:hAnsiTheme="minorHAnsi" w:cstheme="minorHAnsi"/>
          <w:color w:val="auto"/>
          <w:sz w:val="24"/>
          <w:szCs w:val="24"/>
          <w:lang w:val="es-ES"/>
        </w:rPr>
        <w:t>de</w:t>
      </w:r>
      <w:r w:rsidRPr="00035D4D">
        <w:rPr>
          <w:rFonts w:asciiTheme="minorHAnsi" w:hAnsiTheme="minorHAnsi" w:cstheme="minorHAnsi"/>
          <w:color w:val="auto"/>
          <w:spacing w:val="-6"/>
          <w:sz w:val="24"/>
          <w:szCs w:val="24"/>
          <w:lang w:val="es-ES"/>
        </w:rPr>
        <w:t xml:space="preserve"> </w:t>
      </w:r>
      <w:r w:rsidRPr="00035D4D">
        <w:rPr>
          <w:rFonts w:asciiTheme="minorHAnsi" w:hAnsiTheme="minorHAnsi" w:cstheme="minorHAnsi"/>
          <w:color w:val="auto"/>
          <w:spacing w:val="-1"/>
          <w:sz w:val="24"/>
          <w:szCs w:val="24"/>
          <w:lang w:val="es-ES"/>
        </w:rPr>
        <w:t>Salud</w:t>
      </w:r>
      <w:r w:rsidRPr="00035D4D">
        <w:rPr>
          <w:rFonts w:asciiTheme="minorHAnsi" w:hAnsiTheme="minorHAnsi" w:cstheme="minorHAnsi"/>
          <w:color w:val="auto"/>
          <w:spacing w:val="-10"/>
          <w:sz w:val="24"/>
          <w:szCs w:val="24"/>
          <w:lang w:val="es-ES"/>
        </w:rPr>
        <w:t xml:space="preserve"> </w:t>
      </w:r>
      <w:r w:rsidRPr="00035D4D">
        <w:rPr>
          <w:rFonts w:asciiTheme="minorHAnsi" w:hAnsiTheme="minorHAnsi" w:cstheme="minorHAnsi"/>
          <w:color w:val="auto"/>
          <w:spacing w:val="-1"/>
          <w:sz w:val="24"/>
          <w:szCs w:val="24"/>
          <w:lang w:val="es-ES"/>
        </w:rPr>
        <w:t>Pública</w:t>
      </w:r>
      <w:r w:rsidRPr="00035D4D">
        <w:rPr>
          <w:rFonts w:asciiTheme="minorHAnsi" w:hAnsiTheme="minorHAnsi" w:cstheme="minorHAnsi"/>
          <w:color w:val="auto"/>
          <w:spacing w:val="-8"/>
          <w:sz w:val="24"/>
          <w:szCs w:val="24"/>
          <w:lang w:val="es-ES"/>
        </w:rPr>
        <w:t xml:space="preserve"> </w:t>
      </w:r>
      <w:r w:rsidRPr="00035D4D">
        <w:rPr>
          <w:rFonts w:asciiTheme="minorHAnsi" w:hAnsiTheme="minorHAnsi" w:cstheme="minorHAnsi"/>
          <w:color w:val="auto"/>
          <w:sz w:val="24"/>
          <w:szCs w:val="24"/>
          <w:lang w:val="es-ES"/>
        </w:rPr>
        <w:t>de</w:t>
      </w:r>
      <w:r w:rsidRPr="00035D4D">
        <w:rPr>
          <w:rFonts w:asciiTheme="minorHAnsi" w:hAnsiTheme="minorHAnsi" w:cstheme="minorHAnsi"/>
          <w:color w:val="auto"/>
          <w:spacing w:val="-3"/>
          <w:sz w:val="24"/>
          <w:szCs w:val="24"/>
          <w:lang w:val="es-ES"/>
        </w:rPr>
        <w:t xml:space="preserve"> </w:t>
      </w:r>
      <w:r w:rsidRPr="00035D4D">
        <w:rPr>
          <w:rFonts w:asciiTheme="minorHAnsi" w:hAnsiTheme="minorHAnsi" w:cstheme="minorHAnsi"/>
          <w:color w:val="auto"/>
          <w:spacing w:val="-1"/>
          <w:sz w:val="24"/>
          <w:szCs w:val="24"/>
          <w:lang w:val="es-ES"/>
        </w:rPr>
        <w:t>California</w:t>
      </w:r>
    </w:p>
    <w:p w14:paraId="2BA7815D" w14:textId="77777777" w:rsidR="00925513" w:rsidRPr="00035D4D" w:rsidRDefault="003B03FB" w:rsidP="00925513">
      <w:pPr>
        <w:pStyle w:val="BodyText"/>
        <w:spacing w:before="24"/>
        <w:ind w:left="720" w:right="-20" w:firstLine="0"/>
        <w:rPr>
          <w:rFonts w:asciiTheme="minorHAnsi" w:hAnsiTheme="minorHAnsi" w:cstheme="minorHAnsi"/>
          <w:lang w:val="es-ES"/>
        </w:rPr>
      </w:pPr>
      <w:hyperlink r:id="rId35" w:history="1">
        <w:r w:rsidR="00925513" w:rsidRPr="00035D4D">
          <w:rPr>
            <w:rStyle w:val="Hyperlink"/>
            <w:rFonts w:asciiTheme="minorHAnsi" w:hAnsiTheme="minorHAnsi" w:cstheme="minorHAnsi"/>
            <w:spacing w:val="-1"/>
            <w:lang w:val="es-ES"/>
          </w:rPr>
          <w:t xml:space="preserve">https://www.cdph.ca.gov/Programs/CID/DCDC/Pages/Immunization/ncov2019.aspx </w:t>
        </w:r>
      </w:hyperlink>
    </w:p>
    <w:p w14:paraId="541AA905" w14:textId="77777777" w:rsidR="00925513" w:rsidRPr="00035D4D" w:rsidRDefault="00925513" w:rsidP="00925513">
      <w:pPr>
        <w:pStyle w:val="Heading2"/>
        <w:numPr>
          <w:ilvl w:val="0"/>
          <w:numId w:val="45"/>
        </w:numPr>
        <w:spacing w:before="51"/>
        <w:ind w:right="-20"/>
        <w:rPr>
          <w:rFonts w:asciiTheme="minorHAnsi" w:hAnsiTheme="minorHAnsi" w:cstheme="minorHAnsi"/>
          <w:b/>
          <w:bCs/>
          <w:color w:val="auto"/>
          <w:sz w:val="24"/>
          <w:szCs w:val="24"/>
          <w:lang w:val="es-ES"/>
        </w:rPr>
      </w:pPr>
      <w:r w:rsidRPr="00035D4D">
        <w:rPr>
          <w:rFonts w:asciiTheme="minorHAnsi" w:hAnsiTheme="minorHAnsi" w:cstheme="minorHAnsi"/>
          <w:color w:val="auto"/>
          <w:spacing w:val="-1"/>
          <w:sz w:val="24"/>
          <w:szCs w:val="24"/>
          <w:lang w:val="es-ES"/>
        </w:rPr>
        <w:t>Cal/OSHA</w:t>
      </w:r>
    </w:p>
    <w:p w14:paraId="1DD315A9" w14:textId="77777777" w:rsidR="00925513" w:rsidRPr="00035D4D" w:rsidRDefault="003B03FB" w:rsidP="00925513">
      <w:pPr>
        <w:pStyle w:val="BodyText"/>
        <w:spacing w:before="21"/>
        <w:ind w:right="-20"/>
        <w:rPr>
          <w:rFonts w:asciiTheme="minorHAnsi" w:hAnsiTheme="minorHAnsi" w:cstheme="minorHAnsi"/>
          <w:lang w:val="es-ES"/>
        </w:rPr>
      </w:pPr>
      <w:hyperlink r:id="rId36" w:history="1">
        <w:r w:rsidR="00925513" w:rsidRPr="00035D4D">
          <w:rPr>
            <w:rStyle w:val="Hyperlink"/>
            <w:rFonts w:asciiTheme="minorHAnsi" w:hAnsiTheme="minorHAnsi" w:cstheme="minorHAnsi"/>
            <w:spacing w:val="-1"/>
            <w:lang w:val="es-ES"/>
          </w:rPr>
          <w:t>https://www.dir.ca.gov/dosh/coronavirus/Health-Care-General-Industry.html</w:t>
        </w:r>
      </w:hyperlink>
    </w:p>
    <w:p w14:paraId="726C1AA2" w14:textId="77777777" w:rsidR="001B1416" w:rsidRPr="00035D4D" w:rsidRDefault="001B1416" w:rsidP="001B1416">
      <w:pPr>
        <w:ind w:right="-20"/>
        <w:rPr>
          <w:rFonts w:asciiTheme="minorHAnsi" w:eastAsia="Calibri" w:hAnsiTheme="minorHAnsi" w:cstheme="minorHAnsi"/>
          <w:lang w:val="es-ES"/>
        </w:rPr>
      </w:pPr>
    </w:p>
    <w:p w14:paraId="3846C03F" w14:textId="77777777" w:rsidR="001B1416" w:rsidRPr="00035D4D" w:rsidRDefault="001B1416" w:rsidP="001B1416">
      <w:pPr>
        <w:ind w:right="-20"/>
        <w:rPr>
          <w:rFonts w:asciiTheme="minorHAnsi" w:eastAsia="Calibri" w:hAnsiTheme="minorHAnsi" w:cstheme="minorHAnsi"/>
          <w:lang w:val="es-ES"/>
        </w:rPr>
      </w:pPr>
    </w:p>
    <w:p w14:paraId="0D4A136C" w14:textId="77777777" w:rsidR="001B1416" w:rsidRPr="00035D4D" w:rsidRDefault="001B1416" w:rsidP="001B1416">
      <w:pPr>
        <w:ind w:right="-20"/>
        <w:rPr>
          <w:rFonts w:asciiTheme="minorHAnsi" w:eastAsia="Calibri" w:hAnsiTheme="minorHAnsi" w:cstheme="minorHAnsi"/>
          <w:lang w:val="es-ES"/>
        </w:rPr>
      </w:pPr>
    </w:p>
    <w:p w14:paraId="6DD7C43D" w14:textId="77777777" w:rsidR="001B1416" w:rsidRPr="00035D4D" w:rsidRDefault="001B1416" w:rsidP="001B1416">
      <w:pPr>
        <w:ind w:right="-20"/>
        <w:rPr>
          <w:rFonts w:asciiTheme="minorHAnsi" w:eastAsia="Calibri" w:hAnsiTheme="minorHAnsi" w:cstheme="minorHAnsi"/>
          <w:lang w:val="es-ES"/>
        </w:rPr>
      </w:pPr>
    </w:p>
    <w:p w14:paraId="0990463C" w14:textId="77777777" w:rsidR="001B1416" w:rsidRPr="00035D4D" w:rsidRDefault="001B1416" w:rsidP="001B1416">
      <w:pPr>
        <w:ind w:right="-20"/>
        <w:rPr>
          <w:rFonts w:asciiTheme="minorHAnsi" w:eastAsia="Calibri" w:hAnsiTheme="minorHAnsi" w:cstheme="minorHAnsi"/>
          <w:lang w:val="es-ES"/>
        </w:rPr>
      </w:pPr>
    </w:p>
    <w:p w14:paraId="7EE318D3" w14:textId="77777777" w:rsidR="001B1416" w:rsidRPr="00035D4D" w:rsidRDefault="001B1416" w:rsidP="001B1416">
      <w:pPr>
        <w:ind w:right="-20"/>
        <w:rPr>
          <w:rFonts w:asciiTheme="minorHAnsi" w:eastAsia="Calibri" w:hAnsiTheme="minorHAnsi" w:cstheme="minorHAnsi"/>
          <w:lang w:val="es-ES"/>
        </w:rPr>
      </w:pPr>
    </w:p>
    <w:p w14:paraId="693C5D39" w14:textId="77777777" w:rsidR="001B1416" w:rsidRPr="00035D4D" w:rsidRDefault="001B1416" w:rsidP="001B1416">
      <w:pPr>
        <w:ind w:right="-20"/>
        <w:rPr>
          <w:rFonts w:asciiTheme="minorHAnsi" w:eastAsia="Calibri" w:hAnsiTheme="minorHAnsi" w:cstheme="minorHAnsi"/>
          <w:lang w:val="es-ES"/>
        </w:rPr>
      </w:pPr>
    </w:p>
    <w:p w14:paraId="4BD1363D" w14:textId="77777777" w:rsidR="001B1416" w:rsidRPr="00035D4D" w:rsidRDefault="001B1416" w:rsidP="001B1416">
      <w:pPr>
        <w:ind w:right="-20"/>
        <w:rPr>
          <w:rFonts w:asciiTheme="minorHAnsi" w:eastAsia="Calibri" w:hAnsiTheme="minorHAnsi" w:cstheme="minorHAnsi"/>
          <w:lang w:val="es-ES"/>
        </w:rPr>
      </w:pPr>
    </w:p>
    <w:p w14:paraId="341A9688" w14:textId="77777777" w:rsidR="001B1416" w:rsidRPr="00035D4D" w:rsidRDefault="001B1416" w:rsidP="001B1416">
      <w:pPr>
        <w:ind w:right="-20"/>
        <w:rPr>
          <w:rFonts w:asciiTheme="minorHAnsi" w:eastAsia="Calibri" w:hAnsiTheme="minorHAnsi" w:cstheme="minorHAnsi"/>
          <w:lang w:val="es-ES"/>
        </w:rPr>
      </w:pPr>
    </w:p>
    <w:p w14:paraId="7B0DA71C" w14:textId="77777777" w:rsidR="001B1416" w:rsidRPr="00035D4D" w:rsidRDefault="001B1416" w:rsidP="001B1416">
      <w:pPr>
        <w:ind w:right="-20"/>
        <w:rPr>
          <w:rFonts w:asciiTheme="minorHAnsi" w:eastAsia="Calibri" w:hAnsiTheme="minorHAnsi" w:cstheme="minorHAnsi"/>
          <w:lang w:val="es-ES"/>
        </w:rPr>
      </w:pPr>
    </w:p>
    <w:p w14:paraId="55D0D6DB" w14:textId="77777777" w:rsidR="001B1416" w:rsidRPr="00035D4D" w:rsidRDefault="001B1416" w:rsidP="001B1416">
      <w:pPr>
        <w:ind w:right="-20"/>
        <w:rPr>
          <w:rFonts w:asciiTheme="minorHAnsi" w:eastAsia="Calibri" w:hAnsiTheme="minorHAnsi" w:cstheme="minorHAnsi"/>
          <w:lang w:val="es-ES"/>
        </w:rPr>
      </w:pPr>
    </w:p>
    <w:p w14:paraId="47CF68CC" w14:textId="77777777" w:rsidR="001B1416" w:rsidRPr="00035D4D" w:rsidRDefault="001B1416" w:rsidP="001B1416">
      <w:pPr>
        <w:ind w:right="-20"/>
        <w:rPr>
          <w:rFonts w:asciiTheme="minorHAnsi" w:eastAsia="Calibri" w:hAnsiTheme="minorHAnsi" w:cstheme="minorHAnsi"/>
          <w:lang w:val="es-ES"/>
        </w:rPr>
      </w:pPr>
    </w:p>
    <w:p w14:paraId="7AF440C2" w14:textId="77777777" w:rsidR="001B1416" w:rsidRPr="00035D4D" w:rsidRDefault="001B1416" w:rsidP="001B1416">
      <w:pPr>
        <w:ind w:right="-20"/>
        <w:rPr>
          <w:rFonts w:asciiTheme="minorHAnsi" w:eastAsia="Calibri" w:hAnsiTheme="minorHAnsi" w:cstheme="minorHAnsi"/>
          <w:lang w:val="es-ES"/>
        </w:rPr>
      </w:pPr>
    </w:p>
    <w:p w14:paraId="07654CD7" w14:textId="77777777" w:rsidR="001B1416" w:rsidRPr="00035D4D" w:rsidRDefault="001B1416" w:rsidP="001B1416">
      <w:pPr>
        <w:ind w:right="-20"/>
        <w:rPr>
          <w:rFonts w:asciiTheme="minorHAnsi" w:eastAsia="Calibri" w:hAnsiTheme="minorHAnsi" w:cstheme="minorHAnsi"/>
          <w:lang w:val="es-ES"/>
        </w:rPr>
      </w:pPr>
    </w:p>
    <w:p w14:paraId="5441790B" w14:textId="77777777" w:rsidR="001B1416" w:rsidRPr="00035D4D" w:rsidRDefault="001B1416" w:rsidP="001B1416">
      <w:pPr>
        <w:ind w:right="-20"/>
        <w:rPr>
          <w:rFonts w:asciiTheme="minorHAnsi" w:eastAsia="Calibri" w:hAnsiTheme="minorHAnsi" w:cstheme="minorHAnsi"/>
          <w:lang w:val="es-ES"/>
        </w:rPr>
      </w:pPr>
    </w:p>
    <w:p w14:paraId="6ECD89E3" w14:textId="77777777" w:rsidR="001A4026" w:rsidRPr="00035D4D" w:rsidRDefault="007C75EF" w:rsidP="001B1416">
      <w:pPr>
        <w:spacing w:after="160" w:line="259" w:lineRule="auto"/>
        <w:rPr>
          <w:rFonts w:asciiTheme="minorHAnsi" w:hAnsiTheme="minorHAnsi" w:cstheme="minorHAnsi"/>
        </w:rPr>
      </w:pPr>
      <w:r w:rsidRPr="00035D4D">
        <w:rPr>
          <w:rFonts w:asciiTheme="minorHAnsi" w:hAnsiTheme="minorHAnsi" w:cstheme="minorHAnsi"/>
        </w:rPr>
        <w:br w:type="page"/>
      </w:r>
    </w:p>
    <w:p w14:paraId="5E2FC312" w14:textId="77777777" w:rsidR="00981247" w:rsidRPr="00035D4D" w:rsidRDefault="00981247" w:rsidP="001A4026">
      <w:pPr>
        <w:pStyle w:val="BodyText"/>
        <w:jc w:val="center"/>
        <w:rPr>
          <w:rFonts w:asciiTheme="minorHAnsi" w:hAnsiTheme="minorHAnsi" w:cstheme="minorHAnsi"/>
          <w:b/>
        </w:rPr>
        <w:sectPr w:rsidR="00981247" w:rsidRPr="00035D4D" w:rsidSect="004C0D03">
          <w:footerReference w:type="default" r:id="rId37"/>
          <w:headerReference w:type="first" r:id="rId38"/>
          <w:footerReference w:type="first" r:id="rId39"/>
          <w:pgSz w:w="12240" w:h="15840" w:code="1"/>
          <w:pgMar w:top="1440" w:right="1440" w:bottom="1440" w:left="1440" w:header="720" w:footer="720" w:gutter="0"/>
          <w:pgNumType w:start="1"/>
          <w:cols w:space="720"/>
          <w:docGrid w:linePitch="360"/>
        </w:sectPr>
      </w:pPr>
    </w:p>
    <w:p w14:paraId="2AB70016" w14:textId="77777777" w:rsidR="006A3BD0" w:rsidRPr="00A44500" w:rsidRDefault="006A3BD0" w:rsidP="006A3BD0">
      <w:pPr>
        <w:pStyle w:val="BodyText"/>
        <w:ind w:firstLine="0"/>
        <w:jc w:val="both"/>
        <w:rPr>
          <w:rFonts w:asciiTheme="minorHAnsi" w:hAnsiTheme="minorHAnsi" w:cstheme="minorHAnsi"/>
          <w:b/>
          <w:sz w:val="22"/>
          <w:szCs w:val="22"/>
        </w:rPr>
      </w:pPr>
      <w:r>
        <w:rPr>
          <w:rFonts w:asciiTheme="minorHAnsi" w:hAnsiTheme="minorHAnsi" w:cstheme="minorHAnsi"/>
          <w:b/>
          <w:sz w:val="22"/>
          <w:szCs w:val="22"/>
        </w:rPr>
        <w:t xml:space="preserve">Note: This Labor Code </w:t>
      </w:r>
      <w:r w:rsidRPr="00F00F1D">
        <w:rPr>
          <w:rFonts w:asciiTheme="minorHAnsi" w:hAnsiTheme="minorHAnsi" w:cstheme="minorHAnsi"/>
        </w:rPr>
        <w:t xml:space="preserve">6409.6 </w:t>
      </w:r>
      <w:r>
        <w:rPr>
          <w:rFonts w:asciiTheme="minorHAnsi" w:hAnsiTheme="minorHAnsi" w:cstheme="minorHAnsi"/>
          <w:b/>
          <w:sz w:val="22"/>
          <w:szCs w:val="22"/>
        </w:rPr>
        <w:t xml:space="preserve">notice is for employees who may have been in contact with the COVID Case during the infectious period (i.e., two days before symptom onset or positive test if asymptomatic). This is a broader group than close contacts and includes anyone on the premises at the same time as the COVID-19 Case during the infectious period. This notice must be delivered within 24 hours of the company learning of a positive case for each positive case it has at the facility. This document should be put on Company letterhead. </w:t>
      </w:r>
      <w:r w:rsidRPr="009A4064">
        <w:rPr>
          <w:rFonts w:asciiTheme="minorHAnsi" w:hAnsiTheme="minorHAnsi" w:cstheme="minorHAnsi"/>
          <w:b/>
          <w:sz w:val="22"/>
          <w:szCs w:val="22"/>
        </w:rPr>
        <w:t>If the employer should reasonably know that an employee has not received the notice, or has limited literacy in the language used in the notice, the employer shall provide verbal notice, as soon as practicable, in a language understandable by the employee.</w:t>
      </w:r>
    </w:p>
    <w:p w14:paraId="498B235C" w14:textId="77777777" w:rsidR="006A3BD0" w:rsidRPr="001B2605" w:rsidRDefault="006A3BD0" w:rsidP="006A3BD0">
      <w:pPr>
        <w:spacing w:after="160" w:line="259" w:lineRule="auto"/>
        <w:jc w:val="both"/>
        <w:rPr>
          <w:rFonts w:asciiTheme="minorHAnsi" w:hAnsiTheme="minorHAnsi" w:cstheme="minorHAnsi"/>
          <w:b/>
        </w:rPr>
      </w:pPr>
      <w:r w:rsidRPr="001B2605">
        <w:rPr>
          <w:rFonts w:asciiTheme="minorHAnsi" w:hAnsiTheme="minorHAnsi" w:cstheme="minorHAnsi"/>
          <w:b/>
        </w:rPr>
        <w:t>DATE:</w:t>
      </w:r>
      <w:r w:rsidRPr="001B2605">
        <w:rPr>
          <w:rFonts w:asciiTheme="minorHAnsi" w:hAnsiTheme="minorHAnsi" w:cstheme="minorHAnsi"/>
          <w:b/>
        </w:rPr>
        <w:tab/>
      </w:r>
      <w:r w:rsidRPr="001B2605">
        <w:rPr>
          <w:rFonts w:asciiTheme="minorHAnsi" w:hAnsiTheme="minorHAnsi" w:cstheme="minorHAnsi"/>
          <w:b/>
        </w:rPr>
        <w:tab/>
        <w:t>[</w:t>
      </w:r>
      <w:r w:rsidRPr="001B2605">
        <w:rPr>
          <w:rFonts w:asciiTheme="minorHAnsi" w:hAnsiTheme="minorHAnsi" w:cstheme="minorHAnsi"/>
          <w:b/>
          <w:highlight w:val="yellow"/>
        </w:rPr>
        <w:t>DATE</w:t>
      </w:r>
      <w:r w:rsidRPr="001B2605">
        <w:rPr>
          <w:rFonts w:asciiTheme="minorHAnsi" w:hAnsiTheme="minorHAnsi" w:cstheme="minorHAnsi"/>
          <w:b/>
        </w:rPr>
        <w:t>]</w:t>
      </w:r>
    </w:p>
    <w:p w14:paraId="79D85251" w14:textId="77777777" w:rsidR="006A3BD0" w:rsidRPr="001B2605" w:rsidRDefault="006A3BD0" w:rsidP="006A3BD0">
      <w:pPr>
        <w:spacing w:after="160" w:line="259" w:lineRule="auto"/>
        <w:jc w:val="both"/>
        <w:rPr>
          <w:rFonts w:asciiTheme="minorHAnsi" w:hAnsiTheme="minorHAnsi" w:cstheme="minorHAnsi"/>
          <w:b/>
        </w:rPr>
      </w:pPr>
      <w:r w:rsidRPr="001B2605">
        <w:rPr>
          <w:rFonts w:asciiTheme="minorHAnsi" w:hAnsiTheme="minorHAnsi" w:cstheme="minorHAnsi"/>
          <w:b/>
        </w:rPr>
        <w:t xml:space="preserve">TO: </w:t>
      </w:r>
      <w:r w:rsidRPr="001B2605">
        <w:rPr>
          <w:rFonts w:asciiTheme="minorHAnsi" w:hAnsiTheme="minorHAnsi" w:cstheme="minorHAnsi"/>
          <w:b/>
        </w:rPr>
        <w:tab/>
      </w:r>
      <w:r w:rsidRPr="001B2605">
        <w:rPr>
          <w:rFonts w:asciiTheme="minorHAnsi" w:hAnsiTheme="minorHAnsi" w:cstheme="minorHAnsi"/>
          <w:b/>
        </w:rPr>
        <w:tab/>
      </w:r>
      <w:commentRangeStart w:id="168"/>
      <w:r w:rsidRPr="001B2605">
        <w:rPr>
          <w:rFonts w:asciiTheme="minorHAnsi" w:hAnsiTheme="minorHAnsi" w:cstheme="minorHAnsi"/>
          <w:b/>
          <w:highlight w:val="yellow"/>
        </w:rPr>
        <w:t>[Employees]</w:t>
      </w:r>
      <w:commentRangeEnd w:id="168"/>
      <w:r>
        <w:rPr>
          <w:rStyle w:val="CommentReference"/>
        </w:rPr>
        <w:commentReference w:id="168"/>
      </w:r>
    </w:p>
    <w:p w14:paraId="7ADADBB8" w14:textId="77777777" w:rsidR="006A3BD0" w:rsidRPr="001B2605" w:rsidRDefault="006A3BD0" w:rsidP="006A3BD0">
      <w:pPr>
        <w:spacing w:after="160" w:line="259" w:lineRule="auto"/>
        <w:jc w:val="both"/>
        <w:rPr>
          <w:rFonts w:asciiTheme="minorHAnsi" w:hAnsiTheme="minorHAnsi" w:cstheme="minorHAnsi"/>
          <w:b/>
        </w:rPr>
      </w:pPr>
      <w:r w:rsidRPr="001B2605">
        <w:rPr>
          <w:rFonts w:asciiTheme="minorHAnsi" w:hAnsiTheme="minorHAnsi" w:cstheme="minorHAnsi"/>
          <w:b/>
        </w:rPr>
        <w:t>FROM:</w:t>
      </w:r>
      <w:r w:rsidRPr="001B2605">
        <w:rPr>
          <w:rFonts w:asciiTheme="minorHAnsi" w:hAnsiTheme="minorHAnsi" w:cstheme="minorHAnsi"/>
          <w:b/>
        </w:rPr>
        <w:tab/>
      </w:r>
      <w:r w:rsidRPr="001B2605">
        <w:rPr>
          <w:rFonts w:asciiTheme="minorHAnsi" w:hAnsiTheme="minorHAnsi" w:cstheme="minorHAnsi"/>
          <w:b/>
        </w:rPr>
        <w:tab/>
        <w:t>[</w:t>
      </w:r>
      <w:r w:rsidRPr="001B2605">
        <w:rPr>
          <w:rFonts w:asciiTheme="minorHAnsi" w:hAnsiTheme="minorHAnsi" w:cstheme="minorHAnsi"/>
          <w:b/>
          <w:highlight w:val="yellow"/>
        </w:rPr>
        <w:t>COMPANY REP</w:t>
      </w:r>
      <w:r w:rsidRPr="001B2605">
        <w:rPr>
          <w:rFonts w:asciiTheme="minorHAnsi" w:hAnsiTheme="minorHAnsi" w:cstheme="minorHAnsi"/>
          <w:b/>
        </w:rPr>
        <w:t>]</w:t>
      </w:r>
    </w:p>
    <w:p w14:paraId="392C0A12" w14:textId="77777777" w:rsidR="006A3BD0" w:rsidRPr="001B2605" w:rsidRDefault="006A3BD0" w:rsidP="006A3BD0">
      <w:pPr>
        <w:pStyle w:val="BodyText"/>
        <w:ind w:firstLine="0"/>
        <w:jc w:val="both"/>
        <w:rPr>
          <w:rFonts w:asciiTheme="minorHAnsi" w:hAnsiTheme="minorHAnsi" w:cstheme="minorHAnsi"/>
        </w:rPr>
      </w:pPr>
    </w:p>
    <w:p w14:paraId="698B217D" w14:textId="77777777" w:rsidR="006A3BD0" w:rsidRPr="001B2605" w:rsidRDefault="006A3BD0" w:rsidP="006A3BD0">
      <w:pPr>
        <w:pStyle w:val="BodyText"/>
        <w:ind w:firstLine="0"/>
        <w:jc w:val="both"/>
        <w:rPr>
          <w:rFonts w:asciiTheme="minorHAnsi" w:hAnsiTheme="minorHAnsi" w:cstheme="minorHAnsi"/>
        </w:rPr>
      </w:pPr>
      <w:r w:rsidRPr="001B2605">
        <w:rPr>
          <w:rFonts w:asciiTheme="minorHAnsi" w:hAnsiTheme="minorHAnsi" w:cstheme="minorHAnsi"/>
        </w:rPr>
        <w:t>This notice is to inform you that an individual working at [</w:t>
      </w:r>
      <w:r w:rsidRPr="001B2605">
        <w:rPr>
          <w:rFonts w:asciiTheme="minorHAnsi" w:hAnsiTheme="minorHAnsi" w:cstheme="minorHAnsi"/>
          <w:highlight w:val="yellow"/>
        </w:rPr>
        <w:t>NAME OF LOCATION</w:t>
      </w:r>
      <w:r w:rsidRPr="001B2605">
        <w:rPr>
          <w:rFonts w:asciiTheme="minorHAnsi" w:hAnsiTheme="minorHAnsi" w:cstheme="minorHAnsi"/>
        </w:rPr>
        <w:t xml:space="preserve">] (“the Premises”) has received a positive diagnosis of COVID-19.  The individual </w:t>
      </w:r>
      <w:r>
        <w:rPr>
          <w:rFonts w:asciiTheme="minorHAnsi" w:hAnsiTheme="minorHAnsi" w:cstheme="minorHAnsi"/>
        </w:rPr>
        <w:t>was</w:t>
      </w:r>
      <w:r w:rsidRPr="001B2605">
        <w:rPr>
          <w:rFonts w:asciiTheme="minorHAnsi" w:hAnsiTheme="minorHAnsi" w:cstheme="minorHAnsi"/>
        </w:rPr>
        <w:t xml:space="preserve"> on the Premises on [</w:t>
      </w:r>
      <w:r w:rsidRPr="001B2605">
        <w:rPr>
          <w:rFonts w:asciiTheme="minorHAnsi" w:hAnsiTheme="minorHAnsi" w:cstheme="minorHAnsi"/>
          <w:highlight w:val="yellow"/>
        </w:rPr>
        <w:t>DATE</w:t>
      </w:r>
      <w:r>
        <w:rPr>
          <w:rFonts w:asciiTheme="minorHAnsi" w:hAnsiTheme="minorHAnsi" w:cstheme="minorHAnsi"/>
        </w:rPr>
        <w:t>(s)</w:t>
      </w:r>
      <w:r w:rsidRPr="001B2605">
        <w:rPr>
          <w:rFonts w:asciiTheme="minorHAnsi" w:hAnsiTheme="minorHAnsi" w:cstheme="minorHAnsi"/>
        </w:rPr>
        <w:t xml:space="preserve">], which falls within the individual’s infectious period.  Based on our investigation, you have been identified as someone who may have been on the Premises at the same time as the positive COVID-19 Case.  We are providing you this notice as a legal requirement under Labor Code Section 6409.6.  </w:t>
      </w:r>
    </w:p>
    <w:p w14:paraId="1990A728" w14:textId="77777777" w:rsidR="006A3BD0" w:rsidRPr="001B2605" w:rsidRDefault="006A3BD0" w:rsidP="006A3BD0">
      <w:pPr>
        <w:pStyle w:val="BodyText"/>
        <w:ind w:firstLine="0"/>
        <w:jc w:val="both"/>
        <w:rPr>
          <w:rFonts w:asciiTheme="minorHAnsi" w:hAnsiTheme="minorHAnsi" w:cstheme="minorHAnsi"/>
        </w:rPr>
      </w:pPr>
      <w:r w:rsidRPr="001B2605">
        <w:rPr>
          <w:rFonts w:asciiTheme="minorHAnsi" w:hAnsiTheme="minorHAnsi" w:cstheme="minorHAnsi"/>
        </w:rPr>
        <w:t xml:space="preserve">Receiving this notice does not mean that you are a </w:t>
      </w:r>
      <w:r>
        <w:rPr>
          <w:rFonts w:asciiTheme="minorHAnsi" w:hAnsiTheme="minorHAnsi" w:cstheme="minorHAnsi"/>
        </w:rPr>
        <w:t>c</w:t>
      </w:r>
      <w:r w:rsidRPr="001B2605">
        <w:rPr>
          <w:rFonts w:asciiTheme="minorHAnsi" w:hAnsiTheme="minorHAnsi" w:cstheme="minorHAnsi"/>
        </w:rPr>
        <w:t xml:space="preserve">lose </w:t>
      </w:r>
      <w:r>
        <w:rPr>
          <w:rFonts w:asciiTheme="minorHAnsi" w:hAnsiTheme="minorHAnsi" w:cstheme="minorHAnsi"/>
        </w:rPr>
        <w:t>c</w:t>
      </w:r>
      <w:r w:rsidRPr="001B2605">
        <w:rPr>
          <w:rFonts w:asciiTheme="minorHAnsi" w:hAnsiTheme="minorHAnsi" w:cstheme="minorHAnsi"/>
        </w:rPr>
        <w:t>ontact</w:t>
      </w:r>
      <w:r>
        <w:rPr>
          <w:rFonts w:asciiTheme="minorHAnsi" w:hAnsiTheme="minorHAnsi" w:cstheme="minorHAnsi"/>
        </w:rPr>
        <w:t xml:space="preserve"> of the COVID-19 Case</w:t>
      </w:r>
      <w:r w:rsidRPr="001B2605">
        <w:rPr>
          <w:rFonts w:asciiTheme="minorHAnsi" w:hAnsiTheme="minorHAnsi" w:cstheme="minorHAnsi"/>
        </w:rPr>
        <w:t>.  We have separately notified all individuals that were in close contact with this COVID-19 case.</w:t>
      </w:r>
    </w:p>
    <w:p w14:paraId="5D696ED7" w14:textId="77777777" w:rsidR="006A3BD0" w:rsidRPr="001B2605" w:rsidRDefault="006A3BD0" w:rsidP="006A3BD0">
      <w:pPr>
        <w:pStyle w:val="BodyText"/>
        <w:ind w:firstLine="0"/>
        <w:jc w:val="both"/>
        <w:rPr>
          <w:rFonts w:asciiTheme="minorHAnsi" w:hAnsiTheme="minorHAnsi" w:cstheme="minorHAnsi"/>
        </w:rPr>
      </w:pPr>
      <w:commentRangeStart w:id="169"/>
      <w:r w:rsidRPr="001B2605">
        <w:rPr>
          <w:rFonts w:asciiTheme="minorHAnsi" w:hAnsiTheme="minorHAnsi" w:cstheme="minorHAnsi"/>
        </w:rPr>
        <w:t xml:space="preserve">Your health is our top priority and we are continuing to ensure your health and safety with enhanced deep cleaning and sanitization of </w:t>
      </w:r>
      <w:r>
        <w:rPr>
          <w:rFonts w:asciiTheme="minorHAnsi" w:hAnsiTheme="minorHAnsi" w:cstheme="minorHAnsi"/>
        </w:rPr>
        <w:t xml:space="preserve">affected </w:t>
      </w:r>
      <w:r w:rsidRPr="001B2605">
        <w:rPr>
          <w:rFonts w:asciiTheme="minorHAnsi" w:hAnsiTheme="minorHAnsi" w:cstheme="minorHAnsi"/>
        </w:rPr>
        <w:t xml:space="preserve">areas </w:t>
      </w:r>
      <w:r>
        <w:rPr>
          <w:rFonts w:asciiTheme="minorHAnsi" w:hAnsiTheme="minorHAnsi" w:cstheme="minorHAnsi"/>
        </w:rPr>
        <w:t xml:space="preserve">in compliance, and as recommended, by the CDC. For additional information please contact [INSERT Name/DEPARTMENT] For more information. </w:t>
      </w:r>
      <w:commentRangeEnd w:id="169"/>
      <w:r>
        <w:rPr>
          <w:rStyle w:val="CommentReference"/>
        </w:rPr>
        <w:commentReference w:id="169"/>
      </w:r>
    </w:p>
    <w:p w14:paraId="30CE089F" w14:textId="77777777" w:rsidR="006A3BD0" w:rsidRPr="001B2605" w:rsidRDefault="006A3BD0" w:rsidP="006A3BD0">
      <w:pPr>
        <w:pStyle w:val="BodyText"/>
        <w:ind w:firstLine="0"/>
        <w:jc w:val="both"/>
        <w:rPr>
          <w:rFonts w:asciiTheme="minorHAnsi" w:hAnsiTheme="minorHAnsi" w:cstheme="minorHAnsi"/>
        </w:rPr>
      </w:pPr>
      <w:r w:rsidRPr="001B2605">
        <w:rPr>
          <w:rFonts w:asciiTheme="minorHAnsi" w:hAnsiTheme="minorHAnsi" w:cstheme="minorHAnsi"/>
        </w:rPr>
        <w:t>If you are experiencing COVID-19 symptoms, such as a fever of 100.4 degrees Fahrenheit or higher, chills, cough, shortness of breath or difficulty breathing, fatigue, muscle or body aches, headache, new loss of taste or smell, sore throat, congestion or runny nose, nausea or vomiting, or diarrhea, please stay home, seek medical attention, and immediately contact [</w:t>
      </w:r>
      <w:r w:rsidRPr="001B2605">
        <w:rPr>
          <w:rFonts w:asciiTheme="minorHAnsi" w:hAnsiTheme="minorHAnsi" w:cstheme="minorHAnsi"/>
          <w:highlight w:val="yellow"/>
        </w:rPr>
        <w:t>insert Company representative</w:t>
      </w:r>
      <w:r w:rsidRPr="001B2605">
        <w:rPr>
          <w:rFonts w:asciiTheme="minorHAnsi" w:hAnsiTheme="minorHAnsi" w:cstheme="minorHAnsi"/>
        </w:rPr>
        <w:t>].</w:t>
      </w:r>
    </w:p>
    <w:p w14:paraId="6B2D7F6B" w14:textId="77777777" w:rsidR="006A3BD0" w:rsidRPr="001B2605" w:rsidRDefault="006A3BD0" w:rsidP="006A3BD0">
      <w:pPr>
        <w:pStyle w:val="BodyText"/>
        <w:ind w:firstLine="0"/>
        <w:jc w:val="both"/>
        <w:rPr>
          <w:rFonts w:asciiTheme="minorHAnsi" w:hAnsiTheme="minorHAnsi" w:cstheme="minorHAnsi"/>
        </w:rPr>
      </w:pPr>
      <w:r w:rsidRPr="001B2605">
        <w:rPr>
          <w:rFonts w:asciiTheme="minorHAnsi" w:hAnsiTheme="minorHAnsi" w:cstheme="minorHAnsi"/>
        </w:rPr>
        <w:t>Any individual experiencing COVID-19 symptoms will not be disciplined under the attendance policy for not coming into work and</w:t>
      </w:r>
      <w:r>
        <w:rPr>
          <w:rFonts w:asciiTheme="minorHAnsi" w:hAnsiTheme="minorHAnsi" w:cstheme="minorHAnsi"/>
        </w:rPr>
        <w:t xml:space="preserve"> </w:t>
      </w:r>
      <w:r w:rsidRPr="001B2605">
        <w:rPr>
          <w:rFonts w:asciiTheme="minorHAnsi" w:hAnsiTheme="minorHAnsi" w:cstheme="minorHAnsi"/>
        </w:rPr>
        <w:t xml:space="preserve">will be provided COVID-19 testing at no cost. Again, your health is our top priority and we remain committed to providing a safe environment for all of our employees.  </w:t>
      </w:r>
    </w:p>
    <w:p w14:paraId="4B7E2CE6" w14:textId="77777777" w:rsidR="006A3BD0" w:rsidRPr="00735B43" w:rsidRDefault="006A3BD0" w:rsidP="006A3BD0">
      <w:pPr>
        <w:pStyle w:val="BodyText"/>
        <w:ind w:firstLine="0"/>
        <w:jc w:val="both"/>
        <w:rPr>
          <w:rFonts w:asciiTheme="minorHAnsi" w:hAnsiTheme="minorHAnsi" w:cstheme="minorHAnsi"/>
        </w:rPr>
      </w:pPr>
      <w:r w:rsidRPr="001B2605">
        <w:rPr>
          <w:rFonts w:asciiTheme="minorHAnsi" w:hAnsiTheme="minorHAnsi" w:cstheme="minorHAnsi"/>
        </w:rPr>
        <w:t>In the event you need to take time away from work, you may be entitled certain benefits including, but not limited to: [</w:t>
      </w:r>
      <w:r w:rsidRPr="001B2605">
        <w:rPr>
          <w:rFonts w:asciiTheme="minorHAnsi" w:hAnsiTheme="minorHAnsi" w:cstheme="minorHAnsi"/>
          <w:highlight w:val="yellow"/>
        </w:rPr>
        <w:t>list all available COVID-19 benefits here, i.e., California COVID-19 Supplemental Paid Sick Leave, California sick leave, vacation/paid time off, personal leave, workers’ compensation, disability, etc</w:t>
      </w:r>
      <w:r w:rsidRPr="001B2605">
        <w:rPr>
          <w:rFonts w:asciiTheme="minorHAnsi" w:hAnsiTheme="minorHAnsi" w:cstheme="minorHAnsi"/>
        </w:rPr>
        <w:t>.] Please contact [</w:t>
      </w:r>
      <w:r w:rsidRPr="001B2605">
        <w:rPr>
          <w:rFonts w:asciiTheme="minorHAnsi" w:hAnsiTheme="minorHAnsi" w:cstheme="minorHAnsi"/>
          <w:highlight w:val="yellow"/>
        </w:rPr>
        <w:t>COMPANY CONTACT</w:t>
      </w:r>
      <w:r w:rsidRPr="001B2605">
        <w:rPr>
          <w:rFonts w:asciiTheme="minorHAnsi" w:hAnsiTheme="minorHAnsi" w:cstheme="minorHAnsi"/>
        </w:rPr>
        <w:t xml:space="preserve">] for more information. </w:t>
      </w:r>
      <w:r>
        <w:rPr>
          <w:rFonts w:asciiTheme="minorHAnsi" w:hAnsiTheme="minorHAnsi" w:cstheme="minorHAnsi"/>
        </w:rPr>
        <w:t>You may contact [INSERT Name/DEPARTMENT] For more information.</w:t>
      </w:r>
    </w:p>
    <w:p w14:paraId="428D454D" w14:textId="77777777" w:rsidR="006A3BD0" w:rsidRPr="001B2605" w:rsidRDefault="006A3BD0" w:rsidP="006A3BD0">
      <w:pPr>
        <w:pStyle w:val="BodyText"/>
        <w:ind w:firstLine="0"/>
        <w:jc w:val="both"/>
        <w:rPr>
          <w:rFonts w:asciiTheme="minorHAnsi" w:hAnsiTheme="minorHAnsi" w:cstheme="minorHAnsi"/>
        </w:rPr>
      </w:pPr>
      <w:r w:rsidRPr="001B2605">
        <w:rPr>
          <w:rFonts w:asciiTheme="minorHAnsi" w:hAnsiTheme="minorHAnsi" w:cstheme="minorHAnsi"/>
        </w:rPr>
        <w:t>The Company will continue to review and reevaluate return to work procedures, in accordance with Cal/OSHA, CDC and federal, state and local health authorities.  Please also be reminded of the Company’s commitment to preventing discrimination and/or retaliation.  For additional information about these protections, please contact [</w:t>
      </w:r>
      <w:r w:rsidRPr="001B2605">
        <w:rPr>
          <w:rFonts w:asciiTheme="minorHAnsi" w:hAnsiTheme="minorHAnsi" w:cstheme="minorHAnsi"/>
          <w:highlight w:val="yellow"/>
        </w:rPr>
        <w:t>COMPANY CONTACT</w:t>
      </w:r>
      <w:r w:rsidRPr="001B2605">
        <w:rPr>
          <w:rFonts w:asciiTheme="minorHAnsi" w:hAnsiTheme="minorHAnsi" w:cstheme="minorHAnsi"/>
        </w:rPr>
        <w:t>].</w:t>
      </w:r>
    </w:p>
    <w:p w14:paraId="40A87B55" w14:textId="77777777" w:rsidR="006A3BD0" w:rsidRPr="001B2605" w:rsidRDefault="006A3BD0" w:rsidP="006A3BD0">
      <w:pPr>
        <w:pStyle w:val="BodyText"/>
        <w:jc w:val="both"/>
        <w:rPr>
          <w:rFonts w:asciiTheme="minorHAnsi" w:hAnsiTheme="minorHAnsi" w:cstheme="minorHAnsi"/>
        </w:rPr>
      </w:pPr>
      <w:r w:rsidRPr="001B2605">
        <w:rPr>
          <w:rFonts w:asciiTheme="minorHAnsi" w:hAnsiTheme="minorHAnsi" w:cstheme="minorHAnsi"/>
        </w:rPr>
        <w:t xml:space="preserve">Thank you, </w:t>
      </w:r>
    </w:p>
    <w:p w14:paraId="1A9035FC" w14:textId="77777777" w:rsidR="006A3BD0" w:rsidRPr="001B2605" w:rsidRDefault="006A3BD0" w:rsidP="006A3BD0">
      <w:pPr>
        <w:pStyle w:val="BodyText"/>
        <w:jc w:val="both"/>
        <w:rPr>
          <w:rFonts w:asciiTheme="minorHAnsi" w:hAnsiTheme="minorHAnsi" w:cstheme="minorHAnsi"/>
        </w:rPr>
      </w:pPr>
      <w:r w:rsidRPr="001B2605">
        <w:rPr>
          <w:rFonts w:asciiTheme="minorHAnsi" w:hAnsiTheme="minorHAnsi" w:cstheme="minorHAnsi"/>
        </w:rPr>
        <w:t>[</w:t>
      </w:r>
      <w:r w:rsidRPr="001B2605">
        <w:rPr>
          <w:rFonts w:asciiTheme="minorHAnsi" w:hAnsiTheme="minorHAnsi" w:cstheme="minorHAnsi"/>
          <w:highlight w:val="yellow"/>
        </w:rPr>
        <w:t>Name</w:t>
      </w:r>
      <w:r w:rsidRPr="001B2605">
        <w:rPr>
          <w:rFonts w:asciiTheme="minorHAnsi" w:hAnsiTheme="minorHAnsi" w:cstheme="minorHAnsi"/>
        </w:rPr>
        <w:t>]</w:t>
      </w:r>
    </w:p>
    <w:p w14:paraId="2973D0AD" w14:textId="77777777" w:rsidR="006A3BD0" w:rsidRDefault="006A3BD0" w:rsidP="006A3BD0">
      <w:pPr>
        <w:ind w:firstLine="720"/>
        <w:rPr>
          <w:rFonts w:asciiTheme="minorHAnsi" w:hAnsiTheme="minorHAnsi" w:cstheme="minorHAnsi"/>
        </w:rPr>
      </w:pPr>
      <w:r w:rsidRPr="001B2605">
        <w:rPr>
          <w:rFonts w:asciiTheme="minorHAnsi" w:hAnsiTheme="minorHAnsi" w:cstheme="minorHAnsi"/>
        </w:rPr>
        <w:t>[</w:t>
      </w:r>
      <w:r w:rsidRPr="001B2605">
        <w:rPr>
          <w:rFonts w:asciiTheme="minorHAnsi" w:hAnsiTheme="minorHAnsi" w:cstheme="minorHAnsi"/>
          <w:highlight w:val="yellow"/>
        </w:rPr>
        <w:t>Title</w:t>
      </w:r>
      <w:r w:rsidRPr="001B2605">
        <w:rPr>
          <w:rFonts w:asciiTheme="minorHAnsi" w:hAnsiTheme="minorHAnsi" w:cstheme="minorHAnsi"/>
        </w:rPr>
        <w:t>]</w:t>
      </w:r>
    </w:p>
    <w:p w14:paraId="5B19454D" w14:textId="77777777" w:rsidR="006A3BD0" w:rsidRDefault="006A3BD0" w:rsidP="006A3BD0">
      <w:pPr>
        <w:ind w:firstLine="720"/>
        <w:rPr>
          <w:rFonts w:asciiTheme="minorHAnsi" w:hAnsiTheme="minorHAnsi" w:cstheme="minorHAnsi"/>
        </w:rPr>
      </w:pPr>
    </w:p>
    <w:p w14:paraId="73848D9C" w14:textId="77777777" w:rsidR="006A3BD0" w:rsidRDefault="006A3BD0" w:rsidP="006A3BD0">
      <w:pPr>
        <w:ind w:firstLine="720"/>
        <w:rPr>
          <w:rFonts w:asciiTheme="minorHAnsi" w:hAnsiTheme="minorHAnsi" w:cstheme="minorHAnsi"/>
        </w:rPr>
      </w:pPr>
    </w:p>
    <w:p w14:paraId="3F39966E" w14:textId="77777777" w:rsidR="006A3BD0" w:rsidRDefault="006A3BD0" w:rsidP="006A3BD0">
      <w:pPr>
        <w:ind w:firstLine="720"/>
        <w:rPr>
          <w:rFonts w:asciiTheme="minorHAnsi" w:hAnsiTheme="minorHAnsi" w:cstheme="minorHAnsi"/>
        </w:rPr>
      </w:pPr>
    </w:p>
    <w:p w14:paraId="1F4CBE13" w14:textId="77777777" w:rsidR="006A3BD0" w:rsidRDefault="006A3BD0" w:rsidP="006A3BD0">
      <w:pPr>
        <w:ind w:firstLine="720"/>
        <w:rPr>
          <w:rFonts w:asciiTheme="minorHAnsi" w:hAnsiTheme="minorHAnsi" w:cstheme="minorHAnsi"/>
        </w:rPr>
      </w:pPr>
    </w:p>
    <w:p w14:paraId="5E2496A6" w14:textId="77777777" w:rsidR="006A3BD0" w:rsidRDefault="006A3BD0" w:rsidP="006A3BD0">
      <w:pPr>
        <w:ind w:firstLine="720"/>
        <w:rPr>
          <w:rFonts w:asciiTheme="minorHAnsi" w:hAnsiTheme="minorHAnsi" w:cstheme="minorHAnsi"/>
        </w:rPr>
      </w:pPr>
    </w:p>
    <w:p w14:paraId="3CB43D8A" w14:textId="77777777" w:rsidR="006A3BD0" w:rsidRDefault="006A3BD0" w:rsidP="006A3BD0">
      <w:pPr>
        <w:ind w:firstLine="720"/>
        <w:rPr>
          <w:rFonts w:asciiTheme="minorHAnsi" w:hAnsiTheme="minorHAnsi" w:cstheme="minorHAnsi"/>
        </w:rPr>
      </w:pPr>
    </w:p>
    <w:p w14:paraId="69A9ABCD" w14:textId="77777777" w:rsidR="006A3BD0" w:rsidRDefault="006A3BD0" w:rsidP="006A3BD0">
      <w:pPr>
        <w:ind w:firstLine="720"/>
        <w:rPr>
          <w:rFonts w:asciiTheme="minorHAnsi" w:hAnsiTheme="minorHAnsi" w:cstheme="minorHAnsi"/>
        </w:rPr>
      </w:pPr>
    </w:p>
    <w:p w14:paraId="2D30BB0E" w14:textId="77777777" w:rsidR="006A3BD0" w:rsidRDefault="006A3BD0" w:rsidP="006A3BD0">
      <w:pPr>
        <w:ind w:firstLine="720"/>
        <w:rPr>
          <w:rFonts w:asciiTheme="minorHAnsi" w:hAnsiTheme="minorHAnsi" w:cstheme="minorHAnsi"/>
        </w:rPr>
      </w:pPr>
    </w:p>
    <w:p w14:paraId="4184CAEC" w14:textId="77777777" w:rsidR="006A3BD0" w:rsidRDefault="006A3BD0" w:rsidP="006A3BD0">
      <w:pPr>
        <w:ind w:firstLine="720"/>
        <w:rPr>
          <w:rFonts w:asciiTheme="minorHAnsi" w:hAnsiTheme="minorHAnsi" w:cstheme="minorHAnsi"/>
        </w:rPr>
      </w:pPr>
    </w:p>
    <w:p w14:paraId="1E699A7A" w14:textId="77777777" w:rsidR="006A3BD0" w:rsidRDefault="006A3BD0" w:rsidP="006A3BD0">
      <w:pPr>
        <w:ind w:firstLine="720"/>
        <w:rPr>
          <w:rFonts w:asciiTheme="minorHAnsi" w:hAnsiTheme="minorHAnsi" w:cstheme="minorHAnsi"/>
        </w:rPr>
      </w:pPr>
    </w:p>
    <w:p w14:paraId="5457EC85" w14:textId="77777777" w:rsidR="006A3BD0" w:rsidRDefault="006A3BD0" w:rsidP="006A3BD0">
      <w:pPr>
        <w:ind w:firstLine="720"/>
        <w:rPr>
          <w:rFonts w:asciiTheme="minorHAnsi" w:hAnsiTheme="minorHAnsi" w:cstheme="minorHAnsi"/>
        </w:rPr>
      </w:pPr>
    </w:p>
    <w:p w14:paraId="4C199EFB" w14:textId="77777777" w:rsidR="006A3BD0" w:rsidRDefault="006A3BD0" w:rsidP="006A3BD0">
      <w:pPr>
        <w:ind w:firstLine="720"/>
        <w:rPr>
          <w:rFonts w:asciiTheme="minorHAnsi" w:hAnsiTheme="minorHAnsi" w:cstheme="minorHAnsi"/>
        </w:rPr>
      </w:pPr>
    </w:p>
    <w:p w14:paraId="0DF4D5E8" w14:textId="77777777" w:rsidR="006A3BD0" w:rsidRDefault="006A3BD0" w:rsidP="006A3BD0">
      <w:pPr>
        <w:ind w:firstLine="720"/>
        <w:rPr>
          <w:rFonts w:asciiTheme="minorHAnsi" w:hAnsiTheme="minorHAnsi" w:cstheme="minorHAnsi"/>
        </w:rPr>
      </w:pPr>
    </w:p>
    <w:p w14:paraId="04BEED24" w14:textId="77777777" w:rsidR="006A3BD0" w:rsidRDefault="006A3BD0" w:rsidP="006A3BD0">
      <w:pPr>
        <w:ind w:firstLine="720"/>
        <w:rPr>
          <w:rFonts w:asciiTheme="minorHAnsi" w:hAnsiTheme="minorHAnsi" w:cstheme="minorHAnsi"/>
        </w:rPr>
      </w:pPr>
    </w:p>
    <w:p w14:paraId="2B9C38F9" w14:textId="77777777" w:rsidR="006A3BD0" w:rsidRDefault="006A3BD0" w:rsidP="006A3BD0">
      <w:pPr>
        <w:ind w:firstLine="720"/>
        <w:rPr>
          <w:rFonts w:asciiTheme="minorHAnsi" w:hAnsiTheme="minorHAnsi" w:cstheme="minorHAnsi"/>
        </w:rPr>
      </w:pPr>
    </w:p>
    <w:p w14:paraId="23427975" w14:textId="77777777" w:rsidR="006A3BD0" w:rsidRDefault="006A3BD0" w:rsidP="006A3BD0">
      <w:pPr>
        <w:ind w:firstLine="720"/>
        <w:rPr>
          <w:rFonts w:asciiTheme="minorHAnsi" w:hAnsiTheme="minorHAnsi" w:cstheme="minorHAnsi"/>
        </w:rPr>
      </w:pPr>
    </w:p>
    <w:p w14:paraId="483A3E8B" w14:textId="77777777" w:rsidR="006A3BD0" w:rsidRDefault="006A3BD0" w:rsidP="006A3BD0">
      <w:pPr>
        <w:ind w:firstLine="720"/>
        <w:rPr>
          <w:rFonts w:asciiTheme="minorHAnsi" w:hAnsiTheme="minorHAnsi" w:cstheme="minorHAnsi"/>
        </w:rPr>
      </w:pPr>
    </w:p>
    <w:p w14:paraId="7D7E2772" w14:textId="77777777" w:rsidR="006A3BD0" w:rsidRDefault="006A3BD0" w:rsidP="006A3BD0">
      <w:pPr>
        <w:ind w:firstLine="720"/>
        <w:rPr>
          <w:rFonts w:asciiTheme="minorHAnsi" w:hAnsiTheme="minorHAnsi" w:cstheme="minorHAnsi"/>
        </w:rPr>
      </w:pPr>
    </w:p>
    <w:p w14:paraId="6BBC2F28" w14:textId="77777777" w:rsidR="006A3BD0" w:rsidRDefault="006A3BD0" w:rsidP="006A3BD0">
      <w:pPr>
        <w:ind w:firstLine="720"/>
        <w:rPr>
          <w:rFonts w:asciiTheme="minorHAnsi" w:hAnsiTheme="minorHAnsi" w:cstheme="minorHAnsi"/>
        </w:rPr>
      </w:pPr>
    </w:p>
    <w:p w14:paraId="2D69FD5B" w14:textId="77777777" w:rsidR="006A3BD0" w:rsidRDefault="006A3BD0" w:rsidP="006A3BD0">
      <w:pPr>
        <w:ind w:firstLine="720"/>
        <w:rPr>
          <w:rFonts w:asciiTheme="minorHAnsi" w:hAnsiTheme="minorHAnsi" w:cstheme="minorHAnsi"/>
        </w:rPr>
      </w:pPr>
    </w:p>
    <w:p w14:paraId="56294E38" w14:textId="77777777" w:rsidR="006A3BD0" w:rsidRDefault="006A3BD0" w:rsidP="006A3BD0">
      <w:pPr>
        <w:ind w:firstLine="720"/>
        <w:rPr>
          <w:rFonts w:asciiTheme="minorHAnsi" w:hAnsiTheme="minorHAnsi" w:cstheme="minorHAnsi"/>
        </w:rPr>
      </w:pPr>
    </w:p>
    <w:p w14:paraId="09AAA319" w14:textId="77777777" w:rsidR="006A3BD0" w:rsidRDefault="006A3BD0" w:rsidP="006A3BD0">
      <w:pPr>
        <w:ind w:firstLine="720"/>
        <w:rPr>
          <w:rFonts w:asciiTheme="minorHAnsi" w:hAnsiTheme="minorHAnsi" w:cstheme="minorHAnsi"/>
        </w:rPr>
      </w:pPr>
    </w:p>
    <w:p w14:paraId="723FA702" w14:textId="77777777" w:rsidR="006A3BD0" w:rsidRDefault="006A3BD0" w:rsidP="006A3BD0">
      <w:pPr>
        <w:ind w:firstLine="720"/>
        <w:rPr>
          <w:rFonts w:asciiTheme="minorHAnsi" w:hAnsiTheme="minorHAnsi" w:cstheme="minorHAnsi"/>
        </w:rPr>
      </w:pPr>
    </w:p>
    <w:p w14:paraId="0EF6E905" w14:textId="77777777" w:rsidR="006A3BD0" w:rsidRDefault="006A3BD0" w:rsidP="006A3BD0">
      <w:pPr>
        <w:ind w:firstLine="720"/>
        <w:rPr>
          <w:rFonts w:asciiTheme="minorHAnsi" w:hAnsiTheme="minorHAnsi" w:cstheme="minorHAnsi"/>
        </w:rPr>
      </w:pPr>
    </w:p>
    <w:p w14:paraId="315630DF" w14:textId="77777777" w:rsidR="006A3BD0" w:rsidRDefault="006A3BD0" w:rsidP="006A3BD0">
      <w:pPr>
        <w:ind w:firstLine="720"/>
        <w:rPr>
          <w:rFonts w:asciiTheme="minorHAnsi" w:hAnsiTheme="minorHAnsi" w:cstheme="minorHAnsi"/>
        </w:rPr>
      </w:pPr>
    </w:p>
    <w:p w14:paraId="529D9C80" w14:textId="77777777" w:rsidR="006A3BD0" w:rsidRDefault="006A3BD0" w:rsidP="006A3BD0">
      <w:pPr>
        <w:ind w:firstLine="720"/>
        <w:rPr>
          <w:rFonts w:asciiTheme="minorHAnsi" w:hAnsiTheme="minorHAnsi" w:cstheme="minorHAnsi"/>
        </w:rPr>
      </w:pPr>
    </w:p>
    <w:p w14:paraId="0389AAE7" w14:textId="77777777" w:rsidR="006A3BD0" w:rsidRDefault="006A3BD0" w:rsidP="006A3BD0">
      <w:pPr>
        <w:ind w:firstLine="720"/>
        <w:rPr>
          <w:rFonts w:asciiTheme="minorHAnsi" w:hAnsiTheme="minorHAnsi" w:cstheme="minorHAnsi"/>
        </w:rPr>
      </w:pPr>
    </w:p>
    <w:p w14:paraId="536E0F92" w14:textId="77777777" w:rsidR="006A3BD0" w:rsidRDefault="006A3BD0" w:rsidP="006A3BD0">
      <w:pPr>
        <w:ind w:firstLine="720"/>
        <w:rPr>
          <w:rFonts w:asciiTheme="minorHAnsi" w:hAnsiTheme="minorHAnsi" w:cstheme="minorHAnsi"/>
        </w:rPr>
      </w:pPr>
    </w:p>
    <w:p w14:paraId="405841F6" w14:textId="77777777" w:rsidR="006A3BD0" w:rsidRDefault="006A3BD0" w:rsidP="006A3BD0">
      <w:pPr>
        <w:ind w:firstLine="720"/>
        <w:rPr>
          <w:rFonts w:asciiTheme="minorHAnsi" w:hAnsiTheme="minorHAnsi" w:cstheme="minorHAnsi"/>
        </w:rPr>
      </w:pPr>
    </w:p>
    <w:p w14:paraId="14E73FC1" w14:textId="77777777" w:rsidR="006A3BD0" w:rsidRDefault="006A3BD0" w:rsidP="006A3BD0">
      <w:pPr>
        <w:ind w:firstLine="720"/>
        <w:rPr>
          <w:rFonts w:asciiTheme="minorHAnsi" w:hAnsiTheme="minorHAnsi" w:cstheme="minorHAnsi"/>
        </w:rPr>
      </w:pPr>
    </w:p>
    <w:p w14:paraId="06858A3C" w14:textId="77777777" w:rsidR="006A3BD0" w:rsidRDefault="006A3BD0" w:rsidP="006A3BD0">
      <w:pPr>
        <w:ind w:firstLine="720"/>
        <w:rPr>
          <w:rFonts w:asciiTheme="minorHAnsi" w:hAnsiTheme="minorHAnsi" w:cstheme="minorHAnsi"/>
        </w:rPr>
      </w:pPr>
    </w:p>
    <w:p w14:paraId="4C14DF56" w14:textId="77777777" w:rsidR="006A3BD0" w:rsidRDefault="006A3BD0" w:rsidP="006A3BD0">
      <w:pPr>
        <w:rPr>
          <w:rFonts w:asciiTheme="minorHAnsi" w:hAnsiTheme="minorHAnsi" w:cstheme="minorHAnsi"/>
        </w:rPr>
      </w:pPr>
    </w:p>
    <w:p w14:paraId="57C8C147" w14:textId="77777777" w:rsidR="006A3BD0" w:rsidRDefault="006A3BD0" w:rsidP="006A3BD0">
      <w:pPr>
        <w:pStyle w:val="BodyText"/>
        <w:ind w:firstLine="0"/>
        <w:jc w:val="both"/>
        <w:rPr>
          <w:rFonts w:asciiTheme="minorHAnsi" w:hAnsiTheme="minorHAnsi" w:cstheme="minorHAnsi"/>
          <w:b/>
          <w:sz w:val="22"/>
          <w:szCs w:val="22"/>
        </w:rPr>
      </w:pPr>
      <w:r>
        <w:rPr>
          <w:rFonts w:asciiTheme="minorHAnsi" w:hAnsiTheme="minorHAnsi" w:cstheme="minorHAnsi"/>
          <w:b/>
          <w:sz w:val="22"/>
          <w:szCs w:val="22"/>
        </w:rPr>
        <w:t xml:space="preserve">Note: This Labor Code </w:t>
      </w:r>
      <w:r w:rsidRPr="00F00F1D">
        <w:rPr>
          <w:rFonts w:asciiTheme="minorHAnsi" w:hAnsiTheme="minorHAnsi" w:cstheme="minorHAnsi"/>
        </w:rPr>
        <w:t xml:space="preserve">6409.6 </w:t>
      </w:r>
      <w:r>
        <w:rPr>
          <w:rFonts w:asciiTheme="minorHAnsi" w:hAnsiTheme="minorHAnsi" w:cstheme="minorHAnsi"/>
          <w:b/>
          <w:sz w:val="22"/>
          <w:szCs w:val="22"/>
        </w:rPr>
        <w:t>notice is for subcontractors or third parties whose employees may have been in contact with a COVID Case during the infectious period (i.e., two days before symptom onset or positive test if asymptomatic). This is a broader group than close contacts and includes anyone on the premises at the same time as the COVID-19 Case during the infectious period. This notice must be delivered within 24 hours of the company learning of a positive case for each positive case it has at the facility. This document should be put on Company letterhead.</w:t>
      </w:r>
    </w:p>
    <w:p w14:paraId="4BABB53B" w14:textId="77777777" w:rsidR="006A3BD0" w:rsidRPr="00D80935" w:rsidRDefault="006A3BD0" w:rsidP="006A3BD0">
      <w:pPr>
        <w:pStyle w:val="BodyText"/>
        <w:jc w:val="both"/>
        <w:rPr>
          <w:rFonts w:asciiTheme="minorHAnsi" w:hAnsiTheme="minorHAnsi" w:cstheme="minorHAnsi"/>
          <w:sz w:val="22"/>
          <w:szCs w:val="22"/>
        </w:rPr>
      </w:pPr>
      <w:r w:rsidRPr="00D80935">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Subcontractor],</w:t>
      </w:r>
      <w:r w:rsidRPr="00D80935">
        <w:rPr>
          <w:rFonts w:asciiTheme="minorHAnsi" w:hAnsiTheme="minorHAnsi" w:cstheme="minorHAnsi"/>
          <w:sz w:val="22"/>
          <w:szCs w:val="22"/>
        </w:rPr>
        <w:t xml:space="preserve"> </w:t>
      </w:r>
    </w:p>
    <w:p w14:paraId="15547C9E" w14:textId="77777777" w:rsidR="006A3BD0" w:rsidRDefault="006A3BD0" w:rsidP="006A3BD0">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This notice is to inform you that we have been informed by one of our [</w:t>
      </w:r>
      <w:r w:rsidRPr="00BD6E2E">
        <w:rPr>
          <w:rFonts w:asciiTheme="minorHAnsi" w:hAnsiTheme="minorHAnsi" w:cstheme="minorHAnsi"/>
          <w:sz w:val="22"/>
          <w:szCs w:val="22"/>
          <w:highlight w:val="yellow"/>
        </w:rPr>
        <w:t>team members/employees/subcontractors etc</w:t>
      </w:r>
      <w:r w:rsidRPr="00D80935">
        <w:rPr>
          <w:rFonts w:asciiTheme="minorHAnsi" w:hAnsiTheme="minorHAnsi" w:cstheme="minorHAnsi"/>
          <w:sz w:val="22"/>
          <w:szCs w:val="22"/>
        </w:rPr>
        <w:t xml:space="preserve">.] that </w:t>
      </w:r>
      <w:r>
        <w:rPr>
          <w:rFonts w:asciiTheme="minorHAnsi" w:hAnsiTheme="minorHAnsi" w:cstheme="minorHAnsi"/>
          <w:sz w:val="22"/>
          <w:szCs w:val="22"/>
        </w:rPr>
        <w:t>an individual</w:t>
      </w:r>
      <w:r w:rsidRPr="00D80935">
        <w:rPr>
          <w:rFonts w:asciiTheme="minorHAnsi" w:hAnsiTheme="minorHAnsi" w:cstheme="minorHAnsi"/>
          <w:sz w:val="22"/>
          <w:szCs w:val="22"/>
        </w:rPr>
        <w:t xml:space="preserve"> </w:t>
      </w:r>
      <w:r>
        <w:rPr>
          <w:rFonts w:asciiTheme="minorHAnsi" w:hAnsiTheme="minorHAnsi" w:cstheme="minorHAnsi"/>
          <w:sz w:val="22"/>
          <w:szCs w:val="22"/>
        </w:rPr>
        <w:t xml:space="preserve">received a positive diagnosis of </w:t>
      </w:r>
      <w:r w:rsidRPr="00D80935">
        <w:rPr>
          <w:rFonts w:asciiTheme="minorHAnsi" w:hAnsiTheme="minorHAnsi" w:cstheme="minorHAnsi"/>
          <w:sz w:val="22"/>
          <w:szCs w:val="22"/>
        </w:rPr>
        <w:t xml:space="preserve">COVID-19 </w:t>
      </w:r>
      <w:r>
        <w:rPr>
          <w:rFonts w:asciiTheme="minorHAnsi" w:hAnsiTheme="minorHAnsi" w:cstheme="minorHAnsi"/>
          <w:sz w:val="22"/>
          <w:szCs w:val="22"/>
        </w:rPr>
        <w:t>who was present at</w:t>
      </w:r>
      <w:r w:rsidRPr="00D80935">
        <w:rPr>
          <w:rFonts w:asciiTheme="minorHAnsi" w:hAnsiTheme="minorHAnsi" w:cstheme="minorHAnsi"/>
          <w:sz w:val="22"/>
          <w:szCs w:val="22"/>
        </w:rPr>
        <w:t xml:space="preserve"> [</w:t>
      </w:r>
      <w:r w:rsidRPr="00987029">
        <w:rPr>
          <w:rFonts w:asciiTheme="minorHAnsi" w:hAnsiTheme="minorHAnsi" w:cstheme="minorHAnsi"/>
          <w:sz w:val="22"/>
          <w:szCs w:val="22"/>
          <w:highlight w:val="yellow"/>
        </w:rPr>
        <w:t>name of location and address</w:t>
      </w:r>
      <w:r w:rsidRPr="00D80935">
        <w:rPr>
          <w:rFonts w:asciiTheme="minorHAnsi" w:hAnsiTheme="minorHAnsi" w:cstheme="minorHAnsi"/>
          <w:sz w:val="22"/>
          <w:szCs w:val="22"/>
        </w:rPr>
        <w:t>] (</w:t>
      </w:r>
      <w:r>
        <w:rPr>
          <w:rFonts w:asciiTheme="minorHAnsi" w:hAnsiTheme="minorHAnsi" w:cstheme="minorHAnsi"/>
          <w:sz w:val="22"/>
          <w:szCs w:val="22"/>
        </w:rPr>
        <w:t>"</w:t>
      </w:r>
      <w:r w:rsidRPr="00D80935">
        <w:rPr>
          <w:rFonts w:asciiTheme="minorHAnsi" w:hAnsiTheme="minorHAnsi" w:cstheme="minorHAnsi"/>
          <w:sz w:val="22"/>
          <w:szCs w:val="22"/>
        </w:rPr>
        <w:t>the Premises</w:t>
      </w:r>
      <w:r>
        <w:rPr>
          <w:rFonts w:asciiTheme="minorHAnsi" w:hAnsiTheme="minorHAnsi" w:cstheme="minorHAnsi"/>
          <w:sz w:val="22"/>
          <w:szCs w:val="22"/>
        </w:rPr>
        <w:t>"</w:t>
      </w:r>
      <w:r w:rsidRPr="00D80935">
        <w:rPr>
          <w:rFonts w:asciiTheme="minorHAnsi" w:hAnsiTheme="minorHAnsi" w:cstheme="minorHAnsi"/>
          <w:sz w:val="22"/>
          <w:szCs w:val="22"/>
        </w:rPr>
        <w:t>) on [date].</w:t>
      </w:r>
      <w:r>
        <w:rPr>
          <w:rFonts w:asciiTheme="minorHAnsi" w:hAnsiTheme="minorHAnsi" w:cstheme="minorHAnsi"/>
          <w:sz w:val="22"/>
          <w:szCs w:val="22"/>
        </w:rPr>
        <w:t xml:space="preserve"> </w:t>
      </w:r>
      <w:r w:rsidRPr="00950B5F">
        <w:rPr>
          <w:rFonts w:asciiTheme="minorHAnsi" w:hAnsiTheme="minorHAnsi" w:cstheme="minorHAnsi"/>
          <w:sz w:val="22"/>
          <w:szCs w:val="22"/>
        </w:rPr>
        <w:t>The individual was on the premises on [</w:t>
      </w:r>
      <w:r w:rsidRPr="00BD6E2E">
        <w:rPr>
          <w:rFonts w:asciiTheme="minorHAnsi" w:hAnsiTheme="minorHAnsi" w:cstheme="minorHAnsi"/>
          <w:sz w:val="22"/>
          <w:szCs w:val="22"/>
          <w:highlight w:val="yellow"/>
        </w:rPr>
        <w:t>date(s)</w:t>
      </w:r>
      <w:r w:rsidRPr="00950B5F">
        <w:rPr>
          <w:rFonts w:asciiTheme="minorHAnsi" w:hAnsiTheme="minorHAnsi" w:cstheme="minorHAnsi"/>
          <w:sz w:val="22"/>
          <w:szCs w:val="22"/>
        </w:rPr>
        <w:t>], which falls within the individual’s infectious period.</w:t>
      </w:r>
    </w:p>
    <w:p w14:paraId="653D6741" w14:textId="77777777" w:rsidR="006A3BD0" w:rsidRPr="00D80935" w:rsidRDefault="006A3BD0" w:rsidP="006A3BD0">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 xml:space="preserve">Based on our investigation, you </w:t>
      </w:r>
      <w:r>
        <w:rPr>
          <w:rFonts w:asciiTheme="minorHAnsi" w:hAnsiTheme="minorHAnsi" w:cstheme="minorHAnsi"/>
          <w:sz w:val="22"/>
          <w:szCs w:val="22"/>
        </w:rPr>
        <w:t>may have had employees</w:t>
      </w:r>
      <w:r w:rsidRPr="00D80935">
        <w:rPr>
          <w:rFonts w:asciiTheme="minorHAnsi" w:hAnsiTheme="minorHAnsi" w:cstheme="minorHAnsi"/>
          <w:sz w:val="22"/>
          <w:szCs w:val="22"/>
        </w:rPr>
        <w:t xml:space="preserve"> who may have been on the Premises at the same time as the positive COVID 19 Case.</w:t>
      </w:r>
      <w:r>
        <w:rPr>
          <w:rFonts w:asciiTheme="minorHAnsi" w:hAnsiTheme="minorHAnsi" w:cstheme="minorHAnsi"/>
          <w:sz w:val="22"/>
          <w:szCs w:val="22"/>
        </w:rPr>
        <w:t xml:space="preserve"> </w:t>
      </w:r>
      <w:r w:rsidRPr="00D21F9C">
        <w:rPr>
          <w:rFonts w:asciiTheme="minorHAnsi" w:hAnsiTheme="minorHAnsi" w:cstheme="minorHAnsi"/>
          <w:sz w:val="22"/>
          <w:szCs w:val="22"/>
        </w:rPr>
        <w:t xml:space="preserve">We are providing you this notice as a legal requirement under Labor Code Section 6409.6. </w:t>
      </w:r>
    </w:p>
    <w:p w14:paraId="7FAF08BE" w14:textId="77777777" w:rsidR="006A3BD0" w:rsidRDefault="006A3BD0" w:rsidP="006A3BD0">
      <w:pPr>
        <w:pStyle w:val="BodyText"/>
        <w:ind w:firstLine="0"/>
        <w:jc w:val="both"/>
        <w:rPr>
          <w:rFonts w:asciiTheme="minorHAnsi" w:hAnsiTheme="minorHAnsi" w:cstheme="minorHAnsi"/>
          <w:sz w:val="22"/>
          <w:szCs w:val="22"/>
        </w:rPr>
      </w:pPr>
      <w:r w:rsidRPr="004B6A52">
        <w:rPr>
          <w:rFonts w:asciiTheme="minorHAnsi" w:hAnsiTheme="minorHAnsi" w:cstheme="minorHAnsi"/>
          <w:sz w:val="22"/>
          <w:szCs w:val="22"/>
        </w:rPr>
        <w:t>Receiving this notice does not mean that you</w:t>
      </w:r>
      <w:r>
        <w:rPr>
          <w:rFonts w:asciiTheme="minorHAnsi" w:hAnsiTheme="minorHAnsi" w:cstheme="minorHAnsi"/>
          <w:sz w:val="22"/>
          <w:szCs w:val="22"/>
        </w:rPr>
        <w:t>r employees</w:t>
      </w:r>
      <w:r w:rsidRPr="004B6A52">
        <w:rPr>
          <w:rFonts w:asciiTheme="minorHAnsi" w:hAnsiTheme="minorHAnsi" w:cstheme="minorHAnsi"/>
          <w:sz w:val="22"/>
          <w:szCs w:val="22"/>
        </w:rPr>
        <w:t xml:space="preserve"> </w:t>
      </w:r>
      <w:r>
        <w:rPr>
          <w:rFonts w:asciiTheme="minorHAnsi" w:hAnsiTheme="minorHAnsi" w:cstheme="minorHAnsi"/>
          <w:sz w:val="22"/>
          <w:szCs w:val="22"/>
        </w:rPr>
        <w:t>were</w:t>
      </w:r>
      <w:r w:rsidRPr="004B6A52">
        <w:rPr>
          <w:rFonts w:asciiTheme="minorHAnsi" w:hAnsiTheme="minorHAnsi" w:cstheme="minorHAnsi"/>
          <w:sz w:val="22"/>
          <w:szCs w:val="22"/>
        </w:rPr>
        <w:t xml:space="preserve"> </w:t>
      </w:r>
      <w:r>
        <w:rPr>
          <w:rFonts w:asciiTheme="minorHAnsi" w:hAnsiTheme="minorHAnsi" w:cstheme="minorHAnsi"/>
          <w:sz w:val="22"/>
          <w:szCs w:val="22"/>
        </w:rPr>
        <w:t>in</w:t>
      </w:r>
      <w:r w:rsidRPr="004B6A52">
        <w:rPr>
          <w:rFonts w:asciiTheme="minorHAnsi" w:hAnsiTheme="minorHAnsi" w:cstheme="minorHAnsi"/>
          <w:sz w:val="22"/>
          <w:szCs w:val="22"/>
        </w:rPr>
        <w:t xml:space="preserve"> </w:t>
      </w:r>
      <w:r>
        <w:rPr>
          <w:rFonts w:asciiTheme="minorHAnsi" w:hAnsiTheme="minorHAnsi" w:cstheme="minorHAnsi"/>
          <w:sz w:val="22"/>
          <w:szCs w:val="22"/>
        </w:rPr>
        <w:t>c</w:t>
      </w:r>
      <w:r w:rsidRPr="004B6A52">
        <w:rPr>
          <w:rFonts w:asciiTheme="minorHAnsi" w:hAnsiTheme="minorHAnsi" w:cstheme="minorHAnsi"/>
          <w:sz w:val="22"/>
          <w:szCs w:val="22"/>
        </w:rPr>
        <w:t xml:space="preserve">lose </w:t>
      </w:r>
      <w:r>
        <w:rPr>
          <w:rFonts w:asciiTheme="minorHAnsi" w:hAnsiTheme="minorHAnsi" w:cstheme="minorHAnsi"/>
          <w:sz w:val="22"/>
          <w:szCs w:val="22"/>
        </w:rPr>
        <w:t>c</w:t>
      </w:r>
      <w:r w:rsidRPr="004B6A52">
        <w:rPr>
          <w:rFonts w:asciiTheme="minorHAnsi" w:hAnsiTheme="minorHAnsi" w:cstheme="minorHAnsi"/>
          <w:sz w:val="22"/>
          <w:szCs w:val="22"/>
        </w:rPr>
        <w:t>ontact</w:t>
      </w:r>
      <w:r>
        <w:rPr>
          <w:rFonts w:asciiTheme="minorHAnsi" w:hAnsiTheme="minorHAnsi" w:cstheme="minorHAnsi"/>
          <w:sz w:val="22"/>
          <w:szCs w:val="22"/>
        </w:rPr>
        <w:t xml:space="preserve"> with the COVID-19 Case</w:t>
      </w:r>
      <w:r w:rsidRPr="004B6A52">
        <w:rPr>
          <w:rFonts w:asciiTheme="minorHAnsi" w:hAnsiTheme="minorHAnsi" w:cstheme="minorHAnsi"/>
          <w:sz w:val="22"/>
          <w:szCs w:val="22"/>
        </w:rPr>
        <w:t>.  We have separately notified all</w:t>
      </w:r>
      <w:r>
        <w:rPr>
          <w:rFonts w:asciiTheme="minorHAnsi" w:hAnsiTheme="minorHAnsi" w:cstheme="minorHAnsi"/>
          <w:sz w:val="22"/>
          <w:szCs w:val="22"/>
        </w:rPr>
        <w:t xml:space="preserve"> employees and subcontractors, as applicable,</w:t>
      </w:r>
      <w:r w:rsidRPr="004B6A52">
        <w:rPr>
          <w:rFonts w:asciiTheme="minorHAnsi" w:hAnsiTheme="minorHAnsi" w:cstheme="minorHAnsi"/>
          <w:sz w:val="22"/>
          <w:szCs w:val="22"/>
        </w:rPr>
        <w:t xml:space="preserve"> </w:t>
      </w:r>
      <w:r>
        <w:rPr>
          <w:rFonts w:asciiTheme="minorHAnsi" w:hAnsiTheme="minorHAnsi" w:cstheme="minorHAnsi"/>
          <w:sz w:val="22"/>
          <w:szCs w:val="22"/>
        </w:rPr>
        <w:t>whose employees</w:t>
      </w:r>
      <w:r w:rsidRPr="004B6A52">
        <w:rPr>
          <w:rFonts w:asciiTheme="minorHAnsi" w:hAnsiTheme="minorHAnsi" w:cstheme="minorHAnsi"/>
          <w:sz w:val="22"/>
          <w:szCs w:val="22"/>
        </w:rPr>
        <w:t xml:space="preserve"> were in close contact with this COVID-19 case.</w:t>
      </w:r>
    </w:p>
    <w:p w14:paraId="78EF62F2" w14:textId="77777777" w:rsidR="006A3BD0" w:rsidRDefault="006A3BD0" w:rsidP="006A3BD0">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 xml:space="preserve">Your </w:t>
      </w:r>
      <w:r>
        <w:rPr>
          <w:rFonts w:asciiTheme="minorHAnsi" w:hAnsiTheme="minorHAnsi" w:cstheme="minorHAnsi"/>
          <w:sz w:val="22"/>
          <w:szCs w:val="22"/>
        </w:rPr>
        <w:t xml:space="preserve">employees' </w:t>
      </w:r>
      <w:r w:rsidRPr="00D80935">
        <w:rPr>
          <w:rFonts w:asciiTheme="minorHAnsi" w:hAnsiTheme="minorHAnsi" w:cstheme="minorHAnsi"/>
          <w:sz w:val="22"/>
          <w:szCs w:val="22"/>
        </w:rPr>
        <w:t>health is our top priority</w:t>
      </w:r>
      <w:r>
        <w:rPr>
          <w:rFonts w:asciiTheme="minorHAnsi" w:hAnsiTheme="minorHAnsi" w:cstheme="minorHAnsi"/>
          <w:sz w:val="22"/>
          <w:szCs w:val="22"/>
        </w:rPr>
        <w:t>,</w:t>
      </w:r>
      <w:r w:rsidRPr="00D80935">
        <w:rPr>
          <w:rFonts w:asciiTheme="minorHAnsi" w:hAnsiTheme="minorHAnsi" w:cstheme="minorHAnsi"/>
          <w:sz w:val="22"/>
          <w:szCs w:val="22"/>
        </w:rPr>
        <w:t xml:space="preserve"> and we are continuing to ensure </w:t>
      </w:r>
      <w:r>
        <w:rPr>
          <w:rFonts w:asciiTheme="minorHAnsi" w:hAnsiTheme="minorHAnsi" w:cstheme="minorHAnsi"/>
          <w:sz w:val="22"/>
          <w:szCs w:val="22"/>
        </w:rPr>
        <w:t>their</w:t>
      </w:r>
      <w:r w:rsidRPr="00D80935">
        <w:rPr>
          <w:rFonts w:asciiTheme="minorHAnsi" w:hAnsiTheme="minorHAnsi" w:cstheme="minorHAnsi"/>
          <w:sz w:val="22"/>
          <w:szCs w:val="22"/>
        </w:rPr>
        <w:t xml:space="preserve"> health and safety with</w:t>
      </w:r>
      <w:r>
        <w:rPr>
          <w:rFonts w:asciiTheme="minorHAnsi" w:hAnsiTheme="minorHAnsi" w:cstheme="minorHAnsi"/>
          <w:sz w:val="22"/>
          <w:szCs w:val="22"/>
        </w:rPr>
        <w:t xml:space="preserve"> </w:t>
      </w:r>
      <w:r w:rsidRPr="00A84229">
        <w:rPr>
          <w:rFonts w:asciiTheme="minorHAnsi" w:hAnsiTheme="minorHAnsi" w:cstheme="minorHAnsi"/>
          <w:sz w:val="22"/>
          <w:szCs w:val="22"/>
        </w:rPr>
        <w:t xml:space="preserve">enhanced deep cleaning and sanitization of </w:t>
      </w:r>
      <w:r>
        <w:rPr>
          <w:rFonts w:asciiTheme="minorHAnsi" w:hAnsiTheme="minorHAnsi" w:cstheme="minorHAnsi"/>
          <w:sz w:val="22"/>
          <w:szCs w:val="22"/>
        </w:rPr>
        <w:t xml:space="preserve">affected </w:t>
      </w:r>
      <w:r w:rsidRPr="00A84229">
        <w:rPr>
          <w:rFonts w:asciiTheme="minorHAnsi" w:hAnsiTheme="minorHAnsi" w:cstheme="minorHAnsi"/>
          <w:sz w:val="22"/>
          <w:szCs w:val="22"/>
        </w:rPr>
        <w:t>areas in compliance, and as required, by CDC and requirements in Cal/OSHA’s Emergency Temporary Standard</w:t>
      </w:r>
      <w:r>
        <w:rPr>
          <w:rFonts w:asciiTheme="minorHAnsi" w:hAnsiTheme="minorHAnsi" w:cstheme="minorHAnsi"/>
          <w:sz w:val="22"/>
          <w:szCs w:val="22"/>
        </w:rPr>
        <w:t xml:space="preserve">. </w:t>
      </w:r>
      <w:r w:rsidRPr="001B2605">
        <w:rPr>
          <w:rFonts w:asciiTheme="minorHAnsi" w:hAnsiTheme="minorHAnsi" w:cstheme="minorHAnsi"/>
        </w:rPr>
        <w:t xml:space="preserve">For additional information about these </w:t>
      </w:r>
    </w:p>
    <w:p w14:paraId="12B3DCEC" w14:textId="77777777" w:rsidR="006A3BD0" w:rsidRDefault="006A3BD0" w:rsidP="006A3BD0">
      <w:pPr>
        <w:pStyle w:val="BodyText"/>
        <w:ind w:firstLine="0"/>
        <w:jc w:val="both"/>
        <w:rPr>
          <w:rFonts w:asciiTheme="minorHAnsi" w:hAnsiTheme="minorHAnsi" w:cstheme="minorHAnsi"/>
          <w:sz w:val="22"/>
          <w:szCs w:val="22"/>
        </w:rPr>
      </w:pPr>
      <w:r>
        <w:rPr>
          <w:rFonts w:asciiTheme="minorHAnsi" w:hAnsiTheme="minorHAnsi" w:cstheme="minorHAnsi"/>
          <w:sz w:val="22"/>
          <w:szCs w:val="22"/>
        </w:rPr>
        <w:t xml:space="preserve">Please ensure that if any of your employees are </w:t>
      </w:r>
      <w:r w:rsidRPr="00D80935">
        <w:rPr>
          <w:rFonts w:asciiTheme="minorHAnsi" w:hAnsiTheme="minorHAnsi" w:cstheme="minorHAnsi"/>
          <w:sz w:val="22"/>
          <w:szCs w:val="22"/>
        </w:rPr>
        <w:t xml:space="preserve">experiencing COVID-19 symptoms, such as a fever of </w:t>
      </w:r>
      <w:r w:rsidRPr="00BA1780">
        <w:rPr>
          <w:rFonts w:asciiTheme="minorHAnsi" w:hAnsiTheme="minorHAnsi" w:cstheme="minorHAnsi"/>
          <w:sz w:val="22"/>
          <w:szCs w:val="22"/>
        </w:rPr>
        <w:t>100.4 degrees Fahrenheit or higher, chills, cough, shortness of breath or difficulty breathing, fatigue, muscle or body aches, headache, new loss of taste or smell, sore throat, congestion or runny nose, nausea or vomiting, or diarrhea</w:t>
      </w:r>
      <w:r w:rsidRPr="00D80935">
        <w:rPr>
          <w:rFonts w:asciiTheme="minorHAnsi" w:hAnsiTheme="minorHAnsi" w:cstheme="minorHAnsi"/>
          <w:sz w:val="22"/>
          <w:szCs w:val="22"/>
        </w:rPr>
        <w:t xml:space="preserve">, </w:t>
      </w:r>
      <w:r>
        <w:rPr>
          <w:rFonts w:asciiTheme="minorHAnsi" w:hAnsiTheme="minorHAnsi" w:cstheme="minorHAnsi"/>
          <w:sz w:val="22"/>
          <w:szCs w:val="22"/>
        </w:rPr>
        <w:t>they</w:t>
      </w:r>
      <w:r w:rsidRPr="00D80935">
        <w:rPr>
          <w:rFonts w:asciiTheme="minorHAnsi" w:hAnsiTheme="minorHAnsi" w:cstheme="minorHAnsi"/>
          <w:sz w:val="22"/>
          <w:szCs w:val="22"/>
        </w:rPr>
        <w:t xml:space="preserve"> stay home and seek medical attention.</w:t>
      </w:r>
      <w:r>
        <w:rPr>
          <w:rFonts w:asciiTheme="minorHAnsi" w:hAnsiTheme="minorHAnsi" w:cstheme="minorHAnsi"/>
          <w:sz w:val="22"/>
          <w:szCs w:val="22"/>
        </w:rPr>
        <w:t xml:space="preserve"> Everyone's</w:t>
      </w:r>
      <w:r w:rsidRPr="00D80935">
        <w:rPr>
          <w:rFonts w:asciiTheme="minorHAnsi" w:hAnsiTheme="minorHAnsi" w:cstheme="minorHAnsi"/>
          <w:sz w:val="22"/>
          <w:szCs w:val="22"/>
        </w:rPr>
        <w:t xml:space="preserve"> health is our top priority</w:t>
      </w:r>
      <w:r>
        <w:rPr>
          <w:rFonts w:asciiTheme="minorHAnsi" w:hAnsiTheme="minorHAnsi" w:cstheme="minorHAnsi"/>
          <w:sz w:val="22"/>
          <w:szCs w:val="22"/>
        </w:rPr>
        <w:t>,</w:t>
      </w:r>
      <w:r w:rsidRPr="00D80935">
        <w:rPr>
          <w:rFonts w:asciiTheme="minorHAnsi" w:hAnsiTheme="minorHAnsi" w:cstheme="minorHAnsi"/>
          <w:sz w:val="22"/>
          <w:szCs w:val="22"/>
        </w:rPr>
        <w:t xml:space="preserve"> and we remain committed to providing a safe environment for all of our employees.</w:t>
      </w:r>
      <w:r>
        <w:rPr>
          <w:rFonts w:asciiTheme="minorHAnsi" w:hAnsiTheme="minorHAnsi" w:cstheme="minorHAnsi"/>
          <w:sz w:val="22"/>
          <w:szCs w:val="22"/>
        </w:rPr>
        <w:t xml:space="preserve"> </w:t>
      </w:r>
      <w:r w:rsidRPr="00D80935">
        <w:rPr>
          <w:rFonts w:asciiTheme="minorHAnsi" w:hAnsiTheme="minorHAnsi" w:cstheme="minorHAnsi"/>
          <w:sz w:val="22"/>
          <w:szCs w:val="22"/>
        </w:rPr>
        <w:t xml:space="preserve">If you have any questions, please reach out to </w:t>
      </w:r>
      <w:r>
        <w:rPr>
          <w:rFonts w:asciiTheme="minorHAnsi" w:hAnsiTheme="minorHAnsi" w:cstheme="minorHAnsi"/>
          <w:sz w:val="22"/>
          <w:szCs w:val="22"/>
        </w:rPr>
        <w:t>[</w:t>
      </w:r>
      <w:r w:rsidRPr="008D2650">
        <w:rPr>
          <w:rFonts w:asciiTheme="minorHAnsi" w:hAnsiTheme="minorHAnsi" w:cstheme="minorHAnsi"/>
          <w:sz w:val="22"/>
          <w:szCs w:val="22"/>
          <w:highlight w:val="yellow"/>
        </w:rPr>
        <w:t>Company contact</w:t>
      </w:r>
      <w:r>
        <w:rPr>
          <w:rFonts w:asciiTheme="minorHAnsi" w:hAnsiTheme="minorHAnsi" w:cstheme="minorHAnsi"/>
          <w:sz w:val="22"/>
          <w:szCs w:val="22"/>
        </w:rPr>
        <w:t xml:space="preserve">] </w:t>
      </w:r>
      <w:r w:rsidRPr="006C11CD">
        <w:rPr>
          <w:rFonts w:asciiTheme="minorHAnsi" w:hAnsiTheme="minorHAnsi" w:cstheme="minorHAnsi"/>
          <w:sz w:val="22"/>
          <w:szCs w:val="22"/>
          <w:highlight w:val="yellow"/>
        </w:rPr>
        <w:t>at xxx-xxx-xxxx or via e-mail at xxx@____.</w:t>
      </w:r>
    </w:p>
    <w:p w14:paraId="192EF8B8" w14:textId="77777777" w:rsidR="006A3BD0" w:rsidRPr="00D80935" w:rsidRDefault="006A3BD0" w:rsidP="006A3BD0">
      <w:pPr>
        <w:pStyle w:val="BodyText"/>
        <w:ind w:firstLine="0"/>
        <w:jc w:val="both"/>
        <w:rPr>
          <w:rFonts w:asciiTheme="minorHAnsi" w:hAnsiTheme="minorHAnsi" w:cstheme="minorHAnsi"/>
          <w:sz w:val="22"/>
          <w:szCs w:val="22"/>
        </w:rPr>
      </w:pPr>
      <w:r w:rsidRPr="00DE50D1">
        <w:rPr>
          <w:rFonts w:asciiTheme="minorHAnsi" w:hAnsiTheme="minorHAnsi" w:cstheme="minorHAnsi"/>
          <w:sz w:val="22"/>
          <w:szCs w:val="22"/>
        </w:rPr>
        <w:t xml:space="preserve">The </w:t>
      </w:r>
      <w:r>
        <w:rPr>
          <w:rFonts w:asciiTheme="minorHAnsi" w:hAnsiTheme="minorHAnsi" w:cstheme="minorHAnsi"/>
          <w:sz w:val="22"/>
          <w:szCs w:val="22"/>
        </w:rPr>
        <w:t>C</w:t>
      </w:r>
      <w:r w:rsidRPr="00DE50D1">
        <w:rPr>
          <w:rFonts w:asciiTheme="minorHAnsi" w:hAnsiTheme="minorHAnsi" w:cstheme="minorHAnsi"/>
          <w:sz w:val="22"/>
          <w:szCs w:val="22"/>
        </w:rPr>
        <w:t xml:space="preserve">ompany will continue to review and reevaluate return to work procedures, in accordance with Cal/OSHA, </w:t>
      </w:r>
      <w:r>
        <w:rPr>
          <w:rFonts w:asciiTheme="minorHAnsi" w:hAnsiTheme="minorHAnsi" w:cstheme="minorHAnsi"/>
          <w:sz w:val="22"/>
          <w:szCs w:val="22"/>
        </w:rPr>
        <w:t xml:space="preserve">CDPH, </w:t>
      </w:r>
      <w:r w:rsidRPr="00DE50D1">
        <w:rPr>
          <w:rFonts w:asciiTheme="minorHAnsi" w:hAnsiTheme="minorHAnsi" w:cstheme="minorHAnsi"/>
          <w:sz w:val="22"/>
          <w:szCs w:val="22"/>
        </w:rPr>
        <w:t>CDC and federal, state and local health authorities.</w:t>
      </w:r>
      <w:r>
        <w:rPr>
          <w:rFonts w:asciiTheme="minorHAnsi" w:hAnsiTheme="minorHAnsi" w:cstheme="minorHAnsi"/>
          <w:sz w:val="22"/>
          <w:szCs w:val="22"/>
        </w:rPr>
        <w:t xml:space="preserve"> </w:t>
      </w:r>
      <w:r w:rsidRPr="00CD1497">
        <w:rPr>
          <w:rFonts w:asciiTheme="minorHAnsi" w:hAnsiTheme="minorHAnsi" w:cstheme="minorHAnsi"/>
          <w:sz w:val="22"/>
          <w:szCs w:val="22"/>
        </w:rPr>
        <w:t xml:space="preserve">Please also be reminded of the Company’s commitment to preventing discrimination and/or retaliation.  </w:t>
      </w:r>
    </w:p>
    <w:p w14:paraId="3A085A0D" w14:textId="77777777" w:rsidR="006A3BD0" w:rsidRPr="00D80935" w:rsidRDefault="006A3BD0" w:rsidP="006A3BD0">
      <w:pPr>
        <w:pStyle w:val="BodyText"/>
        <w:jc w:val="both"/>
        <w:rPr>
          <w:rFonts w:asciiTheme="minorHAnsi" w:hAnsiTheme="minorHAnsi" w:cstheme="minorHAnsi"/>
          <w:sz w:val="22"/>
          <w:szCs w:val="22"/>
        </w:rPr>
      </w:pPr>
      <w:r w:rsidRPr="00D80935">
        <w:rPr>
          <w:rFonts w:asciiTheme="minorHAnsi" w:hAnsiTheme="minorHAnsi" w:cstheme="minorHAnsi"/>
          <w:sz w:val="22"/>
          <w:szCs w:val="22"/>
        </w:rPr>
        <w:t>T</w:t>
      </w:r>
      <w:r>
        <w:rPr>
          <w:rFonts w:asciiTheme="minorHAnsi" w:hAnsiTheme="minorHAnsi" w:cstheme="minorHAnsi"/>
          <w:sz w:val="22"/>
          <w:szCs w:val="22"/>
        </w:rPr>
        <w:t xml:space="preserve">hank you, </w:t>
      </w:r>
    </w:p>
    <w:p w14:paraId="6D7368D4" w14:textId="77777777" w:rsidR="006A3BD0" w:rsidRDefault="006A3BD0" w:rsidP="006A3BD0">
      <w:pPr>
        <w:ind w:firstLine="720"/>
        <w:rPr>
          <w:rFonts w:asciiTheme="minorHAnsi" w:hAnsiTheme="minorHAnsi" w:cstheme="minorHAnsi"/>
          <w:sz w:val="22"/>
          <w:szCs w:val="22"/>
        </w:rPr>
      </w:pPr>
      <w:r w:rsidRPr="006C11CD">
        <w:rPr>
          <w:rFonts w:asciiTheme="minorHAnsi" w:hAnsiTheme="minorHAnsi" w:cstheme="minorHAnsi"/>
          <w:sz w:val="22"/>
          <w:szCs w:val="22"/>
          <w:highlight w:val="yellow"/>
        </w:rPr>
        <w:t>[Name][Title]</w:t>
      </w:r>
    </w:p>
    <w:p w14:paraId="7F89917C" w14:textId="77777777" w:rsidR="006A3BD0" w:rsidRPr="00F00F1D" w:rsidRDefault="006A3BD0" w:rsidP="006A3BD0">
      <w:pPr>
        <w:spacing w:after="160" w:line="259" w:lineRule="auto"/>
        <w:rPr>
          <w:rFonts w:asciiTheme="minorHAnsi" w:hAnsiTheme="minorHAnsi" w:cstheme="minorHAnsi"/>
          <w:b/>
          <w:u w:val="single"/>
        </w:rPr>
      </w:pPr>
    </w:p>
    <w:p w14:paraId="2A48C65D" w14:textId="015A0EA0"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br w:type="page"/>
      </w:r>
    </w:p>
    <w:p w14:paraId="3546BE2B" w14:textId="1CD821C5" w:rsidR="002F12BF" w:rsidRDefault="002F12BF" w:rsidP="002F12BF">
      <w:pPr>
        <w:pStyle w:val="BodyText"/>
        <w:ind w:firstLine="0"/>
        <w:rPr>
          <w:rFonts w:asciiTheme="minorHAnsi" w:hAnsiTheme="minorHAnsi" w:cstheme="minorHAnsi"/>
          <w:b/>
          <w:sz w:val="22"/>
          <w:szCs w:val="22"/>
        </w:rPr>
      </w:pPr>
      <w:r>
        <w:rPr>
          <w:rFonts w:asciiTheme="minorHAnsi" w:hAnsiTheme="minorHAnsi" w:cstheme="minorHAnsi"/>
          <w:b/>
          <w:sz w:val="22"/>
          <w:szCs w:val="22"/>
        </w:rPr>
        <w:t xml:space="preserve">Note: This Labor Code </w:t>
      </w:r>
      <w:r w:rsidRPr="00F00F1D">
        <w:rPr>
          <w:rFonts w:asciiTheme="minorHAnsi" w:hAnsiTheme="minorHAnsi" w:cstheme="minorHAnsi"/>
        </w:rPr>
        <w:t xml:space="preserve">6409.6 </w:t>
      </w:r>
      <w:r>
        <w:rPr>
          <w:rFonts w:asciiTheme="minorHAnsi" w:hAnsiTheme="minorHAnsi" w:cstheme="minorHAnsi"/>
          <w:b/>
          <w:sz w:val="22"/>
          <w:szCs w:val="22"/>
        </w:rPr>
        <w:t>notice is for union or other representatives of employees. This notice must be delivered within 24 hours of the company learning that a union member was a close contact of a confirmed positive case and/or a positive case.</w:t>
      </w:r>
    </w:p>
    <w:p w14:paraId="75FA4505" w14:textId="77777777" w:rsidR="002F12BF" w:rsidRPr="00D80935" w:rsidRDefault="002F12BF" w:rsidP="002F12BF">
      <w:pPr>
        <w:pStyle w:val="BodyText"/>
        <w:ind w:firstLine="0"/>
        <w:rPr>
          <w:rFonts w:asciiTheme="minorHAnsi" w:hAnsiTheme="minorHAnsi" w:cstheme="minorHAnsi"/>
          <w:sz w:val="22"/>
          <w:szCs w:val="22"/>
        </w:rPr>
      </w:pPr>
      <w:r w:rsidRPr="00D80935">
        <w:rPr>
          <w:rFonts w:asciiTheme="minorHAnsi" w:hAnsiTheme="minorHAnsi" w:cstheme="minorHAnsi"/>
          <w:sz w:val="22"/>
          <w:szCs w:val="22"/>
        </w:rPr>
        <w:t xml:space="preserve">Dear </w:t>
      </w:r>
      <w:r w:rsidRPr="00861C5C">
        <w:rPr>
          <w:rFonts w:asciiTheme="minorHAnsi" w:hAnsiTheme="minorHAnsi" w:cstheme="minorHAnsi"/>
          <w:sz w:val="22"/>
          <w:szCs w:val="22"/>
          <w:highlight w:val="yellow"/>
        </w:rPr>
        <w:t>[Name of Union Rep],</w:t>
      </w:r>
      <w:r w:rsidRPr="00D80935">
        <w:rPr>
          <w:rFonts w:asciiTheme="minorHAnsi" w:hAnsiTheme="minorHAnsi" w:cstheme="minorHAnsi"/>
          <w:sz w:val="22"/>
          <w:szCs w:val="22"/>
        </w:rPr>
        <w:t xml:space="preserve"> </w:t>
      </w:r>
    </w:p>
    <w:p w14:paraId="35C50048" w14:textId="70327448" w:rsidR="00A86416" w:rsidRDefault="00A86416" w:rsidP="00A86416">
      <w:pPr>
        <w:pStyle w:val="BodyText"/>
        <w:ind w:firstLine="0"/>
        <w:jc w:val="both"/>
        <w:rPr>
          <w:rFonts w:asciiTheme="minorHAnsi" w:hAnsiTheme="minorHAnsi" w:cstheme="minorHAnsi"/>
          <w:sz w:val="22"/>
          <w:szCs w:val="22"/>
        </w:rPr>
      </w:pPr>
      <w:r w:rsidRPr="00D80935">
        <w:rPr>
          <w:rFonts w:asciiTheme="minorHAnsi" w:hAnsiTheme="minorHAnsi" w:cstheme="minorHAnsi"/>
          <w:sz w:val="22"/>
          <w:szCs w:val="22"/>
        </w:rPr>
        <w:t>This notice is to inform you that we have been informed by one of our [</w:t>
      </w:r>
      <w:r w:rsidRPr="00BD6E2E">
        <w:rPr>
          <w:rFonts w:asciiTheme="minorHAnsi" w:hAnsiTheme="minorHAnsi" w:cstheme="minorHAnsi"/>
          <w:sz w:val="22"/>
          <w:szCs w:val="22"/>
          <w:highlight w:val="yellow"/>
        </w:rPr>
        <w:t>team members/employees/subcontractors etc</w:t>
      </w:r>
      <w:r w:rsidRPr="00D80935">
        <w:rPr>
          <w:rFonts w:asciiTheme="minorHAnsi" w:hAnsiTheme="minorHAnsi" w:cstheme="minorHAnsi"/>
          <w:sz w:val="22"/>
          <w:szCs w:val="22"/>
        </w:rPr>
        <w:t xml:space="preserve">.] that </w:t>
      </w:r>
      <w:r>
        <w:rPr>
          <w:rFonts w:asciiTheme="minorHAnsi" w:hAnsiTheme="minorHAnsi" w:cstheme="minorHAnsi"/>
          <w:sz w:val="22"/>
          <w:szCs w:val="22"/>
        </w:rPr>
        <w:t>an individual</w:t>
      </w:r>
      <w:r w:rsidRPr="00D80935">
        <w:rPr>
          <w:rFonts w:asciiTheme="minorHAnsi" w:hAnsiTheme="minorHAnsi" w:cstheme="minorHAnsi"/>
          <w:sz w:val="22"/>
          <w:szCs w:val="22"/>
        </w:rPr>
        <w:t xml:space="preserve"> </w:t>
      </w:r>
      <w:r>
        <w:rPr>
          <w:rFonts w:asciiTheme="minorHAnsi" w:hAnsiTheme="minorHAnsi" w:cstheme="minorHAnsi"/>
          <w:sz w:val="22"/>
          <w:szCs w:val="22"/>
        </w:rPr>
        <w:t xml:space="preserve">received a positive diagnosis of </w:t>
      </w:r>
      <w:r w:rsidRPr="00D80935">
        <w:rPr>
          <w:rFonts w:asciiTheme="minorHAnsi" w:hAnsiTheme="minorHAnsi" w:cstheme="minorHAnsi"/>
          <w:sz w:val="22"/>
          <w:szCs w:val="22"/>
        </w:rPr>
        <w:t xml:space="preserve">COVID-19 </w:t>
      </w:r>
      <w:r>
        <w:rPr>
          <w:rFonts w:asciiTheme="minorHAnsi" w:hAnsiTheme="minorHAnsi" w:cstheme="minorHAnsi"/>
          <w:sz w:val="22"/>
          <w:szCs w:val="22"/>
        </w:rPr>
        <w:t>who was present at</w:t>
      </w:r>
      <w:r w:rsidRPr="00D80935">
        <w:rPr>
          <w:rFonts w:asciiTheme="minorHAnsi" w:hAnsiTheme="minorHAnsi" w:cstheme="minorHAnsi"/>
          <w:sz w:val="22"/>
          <w:szCs w:val="22"/>
        </w:rPr>
        <w:t xml:space="preserve"> [</w:t>
      </w:r>
      <w:r w:rsidRPr="00987029">
        <w:rPr>
          <w:rFonts w:asciiTheme="minorHAnsi" w:hAnsiTheme="minorHAnsi" w:cstheme="minorHAnsi"/>
          <w:sz w:val="22"/>
          <w:szCs w:val="22"/>
          <w:highlight w:val="yellow"/>
        </w:rPr>
        <w:t>name of location and address</w:t>
      </w:r>
      <w:r w:rsidRPr="00D80935">
        <w:rPr>
          <w:rFonts w:asciiTheme="minorHAnsi" w:hAnsiTheme="minorHAnsi" w:cstheme="minorHAnsi"/>
          <w:sz w:val="22"/>
          <w:szCs w:val="22"/>
        </w:rPr>
        <w:t>] (</w:t>
      </w:r>
      <w:r>
        <w:rPr>
          <w:rFonts w:asciiTheme="minorHAnsi" w:hAnsiTheme="minorHAnsi" w:cstheme="minorHAnsi"/>
          <w:sz w:val="22"/>
          <w:szCs w:val="22"/>
        </w:rPr>
        <w:t>"</w:t>
      </w:r>
      <w:r w:rsidRPr="00D80935">
        <w:rPr>
          <w:rFonts w:asciiTheme="minorHAnsi" w:hAnsiTheme="minorHAnsi" w:cstheme="minorHAnsi"/>
          <w:sz w:val="22"/>
          <w:szCs w:val="22"/>
        </w:rPr>
        <w:t>the Premises</w:t>
      </w:r>
      <w:r>
        <w:rPr>
          <w:rFonts w:asciiTheme="minorHAnsi" w:hAnsiTheme="minorHAnsi" w:cstheme="minorHAnsi"/>
          <w:sz w:val="22"/>
          <w:szCs w:val="22"/>
        </w:rPr>
        <w:t>"</w:t>
      </w:r>
      <w:r w:rsidRPr="00D80935">
        <w:rPr>
          <w:rFonts w:asciiTheme="minorHAnsi" w:hAnsiTheme="minorHAnsi" w:cstheme="minorHAnsi"/>
          <w:sz w:val="22"/>
          <w:szCs w:val="22"/>
        </w:rPr>
        <w:t>) on [date].</w:t>
      </w:r>
      <w:r>
        <w:rPr>
          <w:rFonts w:asciiTheme="minorHAnsi" w:hAnsiTheme="minorHAnsi" w:cstheme="minorHAnsi"/>
          <w:sz w:val="22"/>
          <w:szCs w:val="22"/>
        </w:rPr>
        <w:t xml:space="preserve"> </w:t>
      </w:r>
      <w:r w:rsidRPr="00950B5F">
        <w:rPr>
          <w:rFonts w:asciiTheme="minorHAnsi" w:hAnsiTheme="minorHAnsi" w:cstheme="minorHAnsi"/>
          <w:sz w:val="22"/>
          <w:szCs w:val="22"/>
        </w:rPr>
        <w:t>The individual was on the premises on [</w:t>
      </w:r>
      <w:r w:rsidRPr="00BD6E2E">
        <w:rPr>
          <w:rFonts w:asciiTheme="minorHAnsi" w:hAnsiTheme="minorHAnsi" w:cstheme="minorHAnsi"/>
          <w:sz w:val="22"/>
          <w:szCs w:val="22"/>
          <w:highlight w:val="yellow"/>
        </w:rPr>
        <w:t>date(s)</w:t>
      </w:r>
      <w:r w:rsidRPr="00950B5F">
        <w:rPr>
          <w:rFonts w:asciiTheme="minorHAnsi" w:hAnsiTheme="minorHAnsi" w:cstheme="minorHAnsi"/>
          <w:sz w:val="22"/>
          <w:szCs w:val="22"/>
        </w:rPr>
        <w:t>], which falls within the individual’s infectious period.</w:t>
      </w:r>
    </w:p>
    <w:p w14:paraId="33C0D2BE" w14:textId="77777777" w:rsidR="00C55DAE" w:rsidRDefault="00692DFF" w:rsidP="00A86416">
      <w:pPr>
        <w:pStyle w:val="BodyText"/>
        <w:ind w:firstLine="0"/>
        <w:jc w:val="both"/>
        <w:rPr>
          <w:rFonts w:asciiTheme="minorHAnsi" w:hAnsiTheme="minorHAnsi" w:cstheme="minorHAnsi"/>
          <w:sz w:val="22"/>
          <w:szCs w:val="22"/>
        </w:rPr>
      </w:pPr>
      <w:commentRangeStart w:id="170"/>
      <w:r>
        <w:rPr>
          <w:rFonts w:asciiTheme="minorHAnsi" w:hAnsiTheme="minorHAnsi" w:cstheme="minorHAnsi"/>
          <w:sz w:val="22"/>
          <w:szCs w:val="22"/>
        </w:rPr>
        <w:t>[If the COVID-19 positive was a untion member, state</w:t>
      </w:r>
      <w:commentRangeEnd w:id="170"/>
      <w:r w:rsidR="00D93A4E">
        <w:rPr>
          <w:rStyle w:val="CommentReference"/>
        </w:rPr>
        <w:commentReference w:id="170"/>
      </w:r>
      <w:r>
        <w:rPr>
          <w:rFonts w:asciiTheme="minorHAnsi" w:hAnsiTheme="minorHAnsi" w:cstheme="minorHAnsi"/>
          <w:sz w:val="22"/>
          <w:szCs w:val="22"/>
        </w:rPr>
        <w:t xml:space="preserve">:  </w:t>
      </w:r>
    </w:p>
    <w:p w14:paraId="1A7AD14A" w14:textId="074D17A5" w:rsidR="008C08C3" w:rsidRDefault="00C55DAE" w:rsidP="00A86416">
      <w:pPr>
        <w:pStyle w:val="BodyText"/>
        <w:ind w:firstLine="0"/>
        <w:jc w:val="both"/>
        <w:rPr>
          <w:rFonts w:asciiTheme="minorHAnsi" w:hAnsiTheme="minorHAnsi" w:cstheme="minorHAnsi"/>
          <w:sz w:val="22"/>
          <w:szCs w:val="22"/>
        </w:rPr>
      </w:pPr>
      <w:r>
        <w:rPr>
          <w:rFonts w:asciiTheme="minorHAnsi" w:hAnsiTheme="minorHAnsi" w:cstheme="minorHAnsi"/>
          <w:sz w:val="22"/>
          <w:szCs w:val="22"/>
        </w:rPr>
        <w:t xml:space="preserve">The individual who tested positive was: </w:t>
      </w:r>
    </w:p>
    <w:p w14:paraId="3390BF0D" w14:textId="4BA4B5D0" w:rsidR="008C08C3" w:rsidRDefault="008733F6" w:rsidP="00035D4D">
      <w:pPr>
        <w:pStyle w:val="BodyText"/>
        <w:numPr>
          <w:ilvl w:val="0"/>
          <w:numId w:val="59"/>
        </w:numPr>
        <w:jc w:val="both"/>
        <w:rPr>
          <w:rFonts w:asciiTheme="minorHAnsi" w:hAnsiTheme="minorHAnsi" w:cstheme="minorHAnsi"/>
          <w:sz w:val="22"/>
          <w:szCs w:val="22"/>
        </w:rPr>
      </w:pPr>
      <w:r>
        <w:rPr>
          <w:rFonts w:asciiTheme="minorHAnsi" w:hAnsiTheme="minorHAnsi" w:cstheme="minorHAnsi"/>
          <w:sz w:val="22"/>
          <w:szCs w:val="22"/>
        </w:rPr>
        <w:t>[</w:t>
      </w:r>
      <w:r w:rsidR="008C08C3" w:rsidRPr="00035D4D">
        <w:rPr>
          <w:rFonts w:asciiTheme="minorHAnsi" w:hAnsiTheme="minorHAnsi" w:cstheme="minorHAnsi"/>
          <w:sz w:val="22"/>
          <w:szCs w:val="22"/>
          <w:highlight w:val="yellow"/>
        </w:rPr>
        <w:t>Employee name</w:t>
      </w:r>
      <w:r>
        <w:rPr>
          <w:rFonts w:asciiTheme="minorHAnsi" w:hAnsiTheme="minorHAnsi" w:cstheme="minorHAnsi"/>
          <w:sz w:val="22"/>
          <w:szCs w:val="22"/>
        </w:rPr>
        <w:t>]</w:t>
      </w:r>
      <w:r w:rsidR="008C08C3">
        <w:rPr>
          <w:rFonts w:asciiTheme="minorHAnsi" w:hAnsiTheme="minorHAnsi" w:cstheme="minorHAnsi"/>
          <w:sz w:val="22"/>
          <w:szCs w:val="22"/>
        </w:rPr>
        <w:t xml:space="preserve">, </w:t>
      </w:r>
      <w:r>
        <w:rPr>
          <w:rFonts w:asciiTheme="minorHAnsi" w:hAnsiTheme="minorHAnsi" w:cstheme="minorHAnsi"/>
          <w:sz w:val="22"/>
          <w:szCs w:val="22"/>
        </w:rPr>
        <w:t>[</w:t>
      </w:r>
      <w:r w:rsidR="008C08C3" w:rsidRPr="00035D4D">
        <w:rPr>
          <w:rFonts w:asciiTheme="minorHAnsi" w:hAnsiTheme="minorHAnsi" w:cstheme="minorHAnsi"/>
          <w:sz w:val="22"/>
          <w:szCs w:val="22"/>
          <w:highlight w:val="yellow"/>
        </w:rPr>
        <w:t>job title</w:t>
      </w:r>
      <w:r>
        <w:rPr>
          <w:rFonts w:asciiTheme="minorHAnsi" w:hAnsiTheme="minorHAnsi" w:cstheme="minorHAnsi"/>
          <w:sz w:val="22"/>
          <w:szCs w:val="22"/>
        </w:rPr>
        <w:t>]</w:t>
      </w:r>
      <w:r w:rsidR="008C08C3">
        <w:rPr>
          <w:rFonts w:asciiTheme="minorHAnsi" w:hAnsiTheme="minorHAnsi" w:cstheme="minorHAnsi"/>
          <w:sz w:val="22"/>
          <w:szCs w:val="22"/>
        </w:rPr>
        <w:t>,</w:t>
      </w:r>
      <w:r>
        <w:rPr>
          <w:rFonts w:asciiTheme="minorHAnsi" w:hAnsiTheme="minorHAnsi" w:cstheme="minorHAnsi"/>
          <w:sz w:val="22"/>
          <w:szCs w:val="22"/>
        </w:rPr>
        <w:t xml:space="preserve"> [</w:t>
      </w:r>
      <w:r w:rsidRPr="00035D4D">
        <w:rPr>
          <w:rFonts w:asciiTheme="minorHAnsi" w:hAnsiTheme="minorHAnsi" w:cstheme="minorHAnsi"/>
          <w:sz w:val="22"/>
          <w:szCs w:val="22"/>
          <w:highlight w:val="yellow"/>
        </w:rPr>
        <w:t>date of positive test</w:t>
      </w:r>
      <w:r>
        <w:rPr>
          <w:rFonts w:asciiTheme="minorHAnsi" w:hAnsiTheme="minorHAnsi" w:cstheme="minorHAnsi"/>
          <w:sz w:val="22"/>
          <w:szCs w:val="22"/>
        </w:rPr>
        <w:t>]</w:t>
      </w:r>
      <w:r w:rsidR="007E1C06">
        <w:rPr>
          <w:rFonts w:asciiTheme="minorHAnsi" w:hAnsiTheme="minorHAnsi" w:cstheme="minorHAnsi"/>
          <w:sz w:val="22"/>
          <w:szCs w:val="22"/>
        </w:rPr>
        <w:t>, [</w:t>
      </w:r>
      <w:r w:rsidR="007E1C06" w:rsidRPr="00035D4D">
        <w:rPr>
          <w:rFonts w:asciiTheme="minorHAnsi" w:hAnsiTheme="minorHAnsi" w:cstheme="minorHAnsi"/>
          <w:sz w:val="22"/>
          <w:szCs w:val="22"/>
          <w:highlight w:val="yellow"/>
        </w:rPr>
        <w:t>location where inidividaul worked</w:t>
      </w:r>
      <w:r w:rsidR="007E1C06">
        <w:rPr>
          <w:rFonts w:asciiTheme="minorHAnsi" w:hAnsiTheme="minorHAnsi" w:cstheme="minorHAnsi"/>
          <w:sz w:val="22"/>
          <w:szCs w:val="22"/>
        </w:rPr>
        <w:t>]</w:t>
      </w:r>
      <w:r w:rsidR="008C08C3">
        <w:rPr>
          <w:rFonts w:asciiTheme="minorHAnsi" w:hAnsiTheme="minorHAnsi" w:cstheme="minorHAnsi"/>
          <w:sz w:val="22"/>
          <w:szCs w:val="22"/>
        </w:rPr>
        <w:t xml:space="preserve"> </w:t>
      </w:r>
      <w:r w:rsidR="007E1C06">
        <w:rPr>
          <w:rFonts w:asciiTheme="minorHAnsi" w:hAnsiTheme="minorHAnsi" w:cstheme="minorHAnsi"/>
          <w:sz w:val="22"/>
          <w:szCs w:val="22"/>
        </w:rPr>
        <w:t>]</w:t>
      </w:r>
    </w:p>
    <w:p w14:paraId="55EBA2C8" w14:textId="2CDB8DF4" w:rsidR="002F12BF" w:rsidRDefault="008C08C3" w:rsidP="00035D4D">
      <w:pPr>
        <w:pStyle w:val="BodyText"/>
        <w:ind w:firstLine="0"/>
        <w:jc w:val="both"/>
        <w:rPr>
          <w:rFonts w:asciiTheme="minorHAnsi" w:hAnsiTheme="minorHAnsi" w:cstheme="minorHAnsi"/>
          <w:sz w:val="22"/>
          <w:szCs w:val="22"/>
        </w:rPr>
      </w:pPr>
      <w:r>
        <w:rPr>
          <w:rFonts w:asciiTheme="minorHAnsi" w:hAnsiTheme="minorHAnsi" w:cstheme="minorHAnsi"/>
          <w:sz w:val="22"/>
          <w:szCs w:val="22"/>
        </w:rPr>
        <w:t>Additionally</w:t>
      </w:r>
      <w:r w:rsidR="00C55DAE">
        <w:rPr>
          <w:rFonts w:asciiTheme="minorHAnsi" w:hAnsiTheme="minorHAnsi" w:cstheme="minorHAnsi"/>
          <w:sz w:val="22"/>
          <w:szCs w:val="22"/>
        </w:rPr>
        <w:t>, t</w:t>
      </w:r>
      <w:r w:rsidR="00A86416">
        <w:rPr>
          <w:rFonts w:asciiTheme="minorHAnsi" w:hAnsiTheme="minorHAnsi" w:cstheme="minorHAnsi"/>
          <w:sz w:val="22"/>
          <w:szCs w:val="22"/>
        </w:rPr>
        <w:t xml:space="preserve">he following members have been identififed as </w:t>
      </w:r>
      <w:commentRangeStart w:id="171"/>
      <w:r w:rsidR="00A86416">
        <w:rPr>
          <w:rFonts w:asciiTheme="minorHAnsi" w:hAnsiTheme="minorHAnsi" w:cstheme="minorHAnsi"/>
          <w:sz w:val="22"/>
          <w:szCs w:val="22"/>
        </w:rPr>
        <w:t>close contacts</w:t>
      </w:r>
      <w:commentRangeEnd w:id="171"/>
      <w:r w:rsidR="00D93A4E">
        <w:rPr>
          <w:rStyle w:val="CommentReference"/>
        </w:rPr>
        <w:commentReference w:id="171"/>
      </w:r>
      <w:r w:rsidR="00A86416">
        <w:rPr>
          <w:rFonts w:asciiTheme="minorHAnsi" w:hAnsiTheme="minorHAnsi" w:cstheme="minorHAnsi"/>
          <w:sz w:val="22"/>
          <w:szCs w:val="22"/>
        </w:rPr>
        <w:t>:</w:t>
      </w:r>
    </w:p>
    <w:p w14:paraId="4BD0A4C7" w14:textId="586DE770" w:rsidR="002F12BF" w:rsidRDefault="007E1C06" w:rsidP="00035D4D">
      <w:pPr>
        <w:pStyle w:val="BodyText"/>
        <w:numPr>
          <w:ilvl w:val="0"/>
          <w:numId w:val="59"/>
        </w:numPr>
        <w:jc w:val="both"/>
        <w:rPr>
          <w:rFonts w:asciiTheme="minorHAnsi" w:hAnsiTheme="minorHAnsi" w:cstheme="minorHAnsi"/>
          <w:sz w:val="22"/>
          <w:szCs w:val="22"/>
        </w:rPr>
      </w:pPr>
      <w:r>
        <w:rPr>
          <w:rFonts w:asciiTheme="minorHAnsi" w:hAnsiTheme="minorHAnsi" w:cstheme="minorHAnsi"/>
          <w:sz w:val="22"/>
          <w:szCs w:val="22"/>
          <w:highlight w:val="yellow"/>
        </w:rPr>
        <w:t>[</w:t>
      </w:r>
      <w:commentRangeStart w:id="172"/>
      <w:r w:rsidR="002F12BF">
        <w:rPr>
          <w:rFonts w:asciiTheme="minorHAnsi" w:hAnsiTheme="minorHAnsi" w:cstheme="minorHAnsi"/>
          <w:sz w:val="22"/>
          <w:szCs w:val="22"/>
          <w:highlight w:val="yellow"/>
        </w:rPr>
        <w:t>E</w:t>
      </w:r>
      <w:r w:rsidR="002F12BF" w:rsidRPr="00E967E0">
        <w:rPr>
          <w:rFonts w:asciiTheme="minorHAnsi" w:hAnsiTheme="minorHAnsi" w:cstheme="minorHAnsi"/>
          <w:sz w:val="22"/>
          <w:szCs w:val="22"/>
          <w:highlight w:val="yellow"/>
        </w:rPr>
        <w:t>mployee name</w:t>
      </w:r>
      <w:r>
        <w:rPr>
          <w:rFonts w:asciiTheme="minorHAnsi" w:hAnsiTheme="minorHAnsi" w:cstheme="minorHAnsi"/>
          <w:sz w:val="22"/>
          <w:szCs w:val="22"/>
        </w:rPr>
        <w:t>]</w:t>
      </w:r>
      <w:r w:rsidR="002F12BF">
        <w:rPr>
          <w:rFonts w:asciiTheme="minorHAnsi" w:hAnsiTheme="minorHAnsi" w:cstheme="minorHAnsi"/>
          <w:sz w:val="22"/>
          <w:szCs w:val="22"/>
        </w:rPr>
        <w:t xml:space="preserve">, </w:t>
      </w:r>
      <w:r>
        <w:rPr>
          <w:rFonts w:asciiTheme="minorHAnsi" w:hAnsiTheme="minorHAnsi" w:cstheme="minorHAnsi"/>
          <w:sz w:val="22"/>
          <w:szCs w:val="22"/>
        </w:rPr>
        <w:t>[</w:t>
      </w:r>
      <w:r w:rsidR="002F12BF" w:rsidRPr="007E1C06">
        <w:rPr>
          <w:rFonts w:asciiTheme="minorHAnsi" w:hAnsiTheme="minorHAnsi" w:cstheme="minorHAnsi"/>
          <w:sz w:val="22"/>
          <w:szCs w:val="22"/>
          <w:highlight w:val="yellow"/>
        </w:rPr>
        <w:t>job title</w:t>
      </w:r>
      <w:r>
        <w:rPr>
          <w:rFonts w:asciiTheme="minorHAnsi" w:hAnsiTheme="minorHAnsi" w:cstheme="minorHAnsi"/>
          <w:sz w:val="22"/>
          <w:szCs w:val="22"/>
        </w:rPr>
        <w:t>]</w:t>
      </w:r>
      <w:r w:rsidR="002F12BF">
        <w:rPr>
          <w:rFonts w:asciiTheme="minorHAnsi" w:hAnsiTheme="minorHAnsi" w:cstheme="minorHAnsi"/>
          <w:sz w:val="22"/>
          <w:szCs w:val="22"/>
        </w:rPr>
        <w:t xml:space="preserve">, last close contact with COVID-19 Case on </w:t>
      </w:r>
      <w:r>
        <w:rPr>
          <w:rFonts w:asciiTheme="minorHAnsi" w:hAnsiTheme="minorHAnsi" w:cstheme="minorHAnsi"/>
          <w:sz w:val="22"/>
          <w:szCs w:val="22"/>
        </w:rPr>
        <w:t>[</w:t>
      </w:r>
      <w:r w:rsidR="002F12BF" w:rsidRPr="00E967E0">
        <w:rPr>
          <w:rFonts w:asciiTheme="minorHAnsi" w:hAnsiTheme="minorHAnsi" w:cstheme="minorHAnsi"/>
          <w:sz w:val="22"/>
          <w:szCs w:val="22"/>
          <w:highlight w:val="yellow"/>
        </w:rPr>
        <w:t>date</w:t>
      </w:r>
      <w:r>
        <w:rPr>
          <w:rFonts w:asciiTheme="minorHAnsi" w:hAnsiTheme="minorHAnsi" w:cstheme="minorHAnsi"/>
          <w:sz w:val="22"/>
          <w:szCs w:val="22"/>
        </w:rPr>
        <w:t>]</w:t>
      </w:r>
      <w:r w:rsidR="002F12BF">
        <w:rPr>
          <w:rFonts w:asciiTheme="minorHAnsi" w:hAnsiTheme="minorHAnsi" w:cstheme="minorHAnsi"/>
          <w:sz w:val="22"/>
          <w:szCs w:val="22"/>
        </w:rPr>
        <w:t xml:space="preserve"> at </w:t>
      </w:r>
      <w:r>
        <w:rPr>
          <w:rFonts w:asciiTheme="minorHAnsi" w:hAnsiTheme="minorHAnsi" w:cstheme="minorHAnsi"/>
          <w:sz w:val="22"/>
          <w:szCs w:val="22"/>
        </w:rPr>
        <w:t>[</w:t>
      </w:r>
      <w:r w:rsidRPr="00035D4D">
        <w:rPr>
          <w:rFonts w:asciiTheme="minorHAnsi" w:hAnsiTheme="minorHAnsi" w:cstheme="minorHAnsi"/>
          <w:sz w:val="22"/>
          <w:szCs w:val="22"/>
          <w:highlight w:val="yellow"/>
        </w:rPr>
        <w:t>location where close contact worked</w:t>
      </w:r>
      <w:r>
        <w:rPr>
          <w:rFonts w:asciiTheme="minorHAnsi" w:hAnsiTheme="minorHAnsi" w:cstheme="minorHAnsi"/>
          <w:sz w:val="22"/>
          <w:szCs w:val="22"/>
        </w:rPr>
        <w:t>]</w:t>
      </w:r>
      <w:r w:rsidR="002F12BF">
        <w:rPr>
          <w:rFonts w:asciiTheme="minorHAnsi" w:hAnsiTheme="minorHAnsi" w:cstheme="minorHAnsi"/>
          <w:sz w:val="22"/>
          <w:szCs w:val="22"/>
        </w:rPr>
        <w:t>.</w:t>
      </w:r>
      <w:commentRangeEnd w:id="172"/>
      <w:r w:rsidR="002F12BF">
        <w:rPr>
          <w:rStyle w:val="CommentReference"/>
        </w:rPr>
        <w:commentReference w:id="172"/>
      </w:r>
    </w:p>
    <w:p w14:paraId="2596E521" w14:textId="0CC241F9" w:rsidR="00A86416" w:rsidRDefault="00A86416" w:rsidP="00A86416">
      <w:pPr>
        <w:pStyle w:val="BodyText"/>
        <w:spacing w:after="0"/>
        <w:ind w:left="1800" w:firstLine="0"/>
        <w:jc w:val="both"/>
        <w:rPr>
          <w:rFonts w:asciiTheme="minorHAnsi" w:hAnsiTheme="minorHAnsi" w:cstheme="minorHAnsi"/>
          <w:sz w:val="22"/>
          <w:szCs w:val="22"/>
        </w:rPr>
      </w:pPr>
    </w:p>
    <w:p w14:paraId="1369970C" w14:textId="54BCA713" w:rsidR="00A86416" w:rsidRDefault="00A86416" w:rsidP="00035D4D">
      <w:pPr>
        <w:pStyle w:val="BodyText"/>
        <w:spacing w:after="0"/>
        <w:ind w:left="1800" w:firstLine="0"/>
        <w:jc w:val="both"/>
        <w:rPr>
          <w:rFonts w:asciiTheme="minorHAnsi" w:hAnsiTheme="minorHAnsi" w:cstheme="minorHAnsi"/>
          <w:sz w:val="22"/>
          <w:szCs w:val="22"/>
        </w:rPr>
      </w:pPr>
      <w:r>
        <w:rPr>
          <w:rFonts w:asciiTheme="minorHAnsi" w:hAnsiTheme="minorHAnsi" w:cstheme="minorHAnsi"/>
          <w:sz w:val="22"/>
          <w:szCs w:val="22"/>
        </w:rPr>
        <w:t>[List all close contacts</w:t>
      </w:r>
      <w:r w:rsidR="00692DFF">
        <w:rPr>
          <w:rFonts w:asciiTheme="minorHAnsi" w:hAnsiTheme="minorHAnsi" w:cstheme="minorHAnsi"/>
          <w:sz w:val="22"/>
          <w:szCs w:val="22"/>
        </w:rPr>
        <w:t>.]</w:t>
      </w:r>
    </w:p>
    <w:p w14:paraId="225A6BA9" w14:textId="59F642AD" w:rsidR="00D07597" w:rsidRDefault="00D07597" w:rsidP="00035D4D">
      <w:pPr>
        <w:pStyle w:val="BodyText"/>
        <w:spacing w:after="0"/>
        <w:ind w:firstLine="0"/>
        <w:jc w:val="both"/>
        <w:rPr>
          <w:rFonts w:asciiTheme="minorHAnsi" w:hAnsiTheme="minorHAnsi" w:cstheme="minorHAnsi"/>
          <w:sz w:val="22"/>
          <w:szCs w:val="22"/>
        </w:rPr>
      </w:pPr>
    </w:p>
    <w:p w14:paraId="048654EF" w14:textId="77777777" w:rsidR="00D07597" w:rsidRPr="00CF7BC8" w:rsidRDefault="00D07597" w:rsidP="00035D4D">
      <w:pPr>
        <w:pStyle w:val="BodyText"/>
        <w:spacing w:after="0"/>
        <w:ind w:firstLine="0"/>
        <w:jc w:val="both"/>
        <w:rPr>
          <w:rFonts w:asciiTheme="minorHAnsi" w:hAnsiTheme="minorHAnsi" w:cstheme="minorHAnsi"/>
          <w:sz w:val="22"/>
          <w:szCs w:val="22"/>
        </w:rPr>
      </w:pPr>
    </w:p>
    <w:p w14:paraId="171E173C" w14:textId="77777777" w:rsidR="002F12BF" w:rsidRPr="00253866" w:rsidRDefault="002F12BF" w:rsidP="00035D4D">
      <w:pPr>
        <w:pStyle w:val="BodyText"/>
        <w:spacing w:after="0"/>
        <w:ind w:firstLine="0"/>
        <w:jc w:val="both"/>
        <w:rPr>
          <w:rFonts w:asciiTheme="minorHAnsi" w:hAnsiTheme="minorHAnsi" w:cstheme="minorHAnsi"/>
          <w:sz w:val="22"/>
          <w:szCs w:val="22"/>
        </w:rPr>
      </w:pPr>
    </w:p>
    <w:p w14:paraId="786E0A52" w14:textId="77777777" w:rsidR="002F12BF" w:rsidRPr="00D80935" w:rsidRDefault="002F12BF" w:rsidP="002F12BF">
      <w:pPr>
        <w:pStyle w:val="BodyText"/>
        <w:ind w:firstLine="0"/>
        <w:jc w:val="both"/>
        <w:rPr>
          <w:rFonts w:asciiTheme="minorHAnsi" w:hAnsiTheme="minorHAnsi" w:cstheme="minorHAnsi"/>
          <w:sz w:val="22"/>
          <w:szCs w:val="22"/>
        </w:rPr>
      </w:pPr>
      <w:r>
        <w:rPr>
          <w:rFonts w:asciiTheme="minorHAnsi" w:hAnsiTheme="minorHAnsi" w:cstheme="minorHAnsi"/>
          <w:sz w:val="22"/>
          <w:szCs w:val="22"/>
        </w:rPr>
        <w:t>Our employee's</w:t>
      </w:r>
      <w:r w:rsidRPr="00D80935">
        <w:rPr>
          <w:rFonts w:asciiTheme="minorHAnsi" w:hAnsiTheme="minorHAnsi" w:cstheme="minorHAnsi"/>
          <w:sz w:val="22"/>
          <w:szCs w:val="22"/>
        </w:rPr>
        <w:t xml:space="preserve"> health is our top priority</w:t>
      </w:r>
      <w:r>
        <w:rPr>
          <w:rFonts w:asciiTheme="minorHAnsi" w:hAnsiTheme="minorHAnsi" w:cstheme="minorHAnsi"/>
          <w:sz w:val="22"/>
          <w:szCs w:val="22"/>
        </w:rPr>
        <w:t>,</w:t>
      </w:r>
      <w:r w:rsidRPr="00D80935">
        <w:rPr>
          <w:rFonts w:asciiTheme="minorHAnsi" w:hAnsiTheme="minorHAnsi" w:cstheme="minorHAnsi"/>
          <w:sz w:val="22"/>
          <w:szCs w:val="22"/>
        </w:rPr>
        <w:t xml:space="preserve"> and we remain committed to providing a safe environment for all of our employees.</w:t>
      </w:r>
      <w:r>
        <w:rPr>
          <w:rFonts w:asciiTheme="minorHAnsi" w:hAnsiTheme="minorHAnsi" w:cstheme="minorHAnsi"/>
          <w:sz w:val="22"/>
          <w:szCs w:val="22"/>
        </w:rPr>
        <w:t xml:space="preserve"> </w:t>
      </w:r>
    </w:p>
    <w:p w14:paraId="308EEE77" w14:textId="77777777" w:rsidR="002F12BF" w:rsidRPr="00D80935" w:rsidRDefault="002F12BF" w:rsidP="002F12BF">
      <w:pPr>
        <w:pStyle w:val="BodyText"/>
        <w:rPr>
          <w:rFonts w:asciiTheme="minorHAnsi" w:hAnsiTheme="minorHAnsi" w:cstheme="minorHAnsi"/>
          <w:sz w:val="22"/>
          <w:szCs w:val="22"/>
        </w:rPr>
      </w:pPr>
      <w:r w:rsidRPr="00D80935">
        <w:rPr>
          <w:rFonts w:asciiTheme="minorHAnsi" w:hAnsiTheme="minorHAnsi" w:cstheme="minorHAnsi"/>
          <w:sz w:val="22"/>
          <w:szCs w:val="22"/>
        </w:rPr>
        <w:t xml:space="preserve">Thank you, </w:t>
      </w:r>
    </w:p>
    <w:p w14:paraId="765F1CAD" w14:textId="77777777" w:rsidR="002F12BF" w:rsidRPr="00D80935" w:rsidRDefault="002F12BF" w:rsidP="002F12BF">
      <w:pPr>
        <w:pStyle w:val="BodyText"/>
        <w:rPr>
          <w:rFonts w:asciiTheme="minorHAnsi" w:hAnsiTheme="minorHAnsi" w:cstheme="minorHAnsi"/>
          <w:sz w:val="22"/>
          <w:szCs w:val="22"/>
        </w:rPr>
      </w:pPr>
      <w:r>
        <w:rPr>
          <w:rFonts w:asciiTheme="minorHAnsi" w:hAnsiTheme="minorHAnsi" w:cstheme="minorHAnsi"/>
          <w:sz w:val="22"/>
          <w:szCs w:val="22"/>
        </w:rPr>
        <w:t xml:space="preserve"> </w:t>
      </w:r>
      <w:r w:rsidRPr="00D80935">
        <w:rPr>
          <w:rFonts w:asciiTheme="minorHAnsi" w:hAnsiTheme="minorHAnsi" w:cstheme="minorHAnsi"/>
          <w:sz w:val="22"/>
          <w:szCs w:val="22"/>
        </w:rPr>
        <w:t xml:space="preserve"> </w:t>
      </w:r>
    </w:p>
    <w:p w14:paraId="39DC03B2" w14:textId="77777777" w:rsidR="002F12BF" w:rsidRPr="006C11CD" w:rsidRDefault="002F12BF" w:rsidP="002F12BF">
      <w:pPr>
        <w:pStyle w:val="BodyText"/>
        <w:rPr>
          <w:rFonts w:asciiTheme="minorHAnsi" w:hAnsiTheme="minorHAnsi" w:cstheme="minorHAnsi"/>
          <w:sz w:val="22"/>
          <w:szCs w:val="22"/>
          <w:highlight w:val="yellow"/>
        </w:rPr>
      </w:pPr>
      <w:r w:rsidRPr="006C11CD">
        <w:rPr>
          <w:rFonts w:asciiTheme="minorHAnsi" w:hAnsiTheme="minorHAnsi" w:cstheme="minorHAnsi"/>
          <w:sz w:val="22"/>
          <w:szCs w:val="22"/>
          <w:highlight w:val="yellow"/>
        </w:rPr>
        <w:t>[Name]</w:t>
      </w:r>
    </w:p>
    <w:p w14:paraId="48869E67" w14:textId="77777777" w:rsidR="002F12BF" w:rsidRPr="00D80935" w:rsidRDefault="002F12BF" w:rsidP="002F12BF">
      <w:pPr>
        <w:pStyle w:val="BodyText"/>
        <w:rPr>
          <w:rFonts w:asciiTheme="minorHAnsi" w:hAnsiTheme="minorHAnsi" w:cstheme="minorHAnsi"/>
          <w:sz w:val="22"/>
          <w:szCs w:val="22"/>
        </w:rPr>
      </w:pPr>
      <w:r w:rsidRPr="006C11CD">
        <w:rPr>
          <w:rFonts w:asciiTheme="minorHAnsi" w:hAnsiTheme="minorHAnsi" w:cstheme="minorHAnsi"/>
          <w:sz w:val="22"/>
          <w:szCs w:val="22"/>
          <w:highlight w:val="yellow"/>
        </w:rPr>
        <w:t>[Title]</w:t>
      </w:r>
    </w:p>
    <w:p w14:paraId="2EB0FB13" w14:textId="77777777" w:rsidR="003C3752" w:rsidRPr="00035D4D" w:rsidRDefault="003C3752" w:rsidP="001A4026">
      <w:pPr>
        <w:spacing w:after="160" w:line="259" w:lineRule="auto"/>
        <w:rPr>
          <w:rFonts w:asciiTheme="minorHAnsi" w:hAnsiTheme="minorHAnsi" w:cstheme="minorHAnsi"/>
          <w:b/>
        </w:rPr>
        <w:sectPr w:rsidR="003C3752" w:rsidRPr="00035D4D" w:rsidSect="003C3752">
          <w:headerReference w:type="default" r:id="rId40"/>
          <w:footerReference w:type="default" r:id="rId41"/>
          <w:headerReference w:type="first" r:id="rId42"/>
          <w:footerReference w:type="first" r:id="rId43"/>
          <w:pgSz w:w="12240" w:h="15840" w:code="1"/>
          <w:pgMar w:top="1440" w:right="1440" w:bottom="1440" w:left="1440" w:header="720" w:footer="720" w:gutter="0"/>
          <w:pgNumType w:start="1"/>
          <w:cols w:space="720"/>
          <w:docGrid w:linePitch="360"/>
        </w:sectPr>
      </w:pPr>
    </w:p>
    <w:p w14:paraId="569CC3FE" w14:textId="77777777" w:rsidR="001A4026" w:rsidRPr="00035D4D" w:rsidRDefault="007C75EF" w:rsidP="003C3752">
      <w:pPr>
        <w:spacing w:after="160" w:line="259" w:lineRule="auto"/>
        <w:rPr>
          <w:rFonts w:asciiTheme="minorHAnsi" w:hAnsiTheme="minorHAnsi" w:cstheme="minorHAnsi"/>
          <w:b/>
        </w:rPr>
      </w:pPr>
      <w:r w:rsidRPr="00035D4D">
        <w:rPr>
          <w:rFonts w:asciiTheme="minorHAnsi" w:hAnsiTheme="minorHAnsi" w:cstheme="minorHAnsi"/>
          <w:b/>
        </w:rPr>
        <w:t>APPENDIX B</w:t>
      </w:r>
    </w:p>
    <w:p w14:paraId="5717DB09" w14:textId="77777777" w:rsidR="001A4026" w:rsidRPr="00035D4D" w:rsidRDefault="007C75EF" w:rsidP="001A4026">
      <w:pPr>
        <w:pStyle w:val="BodyText"/>
        <w:ind w:firstLine="0"/>
        <w:jc w:val="center"/>
        <w:rPr>
          <w:rFonts w:asciiTheme="minorHAnsi" w:hAnsiTheme="minorHAnsi" w:cstheme="minorHAnsi"/>
          <w:b/>
        </w:rPr>
      </w:pPr>
      <w:r w:rsidRPr="00035D4D">
        <w:rPr>
          <w:rFonts w:asciiTheme="minorHAnsi" w:hAnsiTheme="minorHAnsi" w:cstheme="minorHAnsi"/>
          <w:b/>
        </w:rPr>
        <w:t>Contact Tracing Assessment:</w:t>
      </w:r>
    </w:p>
    <w:p w14:paraId="493ADA76" w14:textId="77777777" w:rsidR="001A4026" w:rsidRPr="00035D4D" w:rsidRDefault="007C75EF" w:rsidP="00BD6E2E">
      <w:pPr>
        <w:pStyle w:val="BodyText"/>
        <w:ind w:firstLine="0"/>
        <w:jc w:val="both"/>
        <w:rPr>
          <w:rFonts w:asciiTheme="minorHAnsi" w:hAnsiTheme="minorHAnsi" w:cstheme="minorHAnsi"/>
          <w:b/>
        </w:rPr>
      </w:pPr>
      <w:r w:rsidRPr="00035D4D">
        <w:rPr>
          <w:rFonts w:asciiTheme="minorHAnsi" w:hAnsiTheme="minorHAnsi" w:cstheme="minorHAnsi"/>
          <w:b/>
        </w:rPr>
        <w:t xml:space="preserve">The process of determining which employees have come into close contact with a COVID-19 positive employee in the 2 days prior to the onset </w:t>
      </w:r>
      <w:r w:rsidR="003646A5" w:rsidRPr="00035D4D">
        <w:rPr>
          <w:rFonts w:asciiTheme="minorHAnsi" w:hAnsiTheme="minorHAnsi" w:cstheme="minorHAnsi"/>
          <w:b/>
        </w:rPr>
        <w:t>or positive test, if the COVID-19 Case is asymptomatic.</w:t>
      </w:r>
      <w:r w:rsidR="001B1416" w:rsidRPr="00035D4D">
        <w:rPr>
          <w:rFonts w:asciiTheme="minorHAnsi" w:hAnsiTheme="minorHAnsi" w:cstheme="minorHAnsi"/>
          <w:b/>
        </w:rPr>
        <w:t xml:space="preserve"> </w:t>
      </w:r>
      <w:r w:rsidRPr="00035D4D">
        <w:rPr>
          <w:rFonts w:asciiTheme="minorHAnsi" w:hAnsiTheme="minorHAnsi" w:cstheme="minorHAnsi"/>
          <w:b/>
        </w:rPr>
        <w:t xml:space="preserve">Employees who have been in close contact with the COVID-19 </w:t>
      </w:r>
      <w:r w:rsidR="003646A5" w:rsidRPr="00035D4D">
        <w:rPr>
          <w:rFonts w:asciiTheme="minorHAnsi" w:hAnsiTheme="minorHAnsi" w:cstheme="minorHAnsi"/>
          <w:b/>
        </w:rPr>
        <w:t>can remain at work, reg</w:t>
      </w:r>
      <w:r w:rsidR="00FC767C" w:rsidRPr="00035D4D">
        <w:rPr>
          <w:rFonts w:asciiTheme="minorHAnsi" w:hAnsiTheme="minorHAnsi" w:cstheme="minorHAnsi"/>
          <w:b/>
        </w:rPr>
        <w:t>ardless of vaccination status, so long as they do not have symptoms, wear a mask for 10 days following close contact and test on days 3-5</w:t>
      </w:r>
      <w:r w:rsidRPr="00035D4D">
        <w:rPr>
          <w:rFonts w:asciiTheme="minorHAnsi" w:hAnsiTheme="minorHAnsi" w:cstheme="minorHAnsi"/>
          <w:b/>
        </w:rPr>
        <w:t>.</w:t>
      </w:r>
      <w:r w:rsidR="001B1416" w:rsidRPr="00035D4D">
        <w:rPr>
          <w:rFonts w:asciiTheme="minorHAnsi" w:hAnsiTheme="minorHAnsi" w:cstheme="minorHAnsi"/>
          <w:b/>
        </w:rPr>
        <w:t xml:space="preserve"> </w:t>
      </w:r>
      <w:r w:rsidRPr="00035D4D">
        <w:rPr>
          <w:rFonts w:asciiTheme="minorHAnsi" w:hAnsiTheme="minorHAnsi" w:cstheme="minorHAnsi"/>
          <w:b/>
        </w:rPr>
        <w:t xml:space="preserve">In order to properly contact trace you should: </w:t>
      </w:r>
    </w:p>
    <w:p w14:paraId="71DBB3CF" w14:textId="77777777" w:rsidR="00F65B00" w:rsidRPr="00035D4D" w:rsidRDefault="007C75EF" w:rsidP="00F65B00">
      <w:pPr>
        <w:pStyle w:val="BodyText"/>
        <w:jc w:val="both"/>
        <w:rPr>
          <w:rFonts w:asciiTheme="minorHAnsi" w:hAnsiTheme="minorHAnsi" w:cstheme="minorHAnsi"/>
        </w:rPr>
      </w:pPr>
      <w:r w:rsidRPr="00035D4D">
        <w:rPr>
          <w:rFonts w:asciiTheme="minorHAnsi" w:hAnsiTheme="minorHAnsi" w:cstheme="minorHAnsi"/>
        </w:rPr>
        <w:t>1.</w:t>
      </w:r>
      <w:r w:rsidRPr="00035D4D">
        <w:rPr>
          <w:rFonts w:asciiTheme="minorHAnsi" w:hAnsiTheme="minorHAnsi" w:cstheme="minorHAnsi"/>
        </w:rPr>
        <w:tab/>
        <w:t xml:space="preserve">Determine when the COVID-19 employee was in the workplace during their highly infectious period, i.e., 2 days before symptom onset or date of positive test (when the specimen was collected), whichever is sooner, until date excluded from work. </w:t>
      </w:r>
    </w:p>
    <w:p w14:paraId="148E0F54" w14:textId="77777777" w:rsidR="00F65B00" w:rsidRPr="00035D4D" w:rsidRDefault="007C75EF" w:rsidP="00F65B00">
      <w:pPr>
        <w:pStyle w:val="BodyText"/>
        <w:jc w:val="both"/>
        <w:rPr>
          <w:rFonts w:asciiTheme="minorHAnsi" w:hAnsiTheme="minorHAnsi" w:cstheme="minorHAnsi"/>
        </w:rPr>
      </w:pPr>
      <w:r w:rsidRPr="00035D4D">
        <w:rPr>
          <w:rFonts w:asciiTheme="minorHAnsi" w:hAnsiTheme="minorHAnsi" w:cstheme="minorHAnsi"/>
        </w:rPr>
        <w:t>2.</w:t>
      </w:r>
      <w:r w:rsidRPr="00035D4D">
        <w:rPr>
          <w:rFonts w:asciiTheme="minorHAnsi" w:hAnsiTheme="minorHAnsi" w:cstheme="minorHAnsi"/>
        </w:rPr>
        <w:tab/>
        <w:t>Identify who the COVID-19 employee was in close contact with (within 6 feet for a cumulative of 15 minutes or more within a 24 hour period) at work during the COVID-19 employee’s highly infectious period.</w:t>
      </w:r>
    </w:p>
    <w:p w14:paraId="28EEB833" w14:textId="77777777" w:rsidR="00F65B00" w:rsidRPr="00035D4D" w:rsidRDefault="007C75EF" w:rsidP="00F65B00">
      <w:pPr>
        <w:pStyle w:val="BodyText"/>
        <w:jc w:val="both"/>
        <w:rPr>
          <w:rFonts w:asciiTheme="minorHAnsi" w:hAnsiTheme="minorHAnsi" w:cstheme="minorHAnsi"/>
        </w:rPr>
      </w:pPr>
      <w:r w:rsidRPr="00035D4D">
        <w:rPr>
          <w:rFonts w:asciiTheme="minorHAnsi" w:hAnsiTheme="minorHAnsi" w:cstheme="minorHAnsi"/>
        </w:rPr>
        <w:t>3.</w:t>
      </w:r>
      <w:r w:rsidRPr="00035D4D">
        <w:rPr>
          <w:rFonts w:asciiTheme="minorHAnsi" w:hAnsiTheme="minorHAnsi" w:cstheme="minorHAnsi"/>
        </w:rPr>
        <w:tab/>
        <w:t>Review the areas of the workplace the COVID-19 employee would have accessed and determine if there are any other employees that the COVID-19 positive employee would likely have had close contact.</w:t>
      </w:r>
    </w:p>
    <w:p w14:paraId="691D3638" w14:textId="77777777" w:rsidR="00F65B00" w:rsidRPr="00035D4D" w:rsidRDefault="007C75EF" w:rsidP="00F65B00">
      <w:pPr>
        <w:pStyle w:val="BodyText"/>
        <w:jc w:val="both"/>
        <w:rPr>
          <w:rFonts w:asciiTheme="minorHAnsi" w:hAnsiTheme="minorHAnsi" w:cstheme="minorHAnsi"/>
        </w:rPr>
      </w:pPr>
      <w:r w:rsidRPr="00035D4D">
        <w:rPr>
          <w:rFonts w:asciiTheme="minorHAnsi" w:hAnsiTheme="minorHAnsi" w:cstheme="minorHAnsi"/>
        </w:rPr>
        <w:t>4.</w:t>
      </w:r>
      <w:r w:rsidRPr="00035D4D">
        <w:rPr>
          <w:rFonts w:asciiTheme="minorHAnsi" w:hAnsiTheme="minorHAnsi" w:cstheme="minorHAnsi"/>
        </w:rPr>
        <w:tab/>
        <w:t>Determine the work location the COVID-19 employee visited for purposes of sending out the required written notice pursuant to Labor Code section 6409.9. Labor Code 6409.6 requires written notice to all employees who may have been exposed to the COVID-19 employee (broader than close contact) within one business day.</w:t>
      </w:r>
    </w:p>
    <w:p w14:paraId="20B5FD4E" w14:textId="77777777" w:rsidR="001A4026" w:rsidRPr="00035D4D" w:rsidRDefault="007C75EF" w:rsidP="00BD6E2E">
      <w:pPr>
        <w:pStyle w:val="BodyText"/>
        <w:ind w:firstLine="0"/>
        <w:jc w:val="both"/>
        <w:rPr>
          <w:rFonts w:asciiTheme="minorHAnsi" w:hAnsiTheme="minorHAnsi" w:cstheme="minorHAnsi"/>
          <w:b/>
        </w:rPr>
      </w:pPr>
      <w:r w:rsidRPr="00035D4D">
        <w:rPr>
          <w:rFonts w:asciiTheme="minorHAnsi" w:hAnsiTheme="minorHAnsi" w:cstheme="minorHAnsi"/>
          <w:b/>
        </w:rPr>
        <w:t>CONTACT TRACING SCRIPT</w:t>
      </w:r>
    </w:p>
    <w:p w14:paraId="00C34F97" w14:textId="77777777" w:rsidR="001A4026" w:rsidRPr="00035D4D" w:rsidRDefault="007C75EF" w:rsidP="00BD6E2E">
      <w:pPr>
        <w:pStyle w:val="BodyText"/>
        <w:ind w:firstLine="0"/>
        <w:jc w:val="both"/>
        <w:rPr>
          <w:rFonts w:asciiTheme="minorHAnsi" w:hAnsiTheme="minorHAnsi" w:cstheme="minorHAnsi"/>
          <w:b/>
        </w:rPr>
      </w:pPr>
      <w:r w:rsidRPr="00035D4D">
        <w:rPr>
          <w:rFonts w:asciiTheme="minorHAnsi" w:hAnsiTheme="minorHAnsi" w:cstheme="minorHAnsi"/>
          <w:b/>
        </w:rPr>
        <w:t>Preliminary Notes</w:t>
      </w:r>
    </w:p>
    <w:p w14:paraId="5FD0F473"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b/>
        </w:rPr>
        <w:t>•</w:t>
      </w:r>
      <w:r w:rsidRPr="00035D4D">
        <w:rPr>
          <w:rFonts w:asciiTheme="minorHAnsi" w:hAnsiTheme="minorHAnsi" w:cstheme="minorHAnsi"/>
          <w:b/>
        </w:rPr>
        <w:tab/>
      </w:r>
      <w:r w:rsidRPr="00035D4D">
        <w:rPr>
          <w:rFonts w:asciiTheme="minorHAnsi" w:hAnsiTheme="minorHAnsi" w:cstheme="minorHAnsi"/>
        </w:rPr>
        <w:t>The purpose of contact tracing is to determine if any employees were in close contact with the COVID-19 positive employee 2 days prior to the COVID-19 positive employee becoming symptomatic</w:t>
      </w:r>
      <w:r w:rsidR="007E77D9" w:rsidRPr="00035D4D">
        <w:rPr>
          <w:rFonts w:asciiTheme="minorHAnsi" w:hAnsiTheme="minorHAnsi" w:cstheme="minorHAnsi"/>
        </w:rPr>
        <w:t xml:space="preserve"> or date of test, which is sooner, through the date of exclusion.  </w:t>
      </w:r>
      <w:r w:rsidR="007E77D9" w:rsidRPr="00035D4D">
        <w:rPr>
          <w:rFonts w:asciiTheme="minorHAnsi" w:hAnsiTheme="minorHAnsi" w:cstheme="minorHAnsi"/>
          <w:b/>
          <w:bCs/>
          <w:i/>
          <w:iCs/>
        </w:rPr>
        <w:t>Contact tracing need not be performed if the COVID-19 positive employee was not in the workplace within 2 days of the onset of symptoms or positive test, whichever is sooner.</w:t>
      </w:r>
    </w:p>
    <w:p w14:paraId="6E3EBA24" w14:textId="77777777" w:rsidR="00BA5CFD"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Begin contact tracing by speaking with the COVID-19 positive employee.</w:t>
      </w:r>
    </w:p>
    <w:p w14:paraId="7777DEA0"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DO NOT DISCLOSE THE NAME OF THE COVID-19 POSITIVE EMPLOYEE TO OTHERS.</w:t>
      </w:r>
    </w:p>
    <w:p w14:paraId="4CA4A187" w14:textId="77777777" w:rsidR="001A4026" w:rsidRPr="00035D4D" w:rsidRDefault="007C75EF" w:rsidP="00BD6E2E">
      <w:pPr>
        <w:pStyle w:val="BodyText"/>
        <w:ind w:firstLine="0"/>
        <w:jc w:val="both"/>
        <w:rPr>
          <w:rFonts w:asciiTheme="minorHAnsi" w:hAnsiTheme="minorHAnsi" w:cstheme="minorHAnsi"/>
        </w:rPr>
      </w:pPr>
      <w:r w:rsidRPr="00035D4D">
        <w:rPr>
          <w:rFonts w:asciiTheme="minorHAnsi" w:hAnsiTheme="minorHAnsi" w:cstheme="minorHAnsi"/>
          <w:b/>
        </w:rPr>
        <w:t>Script to COVID-19 Positive Employee</w:t>
      </w:r>
    </w:p>
    <w:p w14:paraId="62D58631" w14:textId="77777777" w:rsidR="001A4026" w:rsidRPr="00035D4D" w:rsidRDefault="007C75EF" w:rsidP="00F65B00">
      <w:pPr>
        <w:pStyle w:val="BodyText"/>
        <w:jc w:val="both"/>
        <w:rPr>
          <w:rFonts w:asciiTheme="minorHAnsi" w:hAnsiTheme="minorHAnsi" w:cstheme="minorHAnsi"/>
        </w:rPr>
      </w:pPr>
      <w:r w:rsidRPr="00035D4D">
        <w:rPr>
          <w:rFonts w:asciiTheme="minorHAnsi" w:hAnsiTheme="minorHAnsi" w:cstheme="minorHAnsi"/>
          <w:b/>
        </w:rPr>
        <w:t>•</w:t>
      </w:r>
      <w:r w:rsidRPr="00035D4D">
        <w:rPr>
          <w:rFonts w:asciiTheme="minorHAnsi" w:hAnsiTheme="minorHAnsi" w:cstheme="minorHAnsi"/>
          <w:b/>
        </w:rPr>
        <w:tab/>
      </w:r>
      <w:r w:rsidRPr="00035D4D">
        <w:rPr>
          <w:rFonts w:asciiTheme="minorHAnsi" w:hAnsiTheme="minorHAnsi" w:cstheme="minorHAnsi"/>
        </w:rPr>
        <w:t>Because you informed us that you were COVID-19 positive, we have a legal obligation to our employees to inform those that were in close contact (6 feet for 15 minutes or more within a 24 hour period) with, that they may have been exposed to the virus.</w:t>
      </w:r>
      <w:r w:rsidR="001B1416" w:rsidRPr="00035D4D">
        <w:rPr>
          <w:rFonts w:asciiTheme="minorHAnsi" w:hAnsiTheme="minorHAnsi" w:cstheme="minorHAnsi"/>
        </w:rPr>
        <w:t xml:space="preserve"> </w:t>
      </w:r>
      <w:r w:rsidR="00E87612" w:rsidRPr="00035D4D">
        <w:rPr>
          <w:rFonts w:asciiTheme="minorHAnsi" w:hAnsiTheme="minorHAnsi" w:cstheme="minorHAnsi"/>
        </w:rPr>
        <w:t>W</w:t>
      </w:r>
      <w:r w:rsidRPr="00035D4D">
        <w:rPr>
          <w:rFonts w:asciiTheme="minorHAnsi" w:hAnsiTheme="minorHAnsi" w:cstheme="minorHAnsi"/>
        </w:rPr>
        <w:t>e will not disclose your identity to your coworkers unless you have signed a consent.</w:t>
      </w:r>
      <w:r w:rsidR="00B91B3E" w:rsidRPr="00035D4D">
        <w:rPr>
          <w:rFonts w:asciiTheme="minorHAnsi" w:hAnsiTheme="minorHAnsi" w:cstheme="minorHAnsi"/>
        </w:rPr>
        <w:t xml:space="preserve"> We also have an obligation to disclose that individuals who were working at the same location as you, but not in close contact, may have been exposed to the virus. Again, we will not disclose your identity to your coworkers unless you have signed a consent.</w:t>
      </w:r>
    </w:p>
    <w:p w14:paraId="3489F0F3" w14:textId="77777777" w:rsidR="00526A9D" w:rsidRPr="00035D4D" w:rsidRDefault="007C75EF" w:rsidP="00BD6E2E">
      <w:pPr>
        <w:pStyle w:val="BodyText"/>
        <w:numPr>
          <w:ilvl w:val="1"/>
          <w:numId w:val="52"/>
        </w:numPr>
        <w:ind w:left="0" w:firstLine="720"/>
        <w:jc w:val="both"/>
        <w:rPr>
          <w:rFonts w:asciiTheme="minorHAnsi" w:hAnsiTheme="minorHAnsi" w:cstheme="minorHAnsi"/>
        </w:rPr>
      </w:pPr>
      <w:r w:rsidRPr="00035D4D">
        <w:rPr>
          <w:rFonts w:asciiTheme="minorHAnsi" w:hAnsiTheme="minorHAnsi" w:cstheme="minorHAnsi"/>
        </w:rPr>
        <w:t>When did you test positive, i.e., the date you took the test, nor when you received the</w:t>
      </w:r>
      <w:r w:rsidR="00852C15" w:rsidRPr="00035D4D">
        <w:rPr>
          <w:rFonts w:asciiTheme="minorHAnsi" w:hAnsiTheme="minorHAnsi" w:cstheme="minorHAnsi"/>
        </w:rPr>
        <w:t xml:space="preserve"> </w:t>
      </w:r>
      <w:r w:rsidRPr="00035D4D">
        <w:rPr>
          <w:rFonts w:asciiTheme="minorHAnsi" w:hAnsiTheme="minorHAnsi" w:cstheme="minorHAnsi"/>
        </w:rPr>
        <w:t xml:space="preserve">result? </w:t>
      </w:r>
    </w:p>
    <w:p w14:paraId="2AED6A61"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When did you become symptomatic?</w:t>
      </w:r>
      <w:r w:rsidR="001B1416" w:rsidRPr="00035D4D">
        <w:rPr>
          <w:rFonts w:asciiTheme="minorHAnsi" w:hAnsiTheme="minorHAnsi" w:cstheme="minorHAnsi"/>
        </w:rPr>
        <w:t xml:space="preserve"> </w:t>
      </w:r>
    </w:p>
    <w:p w14:paraId="7116C561"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Who do you recall being in close contact with 2 days prior to becoming symptomatic</w:t>
      </w:r>
      <w:r w:rsidR="00F12093" w:rsidRPr="00035D4D">
        <w:rPr>
          <w:rFonts w:asciiTheme="minorHAnsi" w:hAnsiTheme="minorHAnsi" w:cstheme="minorHAnsi"/>
        </w:rPr>
        <w:t xml:space="preserve"> or testing positive, if asymptomatic</w:t>
      </w:r>
      <w:r w:rsidRPr="00035D4D">
        <w:rPr>
          <w:rFonts w:asciiTheme="minorHAnsi" w:hAnsiTheme="minorHAnsi" w:cstheme="minorHAnsi"/>
        </w:rPr>
        <w:t>?</w:t>
      </w:r>
    </w:p>
    <w:p w14:paraId="119F18A5" w14:textId="77777777" w:rsidR="001A4026" w:rsidRPr="00035D4D" w:rsidRDefault="007C75EF" w:rsidP="00F65B00">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In the 2 days before becoming symptomatic</w:t>
      </w:r>
      <w:r w:rsidR="007A22AA" w:rsidRPr="00035D4D">
        <w:rPr>
          <w:rFonts w:asciiTheme="minorHAnsi" w:hAnsiTheme="minorHAnsi" w:cstheme="minorHAnsi"/>
        </w:rPr>
        <w:t xml:space="preserve"> (</w:t>
      </w:r>
      <w:r w:rsidR="00F12093" w:rsidRPr="00035D4D">
        <w:rPr>
          <w:rFonts w:asciiTheme="minorHAnsi" w:hAnsiTheme="minorHAnsi" w:cstheme="minorHAnsi"/>
        </w:rPr>
        <w:t>or testing positive if asymptomatic)</w:t>
      </w:r>
      <w:r w:rsidRPr="00035D4D">
        <w:rPr>
          <w:rFonts w:asciiTheme="minorHAnsi" w:hAnsiTheme="minorHAnsi" w:cstheme="minorHAnsi"/>
        </w:rPr>
        <w:t>, d</w:t>
      </w:r>
      <w:r w:rsidR="007A22AA" w:rsidRPr="00035D4D">
        <w:rPr>
          <w:rFonts w:asciiTheme="minorHAnsi" w:hAnsiTheme="minorHAnsi" w:cstheme="minorHAnsi"/>
        </w:rPr>
        <w:t>o</w:t>
      </w:r>
      <w:r w:rsidRPr="00035D4D">
        <w:rPr>
          <w:rFonts w:asciiTheme="minorHAnsi" w:hAnsiTheme="minorHAnsi" w:cstheme="minorHAnsi"/>
        </w:rPr>
        <w:t xml:space="preserve"> you recall being in any areas of the workplace that you would not ordinarily frequent?</w:t>
      </w:r>
      <w:r w:rsidR="007D4CD2" w:rsidRPr="00035D4D">
        <w:rPr>
          <w:rFonts w:asciiTheme="minorHAnsi" w:hAnsiTheme="minorHAnsi" w:cstheme="minorHAnsi"/>
        </w:rPr>
        <w:t xml:space="preserve"> Where did you go during the time you were at work during this time?</w:t>
      </w:r>
    </w:p>
    <w:p w14:paraId="1F8135E7" w14:textId="77777777" w:rsidR="00772290" w:rsidRPr="00035D4D" w:rsidRDefault="007C75EF" w:rsidP="00772290">
      <w:pPr>
        <w:pStyle w:val="BodyText"/>
        <w:numPr>
          <w:ilvl w:val="0"/>
          <w:numId w:val="53"/>
        </w:numPr>
        <w:ind w:left="0" w:firstLine="720"/>
        <w:jc w:val="both"/>
        <w:rPr>
          <w:rFonts w:asciiTheme="minorHAnsi" w:hAnsiTheme="minorHAnsi" w:cstheme="minorHAnsi"/>
        </w:rPr>
      </w:pPr>
      <w:r w:rsidRPr="00035D4D">
        <w:rPr>
          <w:rFonts w:asciiTheme="minorHAnsi" w:hAnsiTheme="minorHAnsi" w:cstheme="minorHAnsi"/>
        </w:rPr>
        <w:t>Has anyone in your household tested positive for COVID-19 in the last 10 days (do not ask information relating to family members)?</w:t>
      </w:r>
    </w:p>
    <w:p w14:paraId="3AFDAF18" w14:textId="77777777" w:rsidR="00607B29" w:rsidRPr="00035D4D" w:rsidRDefault="007C75EF" w:rsidP="00607B29">
      <w:pPr>
        <w:pStyle w:val="BodyText"/>
        <w:numPr>
          <w:ilvl w:val="0"/>
          <w:numId w:val="53"/>
        </w:numPr>
        <w:ind w:left="0" w:firstLine="720"/>
        <w:jc w:val="both"/>
        <w:rPr>
          <w:rFonts w:asciiTheme="minorHAnsi" w:hAnsiTheme="minorHAnsi" w:cstheme="minorHAnsi"/>
        </w:rPr>
      </w:pPr>
      <w:r w:rsidRPr="00035D4D">
        <w:rPr>
          <w:rFonts w:asciiTheme="minorHAnsi" w:hAnsiTheme="minorHAnsi" w:cstheme="minorHAnsi"/>
        </w:rPr>
        <w:t>Have you been in contact with anyone who has tested positive for COVID-19 in the last 10 days (do not ask information relating to family members)?</w:t>
      </w:r>
    </w:p>
    <w:p w14:paraId="3132ECD5" w14:textId="77777777" w:rsidR="00772290" w:rsidRPr="00035D4D" w:rsidRDefault="007C75EF" w:rsidP="00BD6E2E">
      <w:pPr>
        <w:pStyle w:val="BodyText"/>
        <w:numPr>
          <w:ilvl w:val="0"/>
          <w:numId w:val="53"/>
        </w:numPr>
        <w:ind w:left="0" w:firstLine="720"/>
        <w:jc w:val="both"/>
        <w:rPr>
          <w:rFonts w:asciiTheme="minorHAnsi" w:hAnsiTheme="minorHAnsi" w:cstheme="minorHAnsi"/>
        </w:rPr>
      </w:pPr>
      <w:r w:rsidRPr="00035D4D">
        <w:rPr>
          <w:rFonts w:asciiTheme="minorHAnsi" w:hAnsiTheme="minorHAnsi" w:cstheme="minorHAnsi"/>
        </w:rPr>
        <w:t>Have you been informed that you were exposed to anyone with COVID-19 in the last 10 days? If so, when? Did the individual test positive for COVID-19.</w:t>
      </w:r>
    </w:p>
    <w:p w14:paraId="09B47B4D"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Did you participate in any external activities (lunch, happy hour, etc.) with any employees outside of work without facemasks?</w:t>
      </w:r>
    </w:p>
    <w:p w14:paraId="6BEAFD3B" w14:textId="77777777" w:rsidR="001A4026" w:rsidRPr="00035D4D" w:rsidRDefault="007C75EF" w:rsidP="00BD6E2E">
      <w:pPr>
        <w:pStyle w:val="BodyText"/>
        <w:ind w:firstLine="0"/>
        <w:jc w:val="both"/>
        <w:rPr>
          <w:rFonts w:asciiTheme="minorHAnsi" w:hAnsiTheme="minorHAnsi" w:cstheme="minorHAnsi"/>
          <w:b/>
        </w:rPr>
      </w:pPr>
      <w:r w:rsidRPr="00035D4D">
        <w:rPr>
          <w:rFonts w:asciiTheme="minorHAnsi" w:hAnsiTheme="minorHAnsi" w:cstheme="minorHAnsi"/>
          <w:b/>
        </w:rPr>
        <w:t>Script to Potentially Exposed Employees</w:t>
      </w:r>
    </w:p>
    <w:p w14:paraId="3101AC7B"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 xml:space="preserve">We have been informed by one of our employees that the employee is COVID-19 positive based on a diagnosis obtained on </w:t>
      </w:r>
      <w:r w:rsidRPr="00035D4D">
        <w:rPr>
          <w:rFonts w:asciiTheme="minorHAnsi" w:hAnsiTheme="minorHAnsi" w:cstheme="minorHAnsi"/>
          <w:highlight w:val="yellow"/>
        </w:rPr>
        <w:t>[DATE].</w:t>
      </w:r>
    </w:p>
    <w:p w14:paraId="2842C1D4"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Based on our investigation we believe that you may have come into close contact</w:t>
      </w:r>
      <w:r w:rsidR="008E70AD" w:rsidRPr="00035D4D">
        <w:rPr>
          <w:rFonts w:asciiTheme="minorHAnsi" w:hAnsiTheme="minorHAnsi" w:cstheme="minorHAnsi"/>
        </w:rPr>
        <w:t xml:space="preserve"> </w:t>
      </w:r>
      <w:commentRangeStart w:id="173"/>
      <w:r w:rsidR="008E70AD" w:rsidRPr="00035D4D">
        <w:rPr>
          <w:rFonts w:asciiTheme="minorHAnsi" w:hAnsiTheme="minorHAnsi" w:cstheme="minorHAnsi"/>
        </w:rPr>
        <w:t>(within 6 feet for a cumulative of 15 minutes or more within a 24 hour period)</w:t>
      </w:r>
      <w:r w:rsidRPr="00035D4D">
        <w:rPr>
          <w:rFonts w:asciiTheme="minorHAnsi" w:hAnsiTheme="minorHAnsi" w:cstheme="minorHAnsi"/>
        </w:rPr>
        <w:t xml:space="preserve"> with </w:t>
      </w:r>
      <w:commentRangeEnd w:id="173"/>
      <w:r w:rsidR="00374FDA">
        <w:rPr>
          <w:rStyle w:val="CommentReference"/>
        </w:rPr>
        <w:commentReference w:id="173"/>
      </w:r>
      <w:r w:rsidRPr="00035D4D">
        <w:rPr>
          <w:rFonts w:asciiTheme="minorHAnsi" w:hAnsiTheme="minorHAnsi" w:cstheme="minorHAnsi"/>
        </w:rPr>
        <w:t xml:space="preserve">the employee on </w:t>
      </w:r>
      <w:r w:rsidRPr="00035D4D">
        <w:rPr>
          <w:rFonts w:asciiTheme="minorHAnsi" w:hAnsiTheme="minorHAnsi" w:cstheme="minorHAnsi"/>
          <w:highlight w:val="yellow"/>
        </w:rPr>
        <w:t>[DATE].</w:t>
      </w:r>
    </w:p>
    <w:p w14:paraId="24129F02" w14:textId="77777777" w:rsidR="001A4026" w:rsidRPr="00035D4D" w:rsidRDefault="007C75EF" w:rsidP="00F65B00">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r>
      <w:commentRangeStart w:id="174"/>
      <w:r w:rsidRPr="00035D4D">
        <w:rPr>
          <w:rFonts w:asciiTheme="minorHAnsi" w:hAnsiTheme="minorHAnsi" w:cstheme="minorHAnsi"/>
        </w:rPr>
        <w:t>Pursuant to Company policy</w:t>
      </w:r>
      <w:r w:rsidR="00352015" w:rsidRPr="00035D4D">
        <w:rPr>
          <w:rFonts w:asciiTheme="minorHAnsi" w:hAnsiTheme="minorHAnsi" w:cstheme="minorHAnsi"/>
        </w:rPr>
        <w:t xml:space="preserve"> and California Department of Public Health (CDPH) guidelines, you can remain at work so long as you (1) wear a tight fitting mask for 10 days after the last known close contact; (2) do not have symptoms; and (3) take a COVID test that is negative (paid for by the Company) on days 3-5. If you do not test on days 3-5, you will not be permitted on the worksite. </w:t>
      </w:r>
      <w:commentRangeEnd w:id="174"/>
      <w:r w:rsidR="00B82BAC">
        <w:rPr>
          <w:rStyle w:val="CommentReference"/>
        </w:rPr>
        <w:commentReference w:id="174"/>
      </w:r>
    </w:p>
    <w:p w14:paraId="796AE405" w14:textId="413D98C7" w:rsidR="0052047C" w:rsidRPr="00035D4D" w:rsidRDefault="007C75EF" w:rsidP="00BD6E2E">
      <w:pPr>
        <w:pStyle w:val="BodyText"/>
        <w:numPr>
          <w:ilvl w:val="0"/>
          <w:numId w:val="20"/>
        </w:numPr>
        <w:ind w:left="0" w:firstLine="720"/>
        <w:jc w:val="both"/>
        <w:rPr>
          <w:rFonts w:asciiTheme="minorHAnsi" w:hAnsiTheme="minorHAnsi" w:cstheme="minorHAnsi"/>
        </w:rPr>
      </w:pPr>
      <w:r w:rsidRPr="00035D4D">
        <w:rPr>
          <w:rFonts w:asciiTheme="minorHAnsi" w:hAnsiTheme="minorHAnsi" w:cstheme="minorHAnsi"/>
        </w:rPr>
        <w:t xml:space="preserve">Because you were </w:t>
      </w:r>
      <w:r w:rsidR="00B82BAC">
        <w:rPr>
          <w:rFonts w:asciiTheme="minorHAnsi" w:hAnsiTheme="minorHAnsi" w:cstheme="minorHAnsi"/>
        </w:rPr>
        <w:t>a close contact</w:t>
      </w:r>
      <w:r w:rsidRPr="00035D4D">
        <w:rPr>
          <w:rFonts w:asciiTheme="minorHAnsi" w:hAnsiTheme="minorHAnsi" w:cstheme="minorHAnsi"/>
        </w:rPr>
        <w:t>, we are offering you the opportunity to obtain a free test. [</w:t>
      </w:r>
      <w:r w:rsidRPr="00035D4D">
        <w:rPr>
          <w:rFonts w:asciiTheme="minorHAnsi" w:hAnsiTheme="minorHAnsi" w:cstheme="minorHAnsi"/>
          <w:highlight w:val="yellow"/>
        </w:rPr>
        <w:t xml:space="preserve">Inform employee how that will be handled. Employees who recovered from COVID-19 in the last </w:t>
      </w:r>
      <w:r w:rsidR="00B82BAC">
        <w:rPr>
          <w:rFonts w:asciiTheme="minorHAnsi" w:hAnsiTheme="minorHAnsi" w:cstheme="minorHAnsi"/>
          <w:highlight w:val="yellow"/>
        </w:rPr>
        <w:t>30</w:t>
      </w:r>
      <w:r w:rsidR="00B82BAC" w:rsidRPr="00035D4D">
        <w:rPr>
          <w:rFonts w:asciiTheme="minorHAnsi" w:hAnsiTheme="minorHAnsi" w:cstheme="minorHAnsi"/>
          <w:highlight w:val="yellow"/>
        </w:rPr>
        <w:t xml:space="preserve"> </w:t>
      </w:r>
      <w:r w:rsidRPr="00035D4D">
        <w:rPr>
          <w:rFonts w:asciiTheme="minorHAnsi" w:hAnsiTheme="minorHAnsi" w:cstheme="minorHAnsi"/>
          <w:highlight w:val="yellow"/>
        </w:rPr>
        <w:t>days and are asymptomatic do not need to be tested</w:t>
      </w:r>
      <w:r w:rsidRPr="00035D4D">
        <w:rPr>
          <w:rFonts w:asciiTheme="minorHAnsi" w:hAnsiTheme="minorHAnsi" w:cstheme="minorHAnsi"/>
        </w:rPr>
        <w:t>].</w:t>
      </w:r>
    </w:p>
    <w:p w14:paraId="510A60D0" w14:textId="77777777" w:rsidR="001A4026" w:rsidRPr="00035D4D" w:rsidRDefault="007C75EF" w:rsidP="00F65B00">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If  you experience symptoms, or are diagnosed positive</w:t>
      </w:r>
      <w:r w:rsidR="00E35479" w:rsidRPr="00035D4D">
        <w:rPr>
          <w:rFonts w:asciiTheme="minorHAnsi" w:hAnsiTheme="minorHAnsi" w:cstheme="minorHAnsi"/>
        </w:rPr>
        <w:t>,</w:t>
      </w:r>
      <w:r w:rsidRPr="00035D4D">
        <w:rPr>
          <w:rFonts w:asciiTheme="minorHAnsi" w:hAnsiTheme="minorHAnsi" w:cstheme="minorHAnsi"/>
        </w:rPr>
        <w:t xml:space="preserve"> please inform </w:t>
      </w:r>
      <w:r w:rsidRPr="00035D4D">
        <w:rPr>
          <w:rFonts w:asciiTheme="minorHAnsi" w:hAnsiTheme="minorHAnsi" w:cstheme="minorHAnsi"/>
          <w:highlight w:val="yellow"/>
        </w:rPr>
        <w:t>[CONTACT].</w:t>
      </w:r>
    </w:p>
    <w:p w14:paraId="6CB813C5" w14:textId="57976B49" w:rsidR="00E35479" w:rsidRPr="00035D4D" w:rsidRDefault="007C75EF" w:rsidP="000409C1">
      <w:pPr>
        <w:pStyle w:val="BodyText"/>
        <w:jc w:val="both"/>
        <w:rPr>
          <w:rFonts w:asciiTheme="minorHAnsi" w:hAnsiTheme="minorHAnsi" w:cstheme="minorHAnsi"/>
        </w:rPr>
      </w:pPr>
      <w:r w:rsidRPr="00035D4D">
        <w:rPr>
          <w:rFonts w:asciiTheme="minorHAnsi" w:hAnsiTheme="minorHAnsi" w:cstheme="minorHAnsi"/>
        </w:rPr>
        <w:t>•</w:t>
      </w:r>
      <w:r w:rsidRPr="00035D4D">
        <w:rPr>
          <w:rFonts w:asciiTheme="minorHAnsi" w:hAnsiTheme="minorHAnsi" w:cstheme="minorHAnsi"/>
        </w:rPr>
        <w:tab/>
        <w:t xml:space="preserve">Paid leave may be available if you need to take time away from work. </w:t>
      </w:r>
    </w:p>
    <w:p w14:paraId="6CDB552A" w14:textId="77777777" w:rsidR="001A4026" w:rsidRPr="00035D4D" w:rsidRDefault="007C75EF" w:rsidP="00BD6E2E">
      <w:pPr>
        <w:pStyle w:val="BodyText"/>
        <w:ind w:firstLine="0"/>
        <w:jc w:val="both"/>
        <w:rPr>
          <w:rFonts w:asciiTheme="minorHAnsi" w:hAnsiTheme="minorHAnsi" w:cstheme="minorHAnsi"/>
          <w:b/>
        </w:rPr>
      </w:pPr>
      <w:r w:rsidRPr="00035D4D">
        <w:rPr>
          <w:rFonts w:asciiTheme="minorHAnsi" w:hAnsiTheme="minorHAnsi" w:cstheme="minorHAnsi"/>
          <w:b/>
        </w:rPr>
        <w:t>DOCUMENTS TO REVIEW FOR CONTACT TRACING</w:t>
      </w:r>
    </w:p>
    <w:p w14:paraId="355F1BFA" w14:textId="77777777" w:rsidR="001A4026" w:rsidRPr="00035D4D" w:rsidRDefault="007C75EF" w:rsidP="00BD6E2E">
      <w:pPr>
        <w:pStyle w:val="BodyText"/>
        <w:ind w:firstLine="0"/>
        <w:jc w:val="both"/>
        <w:rPr>
          <w:rFonts w:asciiTheme="minorHAnsi" w:hAnsiTheme="minorHAnsi" w:cstheme="minorHAnsi"/>
        </w:rPr>
      </w:pPr>
      <w:r w:rsidRPr="00035D4D">
        <w:rPr>
          <w:rFonts w:asciiTheme="minorHAnsi" w:hAnsiTheme="minorHAnsi" w:cstheme="minorHAnsi"/>
        </w:rPr>
        <w:t>Employer</w:t>
      </w:r>
      <w:r w:rsidR="00E35479" w:rsidRPr="00035D4D">
        <w:rPr>
          <w:rFonts w:asciiTheme="minorHAnsi" w:hAnsiTheme="minorHAnsi" w:cstheme="minorHAnsi"/>
        </w:rPr>
        <w:t>s</w:t>
      </w:r>
      <w:r w:rsidRPr="00035D4D">
        <w:rPr>
          <w:rFonts w:asciiTheme="minorHAnsi" w:hAnsiTheme="minorHAnsi" w:cstheme="minorHAnsi"/>
        </w:rPr>
        <w:t xml:space="preserve"> should collect documents and information in order to conduct contact tracing.</w:t>
      </w:r>
      <w:r w:rsidR="001B1416" w:rsidRPr="00035D4D">
        <w:rPr>
          <w:rFonts w:asciiTheme="minorHAnsi" w:hAnsiTheme="minorHAnsi" w:cstheme="minorHAnsi"/>
        </w:rPr>
        <w:t xml:space="preserve"> </w:t>
      </w:r>
      <w:r w:rsidRPr="00035D4D">
        <w:rPr>
          <w:rFonts w:asciiTheme="minorHAnsi" w:hAnsiTheme="minorHAnsi" w:cstheme="minorHAnsi"/>
        </w:rPr>
        <w:t>The employer can review the following to create a list of which employees have been exposed.</w:t>
      </w:r>
      <w:r w:rsidR="001B1416" w:rsidRPr="00035D4D">
        <w:rPr>
          <w:rFonts w:asciiTheme="minorHAnsi" w:hAnsiTheme="minorHAnsi" w:cstheme="minorHAnsi"/>
        </w:rPr>
        <w:t xml:space="preserve"> </w:t>
      </w:r>
      <w:r w:rsidRPr="00035D4D">
        <w:rPr>
          <w:rFonts w:asciiTheme="minorHAnsi" w:hAnsiTheme="minorHAnsi" w:cstheme="minorHAnsi"/>
        </w:rPr>
        <w:t>The information should be used to create a list of potential people exposed, which can be narrowed by asking the infected employee or using other mechanisms to determine which of these people had exposure with the infected employee within 6 feet for more than 15 minutes within any 24 hour period.</w:t>
      </w:r>
    </w:p>
    <w:p w14:paraId="1CC11911"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1. Timesheets or time clock records to determine who was on shift at the same time</w:t>
      </w:r>
    </w:p>
    <w:p w14:paraId="36EB7373"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2. Meal and rest break records to determine who was on break at the same time</w:t>
      </w:r>
    </w:p>
    <w:p w14:paraId="01B8C731"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3. Employee</w:t>
      </w:r>
      <w:r w:rsidR="001B1416" w:rsidRPr="00035D4D">
        <w:rPr>
          <w:rFonts w:asciiTheme="minorHAnsi" w:hAnsiTheme="minorHAnsi" w:cstheme="minorHAnsi"/>
        </w:rPr>
        <w:t>'</w:t>
      </w:r>
      <w:r w:rsidRPr="00035D4D">
        <w:rPr>
          <w:rFonts w:asciiTheme="minorHAnsi" w:hAnsiTheme="minorHAnsi" w:cstheme="minorHAnsi"/>
        </w:rPr>
        <w:t>s assignment records to determine whom the employee worked with</w:t>
      </w:r>
    </w:p>
    <w:p w14:paraId="28BE500F"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4. Employees data entries to determine whom the employee was working with</w:t>
      </w:r>
    </w:p>
    <w:p w14:paraId="28121E34"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5. Records of meetings and conference to determine who the employee may have been in close contact with.</w:t>
      </w:r>
    </w:p>
    <w:p w14:paraId="5A1D77B2" w14:textId="77777777" w:rsidR="001A4026" w:rsidRPr="00035D4D" w:rsidRDefault="007C75EF" w:rsidP="00BD6E2E">
      <w:pPr>
        <w:pStyle w:val="BodyText"/>
        <w:jc w:val="both"/>
        <w:rPr>
          <w:rFonts w:asciiTheme="minorHAnsi" w:hAnsiTheme="minorHAnsi" w:cstheme="minorHAnsi"/>
        </w:rPr>
      </w:pPr>
      <w:r w:rsidRPr="00035D4D">
        <w:rPr>
          <w:rFonts w:asciiTheme="minorHAnsi" w:hAnsiTheme="minorHAnsi" w:cstheme="minorHAnsi"/>
        </w:rPr>
        <w:t>6. Records of where the employee has been (rooms where the employee worked, calendar invites, meeting room invites, phone records, etc.)</w:t>
      </w:r>
    </w:p>
    <w:p w14:paraId="3785DA74" w14:textId="77777777" w:rsidR="001A4026" w:rsidRPr="00035D4D" w:rsidRDefault="001A4026" w:rsidP="001A4026">
      <w:pPr>
        <w:pStyle w:val="BodyText"/>
        <w:ind w:firstLine="0"/>
        <w:jc w:val="center"/>
        <w:rPr>
          <w:rFonts w:asciiTheme="minorHAnsi" w:hAnsiTheme="minorHAnsi" w:cstheme="minorHAnsi"/>
          <w:b/>
        </w:rPr>
      </w:pPr>
    </w:p>
    <w:p w14:paraId="251A7879" w14:textId="77777777" w:rsidR="001A4026" w:rsidRPr="00035D4D" w:rsidRDefault="001A4026" w:rsidP="001A4026">
      <w:pPr>
        <w:pStyle w:val="BodyText"/>
        <w:ind w:firstLine="0"/>
        <w:jc w:val="center"/>
        <w:rPr>
          <w:rFonts w:asciiTheme="minorHAnsi" w:hAnsiTheme="minorHAnsi" w:cstheme="minorHAnsi"/>
          <w:b/>
        </w:rPr>
      </w:pPr>
    </w:p>
    <w:p w14:paraId="038C75C1" w14:textId="77777777" w:rsidR="003C3752" w:rsidRPr="00035D4D" w:rsidRDefault="003C3752" w:rsidP="001A4026">
      <w:pPr>
        <w:pStyle w:val="BodyText"/>
        <w:ind w:firstLine="0"/>
        <w:jc w:val="center"/>
        <w:rPr>
          <w:rFonts w:asciiTheme="minorHAnsi" w:hAnsiTheme="minorHAnsi" w:cstheme="minorHAnsi"/>
          <w:b/>
        </w:rPr>
      </w:pPr>
    </w:p>
    <w:p w14:paraId="3E8E1EA4" w14:textId="77777777" w:rsidR="001A4026" w:rsidRPr="00035D4D" w:rsidRDefault="001A4026" w:rsidP="001A4026">
      <w:pPr>
        <w:pStyle w:val="BodyText"/>
        <w:ind w:firstLine="0"/>
        <w:jc w:val="center"/>
        <w:rPr>
          <w:rFonts w:asciiTheme="minorHAnsi" w:hAnsiTheme="minorHAnsi" w:cstheme="minorHAnsi"/>
          <w:b/>
        </w:rPr>
      </w:pPr>
    </w:p>
    <w:p w14:paraId="6D3A55E3" w14:textId="77777777" w:rsidR="006C5732" w:rsidRPr="00035D4D" w:rsidRDefault="006C5732" w:rsidP="001A4026">
      <w:pPr>
        <w:pStyle w:val="BodyText"/>
        <w:ind w:firstLine="0"/>
        <w:jc w:val="center"/>
        <w:rPr>
          <w:rFonts w:asciiTheme="minorHAnsi" w:hAnsiTheme="minorHAnsi" w:cstheme="minorHAnsi"/>
          <w:b/>
        </w:rPr>
      </w:pPr>
    </w:p>
    <w:p w14:paraId="037360B1" w14:textId="2A75B7DE" w:rsidR="001A4026" w:rsidRPr="00035D4D" w:rsidRDefault="006A3BD0" w:rsidP="00035D4D">
      <w:pPr>
        <w:pStyle w:val="BodyText"/>
        <w:ind w:firstLine="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7C75EF" w:rsidRPr="00035D4D">
        <w:rPr>
          <w:rFonts w:asciiTheme="minorHAnsi" w:hAnsiTheme="minorHAnsi" w:cstheme="minorHAnsi"/>
          <w:b/>
        </w:rPr>
        <w:t>APPENDIX C</w:t>
      </w:r>
    </w:p>
    <w:p w14:paraId="7C511EA5" w14:textId="77777777" w:rsidR="001A4026" w:rsidRPr="00035D4D" w:rsidRDefault="007C75EF" w:rsidP="001A4026">
      <w:pPr>
        <w:jc w:val="center"/>
        <w:rPr>
          <w:rFonts w:asciiTheme="minorHAnsi" w:hAnsiTheme="minorHAnsi" w:cstheme="minorHAnsi"/>
          <w:b/>
        </w:rPr>
      </w:pPr>
      <w:r w:rsidRPr="00035D4D">
        <w:rPr>
          <w:rFonts w:asciiTheme="minorHAnsi" w:hAnsiTheme="minorHAnsi" w:cstheme="minorHAnsi"/>
          <w:b/>
        </w:rPr>
        <w:t>COVID-19 BUSINESS TRAVEL POLICY</w:t>
      </w:r>
    </w:p>
    <w:p w14:paraId="4F11908F" w14:textId="77777777" w:rsidR="001A4026" w:rsidRPr="00035D4D" w:rsidRDefault="001A4026" w:rsidP="001A4026">
      <w:pPr>
        <w:jc w:val="both"/>
        <w:rPr>
          <w:rFonts w:asciiTheme="minorHAnsi" w:hAnsiTheme="minorHAnsi" w:cstheme="minorHAnsi"/>
          <w:b/>
          <w:u w:val="single"/>
        </w:rPr>
      </w:pPr>
    </w:p>
    <w:p w14:paraId="6FE39816" w14:textId="77777777" w:rsidR="001A4026" w:rsidRPr="00035D4D" w:rsidRDefault="007C75EF" w:rsidP="001A4026">
      <w:pPr>
        <w:jc w:val="both"/>
        <w:rPr>
          <w:rFonts w:asciiTheme="minorHAnsi" w:hAnsiTheme="minorHAnsi" w:cstheme="minorHAnsi"/>
          <w:b/>
        </w:rPr>
      </w:pPr>
      <w:r w:rsidRPr="00035D4D">
        <w:rPr>
          <w:rFonts w:asciiTheme="minorHAnsi" w:hAnsiTheme="minorHAnsi" w:cstheme="minorHAnsi"/>
          <w:b/>
        </w:rPr>
        <w:t>I.</w:t>
      </w:r>
      <w:r w:rsidRPr="00035D4D">
        <w:rPr>
          <w:rFonts w:asciiTheme="minorHAnsi" w:hAnsiTheme="minorHAnsi" w:cstheme="minorHAnsi"/>
          <w:b/>
        </w:rPr>
        <w:tab/>
        <w:t>Purpose</w:t>
      </w:r>
    </w:p>
    <w:p w14:paraId="094E718B" w14:textId="77777777" w:rsidR="001A4026" w:rsidRPr="00035D4D" w:rsidRDefault="001A4026" w:rsidP="001A4026">
      <w:pPr>
        <w:jc w:val="both"/>
        <w:rPr>
          <w:rFonts w:asciiTheme="minorHAnsi" w:hAnsiTheme="minorHAnsi" w:cstheme="minorHAnsi"/>
          <w:b/>
        </w:rPr>
      </w:pPr>
    </w:p>
    <w:p w14:paraId="21668431" w14:textId="77777777" w:rsidR="001A4026" w:rsidRPr="00035D4D" w:rsidRDefault="007C75EF" w:rsidP="00335582">
      <w:pPr>
        <w:jc w:val="both"/>
        <w:rPr>
          <w:rFonts w:asciiTheme="minorHAnsi" w:hAnsiTheme="minorHAnsi" w:cstheme="minorHAnsi"/>
        </w:rPr>
      </w:pPr>
      <w:r w:rsidRPr="00035D4D">
        <w:rPr>
          <w:rFonts w:asciiTheme="minorHAnsi" w:hAnsiTheme="minorHAnsi" w:cstheme="minorHAnsi"/>
        </w:rPr>
        <w:t xml:space="preserve">This COVID-19 Business Travel Policy (the </w:t>
      </w:r>
      <w:r w:rsidR="001B1416" w:rsidRPr="00035D4D">
        <w:rPr>
          <w:rFonts w:asciiTheme="minorHAnsi" w:hAnsiTheme="minorHAnsi" w:cstheme="minorHAnsi"/>
        </w:rPr>
        <w:t>"</w:t>
      </w:r>
      <w:r w:rsidRPr="00035D4D">
        <w:rPr>
          <w:rFonts w:asciiTheme="minorHAnsi" w:hAnsiTheme="minorHAnsi" w:cstheme="minorHAnsi"/>
        </w:rPr>
        <w:t>Policy</w:t>
      </w:r>
      <w:r w:rsidR="001B1416" w:rsidRPr="00035D4D">
        <w:rPr>
          <w:rFonts w:asciiTheme="minorHAnsi" w:hAnsiTheme="minorHAnsi" w:cstheme="minorHAnsi"/>
        </w:rPr>
        <w:t>"</w:t>
      </w:r>
      <w:r w:rsidRPr="00035D4D">
        <w:rPr>
          <w:rFonts w:asciiTheme="minorHAnsi" w:hAnsiTheme="minorHAnsi" w:cstheme="minorHAnsi"/>
        </w:rPr>
        <w:t xml:space="preserve">) provides general requirements for employees conducting business travel on behalf of the </w:t>
      </w:r>
      <w:r w:rsidR="001B1416" w:rsidRPr="00035D4D">
        <w:rPr>
          <w:rFonts w:asciiTheme="minorHAnsi" w:hAnsiTheme="minorHAnsi" w:cstheme="minorHAnsi"/>
        </w:rPr>
        <w:t>c</w:t>
      </w:r>
      <w:r w:rsidRPr="00035D4D">
        <w:rPr>
          <w:rFonts w:asciiTheme="minorHAnsi" w:hAnsiTheme="minorHAnsi" w:cstheme="minorHAnsi"/>
        </w:rPr>
        <w:t>ompany.</w:t>
      </w:r>
      <w:r w:rsidR="001B1416" w:rsidRPr="00035D4D">
        <w:rPr>
          <w:rFonts w:asciiTheme="minorHAnsi" w:hAnsiTheme="minorHAnsi" w:cstheme="minorHAnsi"/>
        </w:rPr>
        <w:t xml:space="preserve"> </w:t>
      </w:r>
      <w:r w:rsidRPr="00035D4D">
        <w:rPr>
          <w:rFonts w:asciiTheme="minorHAnsi" w:hAnsiTheme="minorHAnsi" w:cstheme="minorHAnsi"/>
        </w:rPr>
        <w:t>These requirements are being implemented to reduce the risk of employee exposure to COVID-19 while conducting business.</w:t>
      </w:r>
      <w:r w:rsidR="001B1416" w:rsidRPr="00035D4D">
        <w:rPr>
          <w:rFonts w:asciiTheme="minorHAnsi" w:hAnsiTheme="minorHAnsi" w:cstheme="minorHAnsi"/>
        </w:rPr>
        <w:t xml:space="preserve"> </w:t>
      </w:r>
    </w:p>
    <w:p w14:paraId="74EA0318" w14:textId="77777777" w:rsidR="001A4026" w:rsidRPr="00035D4D" w:rsidRDefault="001A4026" w:rsidP="00335582">
      <w:pPr>
        <w:jc w:val="both"/>
        <w:rPr>
          <w:rFonts w:asciiTheme="minorHAnsi" w:hAnsiTheme="minorHAnsi" w:cstheme="minorHAnsi"/>
        </w:rPr>
      </w:pPr>
    </w:p>
    <w:p w14:paraId="5085B1DE" w14:textId="77777777" w:rsidR="001A4026" w:rsidRPr="00035D4D" w:rsidRDefault="007C75EF" w:rsidP="00335582">
      <w:pPr>
        <w:jc w:val="both"/>
        <w:rPr>
          <w:rFonts w:asciiTheme="minorHAnsi" w:hAnsiTheme="minorHAnsi" w:cstheme="minorHAnsi"/>
        </w:rPr>
      </w:pPr>
      <w:r w:rsidRPr="00035D4D">
        <w:rPr>
          <w:rFonts w:asciiTheme="minorHAnsi" w:hAnsiTheme="minorHAnsi" w:cstheme="minorHAnsi"/>
        </w:rPr>
        <w:t xml:space="preserve">Failure to follow the </w:t>
      </w:r>
      <w:r w:rsidR="001B1416" w:rsidRPr="00035D4D">
        <w:rPr>
          <w:rFonts w:asciiTheme="minorHAnsi" w:hAnsiTheme="minorHAnsi" w:cstheme="minorHAnsi"/>
        </w:rPr>
        <w:t>P</w:t>
      </w:r>
      <w:r w:rsidRPr="00035D4D">
        <w:rPr>
          <w:rFonts w:asciiTheme="minorHAnsi" w:hAnsiTheme="minorHAnsi" w:cstheme="minorHAnsi"/>
        </w:rPr>
        <w:t xml:space="preserve">olicy may result in discipline, up to and including, termination. </w:t>
      </w:r>
    </w:p>
    <w:p w14:paraId="34057F1F" w14:textId="77777777" w:rsidR="001A4026" w:rsidRPr="00035D4D" w:rsidRDefault="001A4026" w:rsidP="00335582">
      <w:pPr>
        <w:jc w:val="both"/>
        <w:rPr>
          <w:rFonts w:asciiTheme="minorHAnsi" w:hAnsiTheme="minorHAnsi" w:cstheme="minorHAnsi"/>
        </w:rPr>
      </w:pPr>
    </w:p>
    <w:p w14:paraId="51EA8A33" w14:textId="77777777" w:rsidR="001A4026" w:rsidRPr="00035D4D" w:rsidRDefault="007C75EF" w:rsidP="00335582">
      <w:pPr>
        <w:jc w:val="both"/>
        <w:rPr>
          <w:rFonts w:asciiTheme="minorHAnsi" w:hAnsiTheme="minorHAnsi" w:cstheme="minorHAnsi"/>
        </w:rPr>
      </w:pPr>
      <w:r w:rsidRPr="00035D4D">
        <w:rPr>
          <w:rFonts w:asciiTheme="minorHAnsi" w:hAnsiTheme="minorHAnsi" w:cstheme="minorHAnsi"/>
        </w:rPr>
        <w:t xml:space="preserve">All questions regarding this Policy should be directed to </w:t>
      </w:r>
      <w:r w:rsidRPr="00035D4D">
        <w:rPr>
          <w:rFonts w:asciiTheme="minorHAnsi" w:hAnsiTheme="minorHAnsi" w:cstheme="minorHAnsi"/>
          <w:b/>
          <w:highlight w:val="yellow"/>
        </w:rPr>
        <w:t>[INSERT APPROPRIATE COMPANY CONTACT]</w:t>
      </w:r>
      <w:r w:rsidRPr="00035D4D">
        <w:rPr>
          <w:rFonts w:asciiTheme="minorHAnsi" w:hAnsiTheme="minorHAnsi" w:cstheme="minorHAnsi"/>
          <w:highlight w:val="yellow"/>
        </w:rPr>
        <w:t>.</w:t>
      </w:r>
    </w:p>
    <w:p w14:paraId="2DC49A60" w14:textId="77777777" w:rsidR="001A4026" w:rsidRPr="00035D4D" w:rsidRDefault="001A4026" w:rsidP="00335582">
      <w:pPr>
        <w:jc w:val="both"/>
        <w:rPr>
          <w:rFonts w:asciiTheme="minorHAnsi" w:hAnsiTheme="minorHAnsi" w:cstheme="minorHAnsi"/>
        </w:rPr>
      </w:pPr>
    </w:p>
    <w:p w14:paraId="6A63122A" w14:textId="77777777" w:rsidR="001A4026" w:rsidRPr="00035D4D" w:rsidRDefault="001A4026" w:rsidP="00335582">
      <w:pPr>
        <w:jc w:val="both"/>
        <w:rPr>
          <w:rFonts w:asciiTheme="minorHAnsi" w:hAnsiTheme="minorHAnsi" w:cstheme="minorHAnsi"/>
        </w:rPr>
      </w:pPr>
    </w:p>
    <w:p w14:paraId="75BCC56C" w14:textId="77777777" w:rsidR="001A4026" w:rsidRPr="00035D4D" w:rsidRDefault="007C75EF" w:rsidP="00335582">
      <w:pPr>
        <w:jc w:val="both"/>
        <w:rPr>
          <w:rFonts w:asciiTheme="minorHAnsi" w:hAnsiTheme="minorHAnsi" w:cstheme="minorHAnsi"/>
          <w:b/>
        </w:rPr>
      </w:pPr>
      <w:r w:rsidRPr="00035D4D">
        <w:rPr>
          <w:rFonts w:asciiTheme="minorHAnsi" w:hAnsiTheme="minorHAnsi" w:cstheme="minorHAnsi"/>
          <w:b/>
        </w:rPr>
        <w:t>II.</w:t>
      </w:r>
      <w:r w:rsidRPr="00035D4D">
        <w:rPr>
          <w:rFonts w:asciiTheme="minorHAnsi" w:hAnsiTheme="minorHAnsi" w:cstheme="minorHAnsi"/>
          <w:b/>
        </w:rPr>
        <w:tab/>
        <w:t>Prior to Business Travel</w:t>
      </w:r>
    </w:p>
    <w:p w14:paraId="65EEBD36" w14:textId="77777777" w:rsidR="001A4026" w:rsidRPr="00035D4D" w:rsidRDefault="001A4026" w:rsidP="00335582">
      <w:pPr>
        <w:jc w:val="both"/>
        <w:rPr>
          <w:rFonts w:asciiTheme="minorHAnsi" w:hAnsiTheme="minorHAnsi" w:cstheme="minorHAnsi"/>
          <w:b/>
        </w:rPr>
      </w:pPr>
    </w:p>
    <w:p w14:paraId="12DDBFEC" w14:textId="77777777" w:rsidR="001A4026" w:rsidRPr="00035D4D" w:rsidRDefault="007C75EF" w:rsidP="00335582">
      <w:pPr>
        <w:numPr>
          <w:ilvl w:val="0"/>
          <w:numId w:val="18"/>
        </w:numPr>
        <w:contextualSpacing/>
        <w:jc w:val="both"/>
        <w:rPr>
          <w:rFonts w:asciiTheme="minorHAnsi" w:hAnsiTheme="minorHAnsi" w:cstheme="minorHAnsi"/>
        </w:rPr>
      </w:pPr>
      <w:r w:rsidRPr="00035D4D">
        <w:rPr>
          <w:rFonts w:asciiTheme="minorHAnsi" w:hAnsiTheme="minorHAnsi" w:cstheme="minorHAnsi"/>
        </w:rPr>
        <w:t>Business travel must only be utilized when essential and business cannot reasonably be conducted without face-to-face interaction or visits to specific locations.</w:t>
      </w:r>
    </w:p>
    <w:p w14:paraId="60188B83" w14:textId="77777777" w:rsidR="001A4026" w:rsidRPr="00035D4D" w:rsidRDefault="007C75EF" w:rsidP="00335582">
      <w:pPr>
        <w:numPr>
          <w:ilvl w:val="0"/>
          <w:numId w:val="18"/>
        </w:numPr>
        <w:contextualSpacing/>
        <w:jc w:val="both"/>
        <w:rPr>
          <w:rFonts w:asciiTheme="minorHAnsi" w:hAnsiTheme="minorHAnsi" w:cstheme="minorHAnsi"/>
        </w:rPr>
      </w:pPr>
      <w:r w:rsidRPr="00035D4D">
        <w:rPr>
          <w:rFonts w:asciiTheme="minorHAnsi" w:hAnsiTheme="minorHAnsi" w:cstheme="minorHAnsi"/>
        </w:rPr>
        <w:t>Business travel will only be conducted on a voluntarily basis.</w:t>
      </w:r>
      <w:r w:rsidR="001B1416" w:rsidRPr="00035D4D">
        <w:rPr>
          <w:rFonts w:asciiTheme="minorHAnsi" w:hAnsiTheme="minorHAnsi" w:cstheme="minorHAnsi"/>
        </w:rPr>
        <w:t xml:space="preserve"> </w:t>
      </w:r>
      <w:r w:rsidRPr="00035D4D">
        <w:rPr>
          <w:rFonts w:asciiTheme="minorHAnsi" w:hAnsiTheme="minorHAnsi" w:cstheme="minorHAnsi"/>
        </w:rPr>
        <w:t xml:space="preserve">If an employee is unwilling to travel, the </w:t>
      </w:r>
      <w:r w:rsidR="001B1416" w:rsidRPr="00035D4D">
        <w:rPr>
          <w:rFonts w:asciiTheme="minorHAnsi" w:hAnsiTheme="minorHAnsi" w:cstheme="minorHAnsi"/>
        </w:rPr>
        <w:t>c</w:t>
      </w:r>
      <w:r w:rsidRPr="00035D4D">
        <w:rPr>
          <w:rFonts w:asciiTheme="minorHAnsi" w:hAnsiTheme="minorHAnsi" w:cstheme="minorHAnsi"/>
        </w:rPr>
        <w:t xml:space="preserve">ompany will work with the employee and his/her </w:t>
      </w:r>
      <w:r w:rsidRPr="00035D4D">
        <w:rPr>
          <w:rFonts w:asciiTheme="minorHAnsi" w:hAnsiTheme="minorHAnsi" w:cstheme="minorHAnsi"/>
          <w:b/>
          <w:highlight w:val="yellow"/>
        </w:rPr>
        <w:t>[DEPARTMENT/SUPERVISOR]</w:t>
      </w:r>
      <w:r w:rsidRPr="00035D4D">
        <w:rPr>
          <w:rFonts w:asciiTheme="minorHAnsi" w:hAnsiTheme="minorHAnsi" w:cstheme="minorHAnsi"/>
        </w:rPr>
        <w:t xml:space="preserve"> to find an alternative option.</w:t>
      </w:r>
    </w:p>
    <w:p w14:paraId="28AD0512" w14:textId="77777777" w:rsidR="001A4026" w:rsidRPr="00035D4D" w:rsidRDefault="007C75EF" w:rsidP="00335582">
      <w:pPr>
        <w:numPr>
          <w:ilvl w:val="0"/>
          <w:numId w:val="18"/>
        </w:numPr>
        <w:contextualSpacing/>
        <w:jc w:val="both"/>
        <w:rPr>
          <w:rFonts w:asciiTheme="minorHAnsi" w:hAnsiTheme="minorHAnsi" w:cstheme="minorHAnsi"/>
        </w:rPr>
      </w:pPr>
      <w:r w:rsidRPr="00035D4D">
        <w:rPr>
          <w:rFonts w:asciiTheme="minorHAnsi" w:hAnsiTheme="minorHAnsi" w:cstheme="minorHAnsi"/>
        </w:rPr>
        <w:t xml:space="preserve">Business travel must be requested and approved by </w:t>
      </w:r>
      <w:r w:rsidRPr="00035D4D">
        <w:rPr>
          <w:rFonts w:asciiTheme="minorHAnsi" w:hAnsiTheme="minorHAnsi" w:cstheme="minorHAnsi"/>
          <w:b/>
          <w:highlight w:val="yellow"/>
        </w:rPr>
        <w:t>[INSERT APPROPRIATE COMPANY CONTACT</w:t>
      </w:r>
      <w:r w:rsidRPr="00035D4D">
        <w:rPr>
          <w:rFonts w:asciiTheme="minorHAnsi" w:hAnsiTheme="minorHAnsi" w:cstheme="minorHAnsi"/>
          <w:b/>
        </w:rPr>
        <w:t>]</w:t>
      </w:r>
      <w:r w:rsidRPr="00035D4D">
        <w:rPr>
          <w:rFonts w:asciiTheme="minorHAnsi" w:hAnsiTheme="minorHAnsi" w:cstheme="minorHAnsi"/>
        </w:rPr>
        <w:t>.</w:t>
      </w:r>
      <w:r w:rsidR="001B1416" w:rsidRPr="00035D4D">
        <w:rPr>
          <w:rFonts w:asciiTheme="minorHAnsi" w:hAnsiTheme="minorHAnsi" w:cstheme="minorHAnsi"/>
        </w:rPr>
        <w:t xml:space="preserve"> </w:t>
      </w:r>
      <w:r w:rsidRPr="00035D4D">
        <w:rPr>
          <w:rFonts w:asciiTheme="minorHAnsi" w:hAnsiTheme="minorHAnsi" w:cstheme="minorHAnsi"/>
        </w:rPr>
        <w:t xml:space="preserve">Any business travel request must include the following information: </w:t>
      </w:r>
    </w:p>
    <w:p w14:paraId="10A84D46" w14:textId="77777777" w:rsidR="001A4026" w:rsidRPr="00035D4D" w:rsidRDefault="007C75EF" w:rsidP="00335582">
      <w:pPr>
        <w:numPr>
          <w:ilvl w:val="1"/>
          <w:numId w:val="12"/>
        </w:numPr>
        <w:contextualSpacing/>
        <w:jc w:val="both"/>
        <w:rPr>
          <w:rFonts w:asciiTheme="minorHAnsi" w:hAnsiTheme="minorHAnsi" w:cstheme="minorHAnsi"/>
        </w:rPr>
      </w:pPr>
      <w:r w:rsidRPr="00035D4D">
        <w:rPr>
          <w:rFonts w:asciiTheme="minorHAnsi" w:hAnsiTheme="minorHAnsi" w:cstheme="minorHAnsi"/>
        </w:rPr>
        <w:t>Explanation as to why the business travel is essential and cannot be conducted via teleconference or videoconference.</w:t>
      </w:r>
    </w:p>
    <w:p w14:paraId="23A91FB8" w14:textId="77777777" w:rsidR="001A4026" w:rsidRPr="00035D4D" w:rsidRDefault="007C75EF" w:rsidP="00335582">
      <w:pPr>
        <w:numPr>
          <w:ilvl w:val="1"/>
          <w:numId w:val="12"/>
        </w:numPr>
        <w:contextualSpacing/>
        <w:jc w:val="both"/>
        <w:rPr>
          <w:rFonts w:asciiTheme="minorHAnsi" w:hAnsiTheme="minorHAnsi" w:cstheme="minorHAnsi"/>
        </w:rPr>
      </w:pPr>
      <w:r w:rsidRPr="00035D4D">
        <w:rPr>
          <w:rFonts w:asciiTheme="minorHAnsi" w:hAnsiTheme="minorHAnsi" w:cstheme="minorHAnsi"/>
        </w:rPr>
        <w:t>Location(s) to be visited during business travel.</w:t>
      </w:r>
    </w:p>
    <w:p w14:paraId="2A328C8B" w14:textId="77777777" w:rsidR="001A4026" w:rsidRPr="00035D4D" w:rsidRDefault="007C75EF" w:rsidP="00335582">
      <w:pPr>
        <w:numPr>
          <w:ilvl w:val="1"/>
          <w:numId w:val="12"/>
        </w:numPr>
        <w:contextualSpacing/>
        <w:jc w:val="both"/>
        <w:rPr>
          <w:rFonts w:asciiTheme="minorHAnsi" w:hAnsiTheme="minorHAnsi" w:cstheme="minorHAnsi"/>
        </w:rPr>
      </w:pPr>
      <w:r w:rsidRPr="00035D4D">
        <w:rPr>
          <w:rFonts w:asciiTheme="minorHAnsi" w:hAnsiTheme="minorHAnsi" w:cstheme="minorHAnsi"/>
        </w:rPr>
        <w:t>Company (ies)/individual(s) to be visited.</w:t>
      </w:r>
    </w:p>
    <w:p w14:paraId="70467AE6" w14:textId="77777777" w:rsidR="001A4026" w:rsidRPr="00035D4D" w:rsidRDefault="007C75EF" w:rsidP="00335582">
      <w:pPr>
        <w:numPr>
          <w:ilvl w:val="1"/>
          <w:numId w:val="12"/>
        </w:numPr>
        <w:contextualSpacing/>
        <w:jc w:val="both"/>
        <w:rPr>
          <w:rFonts w:asciiTheme="minorHAnsi" w:hAnsiTheme="minorHAnsi" w:cstheme="minorHAnsi"/>
        </w:rPr>
      </w:pPr>
      <w:r w:rsidRPr="00035D4D">
        <w:rPr>
          <w:rFonts w:asciiTheme="minorHAnsi" w:hAnsiTheme="minorHAnsi" w:cstheme="minorHAnsi"/>
        </w:rPr>
        <w:t>Confirmation that the company (ies)/individual(s) have granted permission for employee to travel there.</w:t>
      </w:r>
    </w:p>
    <w:p w14:paraId="5AE5B18E" w14:textId="77777777" w:rsidR="001A4026" w:rsidRPr="00035D4D" w:rsidRDefault="007C75EF" w:rsidP="00335582">
      <w:pPr>
        <w:numPr>
          <w:ilvl w:val="1"/>
          <w:numId w:val="12"/>
        </w:numPr>
        <w:contextualSpacing/>
        <w:jc w:val="both"/>
        <w:rPr>
          <w:rFonts w:asciiTheme="minorHAnsi" w:hAnsiTheme="minorHAnsi" w:cstheme="minorHAnsi"/>
        </w:rPr>
      </w:pPr>
      <w:r w:rsidRPr="00035D4D">
        <w:rPr>
          <w:rFonts w:asciiTheme="minorHAnsi" w:hAnsiTheme="minorHAnsi" w:cstheme="minorHAnsi"/>
        </w:rPr>
        <w:t xml:space="preserve">Confirmation that employee has reviewed any applicable state/local travel restrictions (including whether there are any quarantine requirements for travelers) and/or required protocols for each of the jurisdictions being visited. </w:t>
      </w:r>
    </w:p>
    <w:p w14:paraId="38D972EC" w14:textId="77777777" w:rsidR="001A4026" w:rsidRPr="00035D4D" w:rsidRDefault="007C75EF" w:rsidP="00335582">
      <w:pPr>
        <w:numPr>
          <w:ilvl w:val="1"/>
          <w:numId w:val="12"/>
        </w:numPr>
        <w:contextualSpacing/>
        <w:jc w:val="both"/>
        <w:rPr>
          <w:rFonts w:asciiTheme="minorHAnsi" w:hAnsiTheme="minorHAnsi" w:cstheme="minorHAnsi"/>
        </w:rPr>
      </w:pPr>
      <w:r w:rsidRPr="00035D4D">
        <w:rPr>
          <w:rFonts w:asciiTheme="minorHAnsi" w:hAnsiTheme="minorHAnsi" w:cstheme="minorHAnsi"/>
        </w:rPr>
        <w:t>Mode of transportation and any hotel lodgings.</w:t>
      </w:r>
    </w:p>
    <w:p w14:paraId="091A9583" w14:textId="77777777" w:rsidR="001A4026" w:rsidRPr="00035D4D" w:rsidRDefault="007C75EF" w:rsidP="00335582">
      <w:pPr>
        <w:numPr>
          <w:ilvl w:val="1"/>
          <w:numId w:val="12"/>
        </w:numPr>
        <w:contextualSpacing/>
        <w:jc w:val="both"/>
        <w:rPr>
          <w:rFonts w:asciiTheme="minorHAnsi" w:hAnsiTheme="minorHAnsi" w:cstheme="minorHAnsi"/>
        </w:rPr>
      </w:pPr>
      <w:r w:rsidRPr="00035D4D">
        <w:rPr>
          <w:rFonts w:asciiTheme="minorHAnsi" w:hAnsiTheme="minorHAnsi" w:cstheme="minorHAnsi"/>
        </w:rPr>
        <w:t>Confirmation that the employee is voluntarily participating in this business travel.</w:t>
      </w:r>
    </w:p>
    <w:p w14:paraId="5BE68AE5" w14:textId="77777777" w:rsidR="001A4026" w:rsidRPr="00035D4D" w:rsidRDefault="007C75EF" w:rsidP="00335582">
      <w:pPr>
        <w:numPr>
          <w:ilvl w:val="0"/>
          <w:numId w:val="12"/>
        </w:numPr>
        <w:contextualSpacing/>
        <w:jc w:val="both"/>
        <w:rPr>
          <w:rFonts w:asciiTheme="minorHAnsi" w:hAnsiTheme="minorHAnsi" w:cstheme="minorHAnsi"/>
        </w:rPr>
      </w:pPr>
      <w:r w:rsidRPr="00035D4D">
        <w:rPr>
          <w:rFonts w:asciiTheme="minorHAnsi" w:hAnsiTheme="minorHAnsi" w:cstheme="minorHAnsi"/>
        </w:rPr>
        <w:t>Employees engaging in business travel must review and follow the Company</w:t>
      </w:r>
      <w:r w:rsidR="001B1416" w:rsidRPr="00035D4D">
        <w:rPr>
          <w:rFonts w:asciiTheme="minorHAnsi" w:hAnsiTheme="minorHAnsi" w:cstheme="minorHAnsi"/>
        </w:rPr>
        <w:t>'</w:t>
      </w:r>
      <w:r w:rsidRPr="00035D4D">
        <w:rPr>
          <w:rFonts w:asciiTheme="minorHAnsi" w:hAnsiTheme="minorHAnsi" w:cstheme="minorHAnsi"/>
        </w:rPr>
        <w:t>s Travel Guidelines, wherever possible.</w:t>
      </w:r>
    </w:p>
    <w:p w14:paraId="366B57E5" w14:textId="77777777" w:rsidR="001A4026" w:rsidRPr="00035D4D" w:rsidRDefault="001A4026" w:rsidP="001A4026">
      <w:pPr>
        <w:rPr>
          <w:rFonts w:asciiTheme="minorHAnsi" w:hAnsiTheme="minorHAnsi" w:cstheme="minorHAnsi"/>
          <w:u w:val="single"/>
        </w:rPr>
      </w:pPr>
    </w:p>
    <w:p w14:paraId="4F17CAD3" w14:textId="77777777" w:rsidR="001A4026" w:rsidRPr="00035D4D" w:rsidRDefault="007C75EF" w:rsidP="001A4026">
      <w:pPr>
        <w:rPr>
          <w:rFonts w:asciiTheme="minorHAnsi" w:hAnsiTheme="minorHAnsi" w:cstheme="minorHAnsi"/>
          <w:b/>
        </w:rPr>
      </w:pPr>
      <w:r w:rsidRPr="00035D4D">
        <w:rPr>
          <w:rFonts w:asciiTheme="minorHAnsi" w:hAnsiTheme="minorHAnsi" w:cstheme="minorHAnsi"/>
          <w:b/>
          <w:u w:val="single"/>
        </w:rPr>
        <w:t>Travel by Airplane</w:t>
      </w:r>
    </w:p>
    <w:p w14:paraId="5ECCEA4D" w14:textId="77777777" w:rsidR="001A4026" w:rsidRPr="00035D4D" w:rsidRDefault="001A4026" w:rsidP="001A4026">
      <w:pPr>
        <w:ind w:left="720"/>
        <w:contextualSpacing/>
        <w:rPr>
          <w:rFonts w:asciiTheme="minorHAnsi" w:hAnsiTheme="minorHAnsi" w:cstheme="minorHAnsi"/>
        </w:rPr>
      </w:pPr>
    </w:p>
    <w:p w14:paraId="76456A28" w14:textId="77777777" w:rsidR="001D18F6" w:rsidRPr="00035D4D" w:rsidRDefault="007C75EF" w:rsidP="001D18F6">
      <w:pPr>
        <w:jc w:val="both"/>
        <w:rPr>
          <w:rFonts w:asciiTheme="minorHAnsi" w:hAnsiTheme="minorHAnsi" w:cstheme="minorHAnsi"/>
        </w:rPr>
      </w:pPr>
      <w:r w:rsidRPr="00035D4D">
        <w:rPr>
          <w:rFonts w:asciiTheme="minorHAnsi" w:hAnsiTheme="minorHAnsi" w:cstheme="minorHAnsi"/>
        </w:rPr>
        <w:t xml:space="preserve">Follow CDC guidelines, which can be found at: </w:t>
      </w:r>
    </w:p>
    <w:p w14:paraId="600666BB" w14:textId="77777777" w:rsidR="00174B69" w:rsidRPr="00035D4D" w:rsidRDefault="003B03FB" w:rsidP="001D18F6">
      <w:pPr>
        <w:pStyle w:val="ListParagraph"/>
        <w:numPr>
          <w:ilvl w:val="0"/>
          <w:numId w:val="55"/>
        </w:numPr>
        <w:jc w:val="both"/>
        <w:rPr>
          <w:rFonts w:asciiTheme="minorHAnsi" w:hAnsiTheme="minorHAnsi" w:cstheme="minorHAnsi"/>
        </w:rPr>
      </w:pPr>
      <w:hyperlink r:id="rId44" w:history="1">
        <w:r w:rsidR="007C75EF" w:rsidRPr="00035D4D">
          <w:rPr>
            <w:rStyle w:val="Hyperlink"/>
            <w:rFonts w:asciiTheme="minorHAnsi" w:hAnsiTheme="minorHAnsi" w:cstheme="minorHAnsi"/>
          </w:rPr>
          <w:t>https://www.cdc.gov/coronavirus/2019-ncov/travelers/travel-during-covid19.html</w:t>
        </w:r>
      </w:hyperlink>
      <w:r w:rsidR="007C75EF" w:rsidRPr="00035D4D">
        <w:rPr>
          <w:rFonts w:asciiTheme="minorHAnsi" w:hAnsiTheme="minorHAnsi" w:cstheme="minorHAnsi"/>
        </w:rPr>
        <w:t xml:space="preserve"> </w:t>
      </w:r>
    </w:p>
    <w:p w14:paraId="70A00AD8" w14:textId="77777777" w:rsidR="001D18F6" w:rsidRPr="00035D4D" w:rsidRDefault="007C75EF" w:rsidP="00BD6E2E">
      <w:pPr>
        <w:pStyle w:val="ListParagraph"/>
        <w:jc w:val="both"/>
        <w:rPr>
          <w:rFonts w:asciiTheme="minorHAnsi" w:hAnsiTheme="minorHAnsi" w:cstheme="minorHAnsi"/>
        </w:rPr>
      </w:pPr>
      <w:r w:rsidRPr="00035D4D">
        <w:rPr>
          <w:rFonts w:asciiTheme="minorHAnsi" w:hAnsiTheme="minorHAnsi" w:cstheme="minorHAnsi"/>
        </w:rPr>
        <w:t>for domestic travel; and</w:t>
      </w:r>
    </w:p>
    <w:p w14:paraId="46CCE46C" w14:textId="77777777" w:rsidR="00174B69" w:rsidRPr="00035D4D" w:rsidRDefault="003B03FB" w:rsidP="001D18F6">
      <w:pPr>
        <w:pStyle w:val="ListParagraph"/>
        <w:numPr>
          <w:ilvl w:val="0"/>
          <w:numId w:val="55"/>
        </w:numPr>
        <w:jc w:val="both"/>
        <w:rPr>
          <w:rFonts w:asciiTheme="minorHAnsi" w:hAnsiTheme="minorHAnsi" w:cstheme="minorHAnsi"/>
        </w:rPr>
      </w:pPr>
      <w:hyperlink r:id="rId45" w:history="1">
        <w:r w:rsidR="007C75EF" w:rsidRPr="00035D4D">
          <w:rPr>
            <w:rStyle w:val="Hyperlink"/>
            <w:rFonts w:asciiTheme="minorHAnsi" w:hAnsiTheme="minorHAnsi" w:cstheme="minorHAnsi"/>
          </w:rPr>
          <w:t>https://www.cdc.gov/coronavirus/2019-ncov/travelers/international-travel/index.html</w:t>
        </w:r>
      </w:hyperlink>
      <w:r w:rsidR="007C75EF" w:rsidRPr="00035D4D">
        <w:rPr>
          <w:rFonts w:asciiTheme="minorHAnsi" w:hAnsiTheme="minorHAnsi" w:cstheme="minorHAnsi"/>
        </w:rPr>
        <w:t xml:space="preserve"> </w:t>
      </w:r>
    </w:p>
    <w:p w14:paraId="3D63E910" w14:textId="77777777" w:rsidR="001D18F6" w:rsidRPr="00035D4D" w:rsidRDefault="007C75EF" w:rsidP="00BD6E2E">
      <w:pPr>
        <w:pStyle w:val="ListParagraph"/>
        <w:jc w:val="both"/>
        <w:rPr>
          <w:rFonts w:asciiTheme="minorHAnsi" w:hAnsiTheme="minorHAnsi" w:cstheme="minorHAnsi"/>
        </w:rPr>
      </w:pPr>
      <w:r w:rsidRPr="00035D4D">
        <w:rPr>
          <w:rFonts w:asciiTheme="minorHAnsi" w:hAnsiTheme="minorHAnsi" w:cstheme="minorHAnsi"/>
        </w:rPr>
        <w:t xml:space="preserve">for international travel. </w:t>
      </w:r>
    </w:p>
    <w:p w14:paraId="3CF0DEE2" w14:textId="77777777" w:rsidR="001A4026" w:rsidRPr="00035D4D" w:rsidRDefault="001A4026" w:rsidP="001A4026">
      <w:pPr>
        <w:rPr>
          <w:rFonts w:asciiTheme="minorHAnsi" w:hAnsiTheme="minorHAnsi" w:cstheme="minorHAnsi"/>
        </w:rPr>
      </w:pPr>
    </w:p>
    <w:p w14:paraId="7FA3564B" w14:textId="77777777" w:rsidR="001A4026" w:rsidRPr="00035D4D" w:rsidRDefault="007C75EF" w:rsidP="001A4026">
      <w:pPr>
        <w:rPr>
          <w:rFonts w:asciiTheme="minorHAnsi" w:hAnsiTheme="minorHAnsi" w:cstheme="minorHAnsi"/>
          <w:b/>
          <w:u w:val="single"/>
        </w:rPr>
      </w:pPr>
      <w:r w:rsidRPr="00035D4D">
        <w:rPr>
          <w:rFonts w:asciiTheme="minorHAnsi" w:hAnsiTheme="minorHAnsi" w:cstheme="minorHAnsi"/>
          <w:b/>
          <w:u w:val="single"/>
        </w:rPr>
        <w:t>Travel by Automobile</w:t>
      </w:r>
    </w:p>
    <w:p w14:paraId="3832856A" w14:textId="77777777" w:rsidR="001A4026" w:rsidRPr="00035D4D" w:rsidRDefault="001A4026" w:rsidP="001A4026">
      <w:pPr>
        <w:rPr>
          <w:rFonts w:asciiTheme="minorHAnsi" w:hAnsiTheme="minorHAnsi" w:cstheme="minorHAnsi"/>
        </w:rPr>
      </w:pPr>
    </w:p>
    <w:p w14:paraId="05350B41" w14:textId="77777777" w:rsidR="00FF0614" w:rsidRPr="00035D4D" w:rsidRDefault="007C75EF" w:rsidP="00FF0614">
      <w:pPr>
        <w:jc w:val="both"/>
        <w:rPr>
          <w:rFonts w:asciiTheme="minorHAnsi" w:hAnsiTheme="minorHAnsi" w:cstheme="minorHAnsi"/>
        </w:rPr>
      </w:pPr>
      <w:r w:rsidRPr="00035D4D">
        <w:rPr>
          <w:rFonts w:asciiTheme="minorHAnsi" w:hAnsiTheme="minorHAnsi" w:cstheme="minorHAnsi"/>
        </w:rPr>
        <w:t>If traveling by automobile for personal or work reasons, employees should consider travel-related activities that may place them in potential contact with the virus, such as, gas stations, hotels, restaurants, and large gatherings, in determining whether a self-quarantine is necessary upon return.</w:t>
      </w:r>
    </w:p>
    <w:p w14:paraId="5EFD64A0" w14:textId="77777777" w:rsidR="00FF0614" w:rsidRPr="00035D4D" w:rsidRDefault="00FF0614" w:rsidP="00FF0614">
      <w:pPr>
        <w:jc w:val="both"/>
        <w:rPr>
          <w:rFonts w:asciiTheme="minorHAnsi" w:hAnsiTheme="minorHAnsi" w:cstheme="minorHAnsi"/>
        </w:rPr>
      </w:pPr>
    </w:p>
    <w:p w14:paraId="3A0A27D1" w14:textId="190D56E8" w:rsidR="00FF0614" w:rsidRPr="00035D4D" w:rsidRDefault="007C75EF" w:rsidP="00BD6E2E">
      <w:pPr>
        <w:jc w:val="both"/>
        <w:rPr>
          <w:rFonts w:asciiTheme="minorHAnsi" w:hAnsiTheme="minorHAnsi" w:cstheme="minorHAnsi"/>
        </w:rPr>
      </w:pPr>
      <w:r w:rsidRPr="00035D4D">
        <w:rPr>
          <w:rFonts w:asciiTheme="minorHAnsi" w:hAnsiTheme="minorHAnsi" w:cstheme="minorHAnsi"/>
        </w:rPr>
        <w:t>If an employee has taken all the protective measures, including but not limited to, frequently washing hands (i.e., every 30 minutes), using hand sanitizer, etc., then an employee should consider whether those steps were sufficient to eliminate the risk of exposure.   Various states have required or recommended that visitors and residents returning from other states quarantine.  Before you travel, determine if you will be subject to any state or local restrictions during or after your trip.</w:t>
      </w:r>
    </w:p>
    <w:p w14:paraId="32A640A9" w14:textId="77777777" w:rsidR="001A4026" w:rsidRPr="00035D4D" w:rsidRDefault="001A4026" w:rsidP="001A4026">
      <w:pPr>
        <w:rPr>
          <w:rFonts w:asciiTheme="minorHAnsi" w:hAnsiTheme="minorHAnsi" w:cstheme="minorHAnsi"/>
        </w:rPr>
      </w:pPr>
    </w:p>
    <w:p w14:paraId="2F0B7507" w14:textId="77777777" w:rsidR="001A4026" w:rsidRPr="00035D4D" w:rsidRDefault="007C75EF" w:rsidP="001A4026">
      <w:pPr>
        <w:rPr>
          <w:rFonts w:asciiTheme="minorHAnsi" w:hAnsiTheme="minorHAnsi" w:cstheme="minorHAnsi"/>
          <w:b/>
          <w:u w:val="single"/>
        </w:rPr>
      </w:pPr>
      <w:r w:rsidRPr="00035D4D">
        <w:rPr>
          <w:rFonts w:asciiTheme="minorHAnsi" w:hAnsiTheme="minorHAnsi" w:cstheme="minorHAnsi"/>
          <w:b/>
          <w:u w:val="single"/>
        </w:rPr>
        <w:t>SEPCIAL NOTE: State and Local Travel Restrictions</w:t>
      </w:r>
    </w:p>
    <w:p w14:paraId="65955B04" w14:textId="77777777" w:rsidR="001A4026" w:rsidRPr="00035D4D" w:rsidRDefault="001A4026" w:rsidP="001A4026">
      <w:pPr>
        <w:rPr>
          <w:rFonts w:asciiTheme="minorHAnsi" w:hAnsiTheme="minorHAnsi" w:cstheme="minorHAnsi"/>
          <w:b/>
        </w:rPr>
      </w:pPr>
    </w:p>
    <w:p w14:paraId="2DD1A19D" w14:textId="77777777" w:rsidR="001A4026" w:rsidRPr="00035D4D" w:rsidRDefault="007C75EF" w:rsidP="001A4026">
      <w:pPr>
        <w:numPr>
          <w:ilvl w:val="1"/>
          <w:numId w:val="16"/>
        </w:numPr>
        <w:spacing w:after="160" w:line="259" w:lineRule="auto"/>
        <w:rPr>
          <w:rFonts w:asciiTheme="minorHAnsi" w:hAnsiTheme="minorHAnsi" w:cstheme="minorHAnsi"/>
        </w:rPr>
      </w:pPr>
      <w:r w:rsidRPr="00035D4D">
        <w:rPr>
          <w:rFonts w:asciiTheme="minorHAnsi" w:hAnsiTheme="minorHAnsi" w:cstheme="minorHAnsi"/>
        </w:rPr>
        <w:t>NOTE THAT THERE MAY BE VARIOUS COUNTY TRAVEL RESTRICTION IMPACTING ALL TRAVEL, NOT EXCLUSIVELY BUSINESS.</w:t>
      </w:r>
      <w:r w:rsidR="001B1416" w:rsidRPr="00035D4D">
        <w:rPr>
          <w:rFonts w:asciiTheme="minorHAnsi" w:hAnsiTheme="minorHAnsi" w:cstheme="minorHAnsi"/>
        </w:rPr>
        <w:t xml:space="preserve"> </w:t>
      </w:r>
    </w:p>
    <w:p w14:paraId="5E31D2DC" w14:textId="77777777" w:rsidR="001A4026" w:rsidRPr="00035D4D" w:rsidRDefault="007C75EF" w:rsidP="001A4026">
      <w:pPr>
        <w:numPr>
          <w:ilvl w:val="1"/>
          <w:numId w:val="16"/>
        </w:numPr>
        <w:spacing w:after="160" w:line="259" w:lineRule="auto"/>
        <w:rPr>
          <w:rFonts w:asciiTheme="minorHAnsi" w:hAnsiTheme="minorHAnsi" w:cstheme="minorHAnsi"/>
        </w:rPr>
      </w:pPr>
      <w:r w:rsidRPr="00035D4D">
        <w:rPr>
          <w:rFonts w:asciiTheme="minorHAnsi" w:hAnsiTheme="minorHAnsi" w:cstheme="minorHAnsi"/>
        </w:rPr>
        <w:t>For up-to-date information and travel guidance, check the </w:t>
      </w:r>
      <w:hyperlink r:id="rId46" w:history="1">
        <w:r w:rsidRPr="00035D4D">
          <w:rPr>
            <w:rFonts w:asciiTheme="minorHAnsi" w:hAnsiTheme="minorHAnsi" w:cstheme="minorHAnsi"/>
            <w:color w:val="0563C1" w:themeColor="hyperlink"/>
            <w:u w:val="single"/>
          </w:rPr>
          <w:t>state or local health department</w:t>
        </w:r>
      </w:hyperlink>
      <w:r w:rsidRPr="00035D4D">
        <w:rPr>
          <w:rFonts w:asciiTheme="minorHAnsi" w:hAnsiTheme="minorHAnsi" w:cstheme="minorHAnsi"/>
        </w:rPr>
        <w:t xml:space="preserve">. While the employee is traveling, it is possible a state or local government will put into place travel restrictions, such as stay-at-home or shelter-in-place orders, mandated quarantines upon arrival, or even state border closures. </w:t>
      </w:r>
    </w:p>
    <w:p w14:paraId="38731F0F" w14:textId="77777777" w:rsidR="001A4026" w:rsidRPr="00035D4D" w:rsidRDefault="007C75EF" w:rsidP="001A4026">
      <w:pPr>
        <w:numPr>
          <w:ilvl w:val="1"/>
          <w:numId w:val="16"/>
        </w:numPr>
        <w:spacing w:after="160" w:line="259" w:lineRule="auto"/>
        <w:rPr>
          <w:rFonts w:asciiTheme="minorHAnsi" w:hAnsiTheme="minorHAnsi" w:cstheme="minorHAnsi"/>
        </w:rPr>
      </w:pPr>
      <w:r w:rsidRPr="00035D4D">
        <w:rPr>
          <w:rFonts w:asciiTheme="minorHAnsi" w:hAnsiTheme="minorHAnsi" w:cstheme="minorHAnsi"/>
        </w:rPr>
        <w:t>Plan to keep checking for updates, as employees are travel.</w:t>
      </w:r>
    </w:p>
    <w:p w14:paraId="337B53D3" w14:textId="77777777" w:rsidR="001A4026" w:rsidRPr="00035D4D" w:rsidRDefault="001A4026" w:rsidP="001A4026">
      <w:pPr>
        <w:jc w:val="both"/>
        <w:rPr>
          <w:rFonts w:asciiTheme="minorHAnsi" w:hAnsiTheme="minorHAnsi" w:cstheme="minorHAnsi"/>
        </w:rPr>
      </w:pPr>
    </w:p>
    <w:p w14:paraId="1D4B832C" w14:textId="77777777" w:rsidR="001A4026" w:rsidRPr="00035D4D" w:rsidRDefault="001A4026" w:rsidP="001A4026">
      <w:pPr>
        <w:jc w:val="both"/>
        <w:rPr>
          <w:rFonts w:asciiTheme="minorHAnsi" w:hAnsiTheme="minorHAnsi" w:cstheme="minorHAnsi"/>
        </w:rPr>
      </w:pPr>
    </w:p>
    <w:p w14:paraId="74F3E754" w14:textId="77777777" w:rsidR="001A4026" w:rsidRPr="00035D4D" w:rsidRDefault="001A4026" w:rsidP="001A4026">
      <w:pPr>
        <w:spacing w:after="160" w:line="259" w:lineRule="auto"/>
        <w:jc w:val="center"/>
        <w:rPr>
          <w:rFonts w:asciiTheme="minorHAnsi" w:hAnsiTheme="minorHAnsi" w:cstheme="minorHAnsi"/>
          <w:b/>
        </w:rPr>
      </w:pPr>
    </w:p>
    <w:p w14:paraId="4BFE7222" w14:textId="77777777" w:rsidR="001A4026" w:rsidRPr="00035D4D" w:rsidRDefault="001A4026" w:rsidP="001A4026">
      <w:pPr>
        <w:spacing w:after="160" w:line="259" w:lineRule="auto"/>
        <w:jc w:val="center"/>
        <w:rPr>
          <w:rFonts w:asciiTheme="minorHAnsi" w:hAnsiTheme="minorHAnsi" w:cstheme="minorHAnsi"/>
          <w:b/>
        </w:rPr>
      </w:pPr>
    </w:p>
    <w:p w14:paraId="7B6D5C7D" w14:textId="77777777" w:rsidR="001A4026" w:rsidRPr="00035D4D" w:rsidRDefault="001A4026" w:rsidP="001A4026">
      <w:pPr>
        <w:spacing w:after="160" w:line="259" w:lineRule="auto"/>
        <w:jc w:val="center"/>
        <w:rPr>
          <w:rFonts w:asciiTheme="minorHAnsi" w:hAnsiTheme="minorHAnsi" w:cstheme="minorHAnsi"/>
          <w:b/>
        </w:rPr>
      </w:pPr>
    </w:p>
    <w:p w14:paraId="2D8214F5" w14:textId="77777777" w:rsidR="001A4026" w:rsidRPr="00035D4D" w:rsidRDefault="001A4026" w:rsidP="001A4026">
      <w:pPr>
        <w:spacing w:after="160" w:line="259" w:lineRule="auto"/>
        <w:jc w:val="center"/>
        <w:rPr>
          <w:rFonts w:asciiTheme="minorHAnsi" w:hAnsiTheme="minorHAnsi" w:cstheme="minorHAnsi"/>
          <w:b/>
        </w:rPr>
      </w:pPr>
    </w:p>
    <w:p w14:paraId="726AC40E" w14:textId="77777777" w:rsidR="001A4026" w:rsidRPr="00035D4D" w:rsidRDefault="001A4026" w:rsidP="001A4026">
      <w:pPr>
        <w:spacing w:after="160" w:line="259" w:lineRule="auto"/>
        <w:jc w:val="center"/>
        <w:rPr>
          <w:rFonts w:asciiTheme="minorHAnsi" w:hAnsiTheme="minorHAnsi" w:cstheme="minorHAnsi"/>
          <w:b/>
        </w:rPr>
      </w:pPr>
    </w:p>
    <w:p w14:paraId="04F0511D" w14:textId="77777777" w:rsidR="001A4026" w:rsidRPr="00035D4D" w:rsidRDefault="001A4026" w:rsidP="001A4026">
      <w:pPr>
        <w:spacing w:after="160" w:line="259" w:lineRule="auto"/>
        <w:jc w:val="center"/>
        <w:rPr>
          <w:rFonts w:asciiTheme="minorHAnsi" w:hAnsiTheme="minorHAnsi" w:cstheme="minorHAnsi"/>
          <w:b/>
        </w:rPr>
      </w:pPr>
    </w:p>
    <w:p w14:paraId="52CC2DBC" w14:textId="77777777" w:rsidR="00F20E00" w:rsidRPr="00035D4D" w:rsidRDefault="00F20E00" w:rsidP="00035D4D">
      <w:pPr>
        <w:spacing w:after="160" w:line="259" w:lineRule="auto"/>
        <w:rPr>
          <w:rFonts w:asciiTheme="minorHAnsi" w:hAnsiTheme="minorHAnsi" w:cstheme="minorHAnsi"/>
          <w:b/>
        </w:rPr>
      </w:pPr>
    </w:p>
    <w:p w14:paraId="7E035B63" w14:textId="77777777" w:rsidR="001A4026" w:rsidRPr="00035D4D" w:rsidRDefault="007C75EF" w:rsidP="001A4026">
      <w:pPr>
        <w:spacing w:after="160" w:line="259" w:lineRule="auto"/>
        <w:jc w:val="center"/>
        <w:rPr>
          <w:rFonts w:asciiTheme="minorHAnsi" w:hAnsiTheme="minorHAnsi" w:cstheme="minorHAnsi"/>
          <w:b/>
        </w:rPr>
      </w:pPr>
      <w:commentRangeStart w:id="175"/>
      <w:r w:rsidRPr="00035D4D">
        <w:rPr>
          <w:rFonts w:asciiTheme="minorHAnsi" w:hAnsiTheme="minorHAnsi" w:cstheme="minorHAnsi"/>
          <w:b/>
        </w:rPr>
        <w:t>APPENDIX D</w:t>
      </w:r>
      <w:commentRangeEnd w:id="175"/>
      <w:r w:rsidR="00302D15">
        <w:rPr>
          <w:rStyle w:val="CommentReference"/>
        </w:rPr>
        <w:commentReference w:id="175"/>
      </w:r>
    </w:p>
    <w:p w14:paraId="61D5D9DA" w14:textId="77777777" w:rsidR="001A4026" w:rsidRPr="00035D4D" w:rsidRDefault="007C75EF" w:rsidP="001A4026">
      <w:pPr>
        <w:spacing w:after="160" w:line="259" w:lineRule="auto"/>
        <w:jc w:val="center"/>
        <w:rPr>
          <w:rFonts w:asciiTheme="minorHAnsi" w:hAnsiTheme="minorHAnsi" w:cstheme="minorHAnsi"/>
          <w:b/>
        </w:rPr>
      </w:pPr>
      <w:r w:rsidRPr="00035D4D">
        <w:rPr>
          <w:rFonts w:asciiTheme="minorHAnsi" w:hAnsiTheme="minorHAnsi" w:cstheme="minorHAnsi"/>
          <w:b/>
        </w:rPr>
        <w:t>HEALTH SCREENING QUESTIONNAIRE</w:t>
      </w:r>
    </w:p>
    <w:p w14:paraId="641367D2"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[This document must not be shared with anyone except employees authorized to receive the information, must be filed separately from any personnel files, and may be accessed by the COVID-19 Human Resources and Safety Committee Team.</w:t>
      </w:r>
      <w:r w:rsidR="001B1416" w:rsidRPr="00035D4D">
        <w:rPr>
          <w:rFonts w:asciiTheme="minorHAnsi" w:hAnsiTheme="minorHAnsi" w:cstheme="minorHAnsi"/>
          <w:b/>
        </w:rPr>
        <w:t xml:space="preserve"> </w:t>
      </w:r>
      <w:r w:rsidRPr="00035D4D">
        <w:rPr>
          <w:rFonts w:asciiTheme="minorHAnsi" w:hAnsiTheme="minorHAnsi" w:cstheme="minorHAnsi"/>
          <w:b/>
        </w:rPr>
        <w:t>For visitors the questionnaire can be used to determine if people enter the facility.</w:t>
      </w:r>
      <w:r w:rsidR="001B1416" w:rsidRPr="00035D4D">
        <w:rPr>
          <w:rFonts w:asciiTheme="minorHAnsi" w:hAnsiTheme="minorHAnsi" w:cstheme="minorHAnsi"/>
          <w:b/>
        </w:rPr>
        <w:t xml:space="preserve"> </w:t>
      </w:r>
      <w:r w:rsidRPr="00035D4D">
        <w:rPr>
          <w:rFonts w:asciiTheme="minorHAnsi" w:hAnsiTheme="minorHAnsi" w:cstheme="minorHAnsi"/>
          <w:b/>
        </w:rPr>
        <w:t>The questionnaire can then be shredded and discarded.]</w:t>
      </w:r>
    </w:p>
    <w:p w14:paraId="5782C525" w14:textId="77777777" w:rsidR="001A4026" w:rsidRPr="00035D4D" w:rsidRDefault="007C75EF" w:rsidP="00375359">
      <w:pPr>
        <w:spacing w:after="160" w:line="259" w:lineRule="auto"/>
        <w:jc w:val="center"/>
        <w:rPr>
          <w:rFonts w:asciiTheme="minorHAnsi" w:hAnsiTheme="minorHAnsi" w:cstheme="minorHAnsi"/>
          <w:b/>
        </w:rPr>
      </w:pPr>
      <w:r w:rsidRPr="00035D4D">
        <w:rPr>
          <w:rFonts w:asciiTheme="minorHAnsi" w:hAnsiTheme="minorHAnsi" w:cstheme="minorHAnsi"/>
          <w:b/>
        </w:rPr>
        <w:t>CONFIDENTIAL</w:t>
      </w:r>
    </w:p>
    <w:p w14:paraId="4ED1FED2" w14:textId="77777777" w:rsidR="001A4026" w:rsidRPr="00035D4D" w:rsidRDefault="007C75EF" w:rsidP="00375359">
      <w:pPr>
        <w:spacing w:after="160" w:line="259" w:lineRule="auto"/>
        <w:jc w:val="center"/>
        <w:rPr>
          <w:rFonts w:asciiTheme="minorHAnsi" w:hAnsiTheme="minorHAnsi" w:cstheme="minorHAnsi"/>
          <w:b/>
        </w:rPr>
      </w:pPr>
      <w:r w:rsidRPr="00035D4D">
        <w:rPr>
          <w:rFonts w:asciiTheme="minorHAnsi" w:hAnsiTheme="minorHAnsi" w:cstheme="minorHAnsi"/>
          <w:b/>
        </w:rPr>
        <w:t>Employee and Visitor COVID-19 Questionnaire</w:t>
      </w:r>
    </w:p>
    <w:p w14:paraId="6929AB15"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We at [</w:t>
      </w:r>
      <w:r w:rsidRPr="00035D4D">
        <w:rPr>
          <w:rFonts w:asciiTheme="minorHAnsi" w:hAnsiTheme="minorHAnsi" w:cstheme="minorHAnsi"/>
          <w:highlight w:val="yellow"/>
        </w:rPr>
        <w:t>COMPANY</w:t>
      </w:r>
      <w:r w:rsidRPr="00035D4D">
        <w:rPr>
          <w:rFonts w:asciiTheme="minorHAnsi" w:hAnsiTheme="minorHAnsi" w:cstheme="minorHAnsi"/>
        </w:rPr>
        <w:t>] are focused on the health and well-being of our employees. In view of the novel COVID-19 outbreak, we are taking precautionary measures to keep the workplace safe for everyone.</w:t>
      </w:r>
      <w:r w:rsidR="001B1416" w:rsidRPr="00035D4D">
        <w:rPr>
          <w:rFonts w:asciiTheme="minorHAnsi" w:hAnsiTheme="minorHAnsi" w:cstheme="minorHAnsi"/>
        </w:rPr>
        <w:t xml:space="preserve"> </w:t>
      </w:r>
      <w:r w:rsidRPr="00035D4D">
        <w:rPr>
          <w:rFonts w:asciiTheme="minorHAnsi" w:hAnsiTheme="minorHAnsi" w:cstheme="minorHAnsi"/>
        </w:rPr>
        <w:t>Please help us maintain a safe environment by completing this Questionnaire.</w:t>
      </w:r>
    </w:p>
    <w:p w14:paraId="7E953AF0"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Pursuant to the Company</w:t>
      </w:r>
      <w:r w:rsidR="001B1416" w:rsidRPr="00035D4D">
        <w:rPr>
          <w:rFonts w:asciiTheme="minorHAnsi" w:hAnsiTheme="minorHAnsi" w:cstheme="minorHAnsi"/>
        </w:rPr>
        <w:t>'</w:t>
      </w:r>
      <w:r w:rsidRPr="00035D4D">
        <w:rPr>
          <w:rFonts w:asciiTheme="minorHAnsi" w:hAnsiTheme="minorHAnsi" w:cstheme="minorHAnsi"/>
        </w:rPr>
        <w:t xml:space="preserve">s COVID-19 Safety and Health Policy, in the event you answer </w:t>
      </w:r>
      <w:r w:rsidR="001B1416" w:rsidRPr="00035D4D">
        <w:rPr>
          <w:rFonts w:asciiTheme="minorHAnsi" w:hAnsiTheme="minorHAnsi" w:cstheme="minorHAnsi"/>
        </w:rPr>
        <w:t>"</w:t>
      </w:r>
      <w:r w:rsidRPr="00035D4D">
        <w:rPr>
          <w:rFonts w:asciiTheme="minorHAnsi" w:hAnsiTheme="minorHAnsi" w:cstheme="minorHAnsi"/>
        </w:rPr>
        <w:t>Yes</w:t>
      </w:r>
      <w:r w:rsidR="001B1416" w:rsidRPr="00035D4D">
        <w:rPr>
          <w:rFonts w:asciiTheme="minorHAnsi" w:hAnsiTheme="minorHAnsi" w:cstheme="minorHAnsi"/>
        </w:rPr>
        <w:t>"</w:t>
      </w:r>
      <w:r w:rsidRPr="00035D4D">
        <w:rPr>
          <w:rFonts w:asciiTheme="minorHAnsi" w:hAnsiTheme="minorHAnsi" w:cstheme="minorHAnsi"/>
        </w:rPr>
        <w:t xml:space="preserve"> to any of the below questions, you </w:t>
      </w:r>
      <w:r w:rsidR="00375359" w:rsidRPr="00035D4D">
        <w:rPr>
          <w:rFonts w:asciiTheme="minorHAnsi" w:hAnsiTheme="minorHAnsi" w:cstheme="minorHAnsi"/>
        </w:rPr>
        <w:t>will either be immediately excluded or asked to contact [</w:t>
      </w:r>
      <w:r w:rsidR="00375359" w:rsidRPr="00035D4D">
        <w:rPr>
          <w:rFonts w:asciiTheme="minorHAnsi" w:hAnsiTheme="minorHAnsi" w:cstheme="minorHAnsi"/>
          <w:highlight w:val="yellow"/>
        </w:rPr>
        <w:t xml:space="preserve">COMPANY </w:t>
      </w:r>
      <w:r w:rsidRPr="00035D4D">
        <w:rPr>
          <w:rFonts w:asciiTheme="minorHAnsi" w:hAnsiTheme="minorHAnsi" w:cstheme="minorHAnsi"/>
          <w:highlight w:val="yellow"/>
        </w:rPr>
        <w:t>REPRESENTATIVE</w:t>
      </w:r>
      <w:r w:rsidR="00375359" w:rsidRPr="00035D4D">
        <w:rPr>
          <w:rFonts w:asciiTheme="minorHAnsi" w:hAnsiTheme="minorHAnsi" w:cstheme="minorHAnsi"/>
        </w:rPr>
        <w:t xml:space="preserve">] </w:t>
      </w:r>
    </w:p>
    <w:p w14:paraId="3E03021F" w14:textId="77777777" w:rsidR="001A4026" w:rsidRPr="00035D4D" w:rsidRDefault="007C75EF" w:rsidP="00375359">
      <w:pPr>
        <w:spacing w:after="160" w:line="259" w:lineRule="auto"/>
        <w:jc w:val="center"/>
        <w:rPr>
          <w:rFonts w:asciiTheme="minorHAnsi" w:hAnsiTheme="minorHAnsi" w:cstheme="minorHAnsi"/>
          <w:b/>
        </w:rPr>
      </w:pPr>
      <w:r w:rsidRPr="00035D4D">
        <w:rPr>
          <w:rFonts w:asciiTheme="minorHAnsi" w:hAnsiTheme="minorHAnsi" w:cstheme="minorHAnsi"/>
          <w:b/>
        </w:rPr>
        <w:t>Questionnaire</w:t>
      </w:r>
    </w:p>
    <w:p w14:paraId="14753FB3"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Question# 1:</w:t>
      </w:r>
      <w:r w:rsidR="001B1416" w:rsidRPr="00035D4D">
        <w:rPr>
          <w:rFonts w:asciiTheme="minorHAnsi" w:hAnsiTheme="minorHAnsi" w:cstheme="minorHAnsi"/>
          <w:b/>
        </w:rPr>
        <w:t xml:space="preserve"> </w:t>
      </w:r>
      <w:r w:rsidRPr="00035D4D">
        <w:rPr>
          <w:rFonts w:asciiTheme="minorHAnsi" w:hAnsiTheme="minorHAnsi" w:cstheme="minorHAnsi"/>
          <w:b/>
        </w:rPr>
        <w:t>Within the last 1</w:t>
      </w:r>
      <w:r w:rsidR="002043F0" w:rsidRPr="00035D4D">
        <w:rPr>
          <w:rFonts w:asciiTheme="minorHAnsi" w:hAnsiTheme="minorHAnsi" w:cstheme="minorHAnsi"/>
          <w:b/>
        </w:rPr>
        <w:t>0</w:t>
      </w:r>
      <w:r w:rsidRPr="00035D4D">
        <w:rPr>
          <w:rFonts w:asciiTheme="minorHAnsi" w:hAnsiTheme="minorHAnsi" w:cstheme="minorHAnsi"/>
          <w:b/>
        </w:rPr>
        <w:t xml:space="preserve"> days, have you been in close contact with anyone who has been diagnosed as infected with, or is being screened for, COVID-19? </w:t>
      </w:r>
    </w:p>
    <w:p w14:paraId="711960BC"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Yes</w:t>
      </w:r>
      <w:r w:rsidR="001B1416" w:rsidRPr="00035D4D">
        <w:rPr>
          <w:rFonts w:asciiTheme="minorHAnsi" w:hAnsiTheme="minorHAnsi" w:cstheme="minorHAnsi"/>
          <w:b/>
        </w:rPr>
        <w:t xml:space="preserve"> </w:t>
      </w:r>
      <w:r w:rsidRPr="00035D4D">
        <w:rPr>
          <w:rFonts w:asciiTheme="minorHAnsi" w:hAnsiTheme="minorHAnsi" w:cstheme="minorHAnsi"/>
          <w:b/>
        </w:rPr>
        <w:sym w:font="Wingdings 2" w:char="F0A3"/>
      </w:r>
      <w:r w:rsidR="001B1416" w:rsidRPr="00035D4D">
        <w:rPr>
          <w:rFonts w:asciiTheme="minorHAnsi" w:hAnsiTheme="minorHAnsi" w:cstheme="minorHAnsi"/>
          <w:b/>
        </w:rPr>
        <w:t xml:space="preserve"> </w:t>
      </w:r>
      <w:r w:rsidRPr="00035D4D">
        <w:rPr>
          <w:rFonts w:asciiTheme="minorHAnsi" w:hAnsiTheme="minorHAnsi" w:cstheme="minorHAnsi"/>
          <w:b/>
        </w:rPr>
        <w:t xml:space="preserve">No </w:t>
      </w:r>
      <w:r w:rsidRPr="00035D4D">
        <w:rPr>
          <w:rFonts w:asciiTheme="minorHAnsi" w:hAnsiTheme="minorHAnsi" w:cstheme="minorHAnsi"/>
          <w:b/>
        </w:rPr>
        <w:sym w:font="Wingdings 2" w:char="F0A3"/>
      </w:r>
    </w:p>
    <w:p w14:paraId="75A0FAAA" w14:textId="77777777" w:rsidR="00375359" w:rsidRPr="00035D4D" w:rsidRDefault="007C75EF" w:rsidP="00D47F6D">
      <w:pPr>
        <w:spacing w:after="160" w:line="259" w:lineRule="auto"/>
        <w:jc w:val="both"/>
        <w:rPr>
          <w:rFonts w:asciiTheme="minorHAnsi" w:hAnsiTheme="minorHAnsi" w:cstheme="minorHAnsi"/>
        </w:rPr>
      </w:pPr>
      <w:r w:rsidRPr="00035D4D">
        <w:rPr>
          <w:rFonts w:asciiTheme="minorHAnsi" w:hAnsiTheme="minorHAnsi" w:cstheme="minorHAnsi"/>
        </w:rPr>
        <w:t xml:space="preserve">If you are an employee and you answered </w:t>
      </w:r>
      <w:r w:rsidR="001B1416" w:rsidRPr="00035D4D">
        <w:rPr>
          <w:rFonts w:asciiTheme="minorHAnsi" w:hAnsiTheme="minorHAnsi" w:cstheme="minorHAnsi"/>
        </w:rPr>
        <w:t>"</w:t>
      </w:r>
      <w:r w:rsidRPr="00035D4D">
        <w:rPr>
          <w:rFonts w:asciiTheme="minorHAnsi" w:hAnsiTheme="minorHAnsi" w:cstheme="minorHAnsi"/>
        </w:rPr>
        <w:t>Yes</w:t>
      </w:r>
      <w:r w:rsidR="001B1416" w:rsidRPr="00035D4D">
        <w:rPr>
          <w:rFonts w:asciiTheme="minorHAnsi" w:hAnsiTheme="minorHAnsi" w:cstheme="minorHAnsi"/>
        </w:rPr>
        <w:t>"</w:t>
      </w:r>
      <w:r w:rsidRPr="00035D4D">
        <w:rPr>
          <w:rFonts w:asciiTheme="minorHAnsi" w:hAnsiTheme="minorHAnsi" w:cstheme="minorHAnsi"/>
        </w:rPr>
        <w:t xml:space="preserve"> to this question, you must immediately contact [</w:t>
      </w:r>
      <w:r w:rsidRPr="00035D4D">
        <w:rPr>
          <w:rFonts w:asciiTheme="minorHAnsi" w:hAnsiTheme="minorHAnsi" w:cstheme="minorHAnsi"/>
          <w:highlight w:val="yellow"/>
        </w:rPr>
        <w:t>COMPANY REPRESENTATIVE</w:t>
      </w:r>
      <w:r w:rsidRPr="00035D4D">
        <w:rPr>
          <w:rFonts w:asciiTheme="minorHAnsi" w:hAnsiTheme="minorHAnsi" w:cstheme="minorHAnsi"/>
        </w:rPr>
        <w:t>] at [</w:t>
      </w:r>
      <w:r w:rsidRPr="00035D4D">
        <w:rPr>
          <w:rFonts w:asciiTheme="minorHAnsi" w:hAnsiTheme="minorHAnsi" w:cstheme="minorHAnsi"/>
          <w:highlight w:val="yellow"/>
        </w:rPr>
        <w:t>contact</w:t>
      </w:r>
      <w:r w:rsidRPr="00035D4D">
        <w:rPr>
          <w:rFonts w:asciiTheme="minorHAnsi" w:hAnsiTheme="minorHAnsi" w:cstheme="minorHAnsi"/>
        </w:rPr>
        <w:t>]. If you are not experiencing COVID-19 symptoms, you will be permitted to remain at the work site so long as: (1) you wear a tight-fitting mask for 10 days following last known close contact; (2) do not have COVID-19 symptoms; and (3) test negative for COVID-19 on days 3-5.</w:t>
      </w:r>
    </w:p>
    <w:p w14:paraId="3BBD3B07"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If you are a visitor, you will be excluded from the facility you are not permitted to enter the facility.</w:t>
      </w:r>
    </w:p>
    <w:p w14:paraId="658E4B57"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Question# 2:</w:t>
      </w:r>
      <w:r w:rsidR="001B1416" w:rsidRPr="00035D4D">
        <w:rPr>
          <w:rFonts w:asciiTheme="minorHAnsi" w:hAnsiTheme="minorHAnsi" w:cstheme="minorHAnsi"/>
          <w:b/>
        </w:rPr>
        <w:t xml:space="preserve"> </w:t>
      </w:r>
      <w:r w:rsidRPr="00035D4D">
        <w:rPr>
          <w:rFonts w:asciiTheme="minorHAnsi" w:hAnsiTheme="minorHAnsi" w:cstheme="minorHAnsi"/>
          <w:b/>
        </w:rPr>
        <w:t>Within the last 1</w:t>
      </w:r>
      <w:r w:rsidR="002043F0" w:rsidRPr="00035D4D">
        <w:rPr>
          <w:rFonts w:asciiTheme="minorHAnsi" w:hAnsiTheme="minorHAnsi" w:cstheme="minorHAnsi"/>
          <w:b/>
        </w:rPr>
        <w:t>0</w:t>
      </w:r>
      <w:r w:rsidRPr="00035D4D">
        <w:rPr>
          <w:rFonts w:asciiTheme="minorHAnsi" w:hAnsiTheme="minorHAnsi" w:cstheme="minorHAnsi"/>
          <w:b/>
        </w:rPr>
        <w:t xml:space="preserve"> days, have you been in close contact with anyone who has been advised to self-quarantine by a healthcare provider?</w:t>
      </w:r>
    </w:p>
    <w:p w14:paraId="1EED339B"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Yes</w:t>
      </w:r>
      <w:r w:rsidR="001B1416" w:rsidRPr="00035D4D">
        <w:rPr>
          <w:rFonts w:asciiTheme="minorHAnsi" w:hAnsiTheme="minorHAnsi" w:cstheme="minorHAnsi"/>
          <w:b/>
        </w:rPr>
        <w:t xml:space="preserve"> </w:t>
      </w:r>
      <w:r w:rsidRPr="00035D4D">
        <w:rPr>
          <w:rFonts w:asciiTheme="minorHAnsi" w:hAnsiTheme="minorHAnsi" w:cstheme="minorHAnsi"/>
          <w:b/>
        </w:rPr>
        <w:sym w:font="Wingdings 2" w:char="F0A3"/>
      </w:r>
      <w:r w:rsidR="001B1416" w:rsidRPr="00035D4D">
        <w:rPr>
          <w:rFonts w:asciiTheme="minorHAnsi" w:hAnsiTheme="minorHAnsi" w:cstheme="minorHAnsi"/>
          <w:b/>
        </w:rPr>
        <w:t xml:space="preserve"> </w:t>
      </w:r>
      <w:r w:rsidRPr="00035D4D">
        <w:rPr>
          <w:rFonts w:asciiTheme="minorHAnsi" w:hAnsiTheme="minorHAnsi" w:cstheme="minorHAnsi"/>
          <w:b/>
        </w:rPr>
        <w:t xml:space="preserve">No </w:t>
      </w:r>
      <w:r w:rsidRPr="00035D4D">
        <w:rPr>
          <w:rFonts w:asciiTheme="minorHAnsi" w:hAnsiTheme="minorHAnsi" w:cstheme="minorHAnsi"/>
          <w:b/>
        </w:rPr>
        <w:sym w:font="Wingdings 2" w:char="F0A3"/>
      </w:r>
    </w:p>
    <w:p w14:paraId="0CE18379" w14:textId="77777777" w:rsidR="00375359" w:rsidRPr="00035D4D" w:rsidRDefault="007C75EF" w:rsidP="00375359">
      <w:pPr>
        <w:spacing w:after="160" w:line="259" w:lineRule="auto"/>
        <w:jc w:val="both"/>
        <w:rPr>
          <w:rFonts w:asciiTheme="minorHAnsi" w:hAnsiTheme="minorHAnsi" w:cstheme="minorHAnsi"/>
        </w:rPr>
      </w:pPr>
      <w:r w:rsidRPr="00035D4D">
        <w:rPr>
          <w:rFonts w:asciiTheme="minorHAnsi" w:hAnsiTheme="minorHAnsi" w:cstheme="minorHAnsi"/>
        </w:rPr>
        <w:t>If you are an employee and you answered "Yes" to this question, you must immediately contact [</w:t>
      </w:r>
      <w:r w:rsidRPr="00035D4D">
        <w:rPr>
          <w:rFonts w:asciiTheme="minorHAnsi" w:hAnsiTheme="minorHAnsi" w:cstheme="minorHAnsi"/>
          <w:highlight w:val="yellow"/>
        </w:rPr>
        <w:t>COMPANY REPRESENTATIVE</w:t>
      </w:r>
      <w:r w:rsidRPr="00035D4D">
        <w:rPr>
          <w:rFonts w:asciiTheme="minorHAnsi" w:hAnsiTheme="minorHAnsi" w:cstheme="minorHAnsi"/>
        </w:rPr>
        <w:t>] at [</w:t>
      </w:r>
      <w:r w:rsidRPr="00035D4D">
        <w:rPr>
          <w:rFonts w:asciiTheme="minorHAnsi" w:hAnsiTheme="minorHAnsi" w:cstheme="minorHAnsi"/>
          <w:highlight w:val="yellow"/>
        </w:rPr>
        <w:t>contact</w:t>
      </w:r>
      <w:r w:rsidRPr="00035D4D">
        <w:rPr>
          <w:rFonts w:asciiTheme="minorHAnsi" w:hAnsiTheme="minorHAnsi" w:cstheme="minorHAnsi"/>
        </w:rPr>
        <w:t>]. If you are not experiencing COVID-19 symptoms, you will be permitted to remain at the work site so long as: (1) you wear a tight-fitting mask for 10 days following last known close contact; (2) do not have COVID-19 symptoms; and (3) test negative for COVID-19 on days 3-5.</w:t>
      </w:r>
    </w:p>
    <w:p w14:paraId="427D7B58" w14:textId="77777777" w:rsidR="00375359" w:rsidRPr="00035D4D" w:rsidRDefault="007C75EF" w:rsidP="00375359">
      <w:pPr>
        <w:spacing w:after="160" w:line="259" w:lineRule="auto"/>
        <w:jc w:val="both"/>
        <w:rPr>
          <w:rFonts w:asciiTheme="minorHAnsi" w:hAnsiTheme="minorHAnsi" w:cstheme="minorHAnsi"/>
        </w:rPr>
      </w:pPr>
      <w:r w:rsidRPr="00035D4D">
        <w:rPr>
          <w:rFonts w:asciiTheme="minorHAnsi" w:hAnsiTheme="minorHAnsi" w:cstheme="minorHAnsi"/>
        </w:rPr>
        <w:t>If you are a visitor, you will be excluded from the facility you are not permitted to enter the facility.</w:t>
      </w:r>
    </w:p>
    <w:p w14:paraId="62F1B642" w14:textId="77777777" w:rsidR="00477010" w:rsidRPr="00035D4D" w:rsidRDefault="00477010" w:rsidP="00BD6E2E">
      <w:pPr>
        <w:spacing w:after="160" w:line="259" w:lineRule="auto"/>
        <w:jc w:val="both"/>
        <w:rPr>
          <w:rFonts w:asciiTheme="minorHAnsi" w:hAnsiTheme="minorHAnsi" w:cstheme="minorHAnsi"/>
        </w:rPr>
      </w:pPr>
    </w:p>
    <w:p w14:paraId="6DE9F344"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Question# 3:</w:t>
      </w:r>
      <w:r w:rsidR="001B1416" w:rsidRPr="00035D4D">
        <w:rPr>
          <w:rFonts w:asciiTheme="minorHAnsi" w:hAnsiTheme="minorHAnsi" w:cstheme="minorHAnsi"/>
          <w:b/>
        </w:rPr>
        <w:t xml:space="preserve"> </w:t>
      </w:r>
      <w:r w:rsidRPr="00035D4D">
        <w:rPr>
          <w:rFonts w:asciiTheme="minorHAnsi" w:hAnsiTheme="minorHAnsi" w:cstheme="minorHAnsi"/>
          <w:b/>
        </w:rPr>
        <w:t>Have you tested positive for COVID-19 or been diagnosed as COVID-19 positive by a healthcare provider?</w:t>
      </w:r>
    </w:p>
    <w:p w14:paraId="43266A1E"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Yes</w:t>
      </w:r>
      <w:r w:rsidR="001B1416" w:rsidRPr="00035D4D">
        <w:rPr>
          <w:rFonts w:asciiTheme="minorHAnsi" w:hAnsiTheme="minorHAnsi" w:cstheme="minorHAnsi"/>
          <w:b/>
        </w:rPr>
        <w:t xml:space="preserve"> </w:t>
      </w:r>
      <w:r w:rsidRPr="00035D4D">
        <w:rPr>
          <w:rFonts w:asciiTheme="minorHAnsi" w:hAnsiTheme="minorHAnsi" w:cstheme="minorHAnsi"/>
          <w:b/>
        </w:rPr>
        <w:sym w:font="Wingdings 2" w:char="F0A3"/>
      </w:r>
      <w:r w:rsidR="001B1416" w:rsidRPr="00035D4D">
        <w:rPr>
          <w:rFonts w:asciiTheme="minorHAnsi" w:hAnsiTheme="minorHAnsi" w:cstheme="minorHAnsi"/>
          <w:b/>
        </w:rPr>
        <w:t xml:space="preserve"> </w:t>
      </w:r>
      <w:r w:rsidRPr="00035D4D">
        <w:rPr>
          <w:rFonts w:asciiTheme="minorHAnsi" w:hAnsiTheme="minorHAnsi" w:cstheme="minorHAnsi"/>
          <w:b/>
        </w:rPr>
        <w:t xml:space="preserve">No </w:t>
      </w:r>
      <w:r w:rsidRPr="00035D4D">
        <w:rPr>
          <w:rFonts w:asciiTheme="minorHAnsi" w:hAnsiTheme="minorHAnsi" w:cstheme="minorHAnsi"/>
          <w:b/>
        </w:rPr>
        <w:sym w:font="Wingdings 2" w:char="F0A3"/>
      </w:r>
      <w:r w:rsidRPr="00035D4D">
        <w:rPr>
          <w:rFonts w:asciiTheme="minorHAnsi" w:hAnsiTheme="minorHAnsi" w:cstheme="minorHAnsi"/>
          <w:b/>
        </w:rPr>
        <w:t xml:space="preserve"> </w:t>
      </w:r>
    </w:p>
    <w:p w14:paraId="33C1E8D3"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 xml:space="preserve">If you are an employee and you answered </w:t>
      </w:r>
      <w:r w:rsidR="001B1416" w:rsidRPr="00035D4D">
        <w:rPr>
          <w:rFonts w:asciiTheme="minorHAnsi" w:hAnsiTheme="minorHAnsi" w:cstheme="minorHAnsi"/>
        </w:rPr>
        <w:t>"</w:t>
      </w:r>
      <w:r w:rsidRPr="00035D4D">
        <w:rPr>
          <w:rFonts w:asciiTheme="minorHAnsi" w:hAnsiTheme="minorHAnsi" w:cstheme="minorHAnsi"/>
        </w:rPr>
        <w:t>Yes</w:t>
      </w:r>
      <w:r w:rsidR="001B1416" w:rsidRPr="00035D4D">
        <w:rPr>
          <w:rFonts w:asciiTheme="minorHAnsi" w:hAnsiTheme="minorHAnsi" w:cstheme="minorHAnsi"/>
        </w:rPr>
        <w:t>"</w:t>
      </w:r>
      <w:r w:rsidRPr="00035D4D">
        <w:rPr>
          <w:rFonts w:asciiTheme="minorHAnsi" w:hAnsiTheme="minorHAnsi" w:cstheme="minorHAnsi"/>
        </w:rPr>
        <w:t xml:space="preserve"> to this question, you cannot report to work</w:t>
      </w:r>
      <w:r w:rsidR="00074A3E" w:rsidRPr="00035D4D">
        <w:rPr>
          <w:rFonts w:asciiTheme="minorHAnsi" w:hAnsiTheme="minorHAnsi" w:cstheme="minorHAnsi"/>
        </w:rPr>
        <w:t xml:space="preserve"> and must immediately contact [</w:t>
      </w:r>
      <w:r w:rsidR="00074A3E" w:rsidRPr="00035D4D">
        <w:rPr>
          <w:rFonts w:asciiTheme="minorHAnsi" w:hAnsiTheme="minorHAnsi" w:cstheme="minorHAnsi"/>
          <w:highlight w:val="yellow"/>
        </w:rPr>
        <w:t xml:space="preserve">COMPANY </w:t>
      </w:r>
      <w:r w:rsidRPr="00035D4D">
        <w:rPr>
          <w:rFonts w:asciiTheme="minorHAnsi" w:hAnsiTheme="minorHAnsi" w:cstheme="minorHAnsi"/>
          <w:highlight w:val="yellow"/>
        </w:rPr>
        <w:t>REPRESENTATIVE</w:t>
      </w:r>
      <w:r w:rsidR="00074A3E" w:rsidRPr="00035D4D">
        <w:rPr>
          <w:rFonts w:asciiTheme="minorHAnsi" w:hAnsiTheme="minorHAnsi" w:cstheme="minorHAnsi"/>
        </w:rPr>
        <w:t>] at [</w:t>
      </w:r>
      <w:r w:rsidR="00074A3E" w:rsidRPr="00035D4D">
        <w:rPr>
          <w:rFonts w:asciiTheme="minorHAnsi" w:hAnsiTheme="minorHAnsi" w:cstheme="minorHAnsi"/>
          <w:highlight w:val="yellow"/>
        </w:rPr>
        <w:t>contact</w:t>
      </w:r>
      <w:r w:rsidR="00074A3E" w:rsidRPr="00035D4D">
        <w:rPr>
          <w:rFonts w:asciiTheme="minorHAnsi" w:hAnsiTheme="minorHAnsi" w:cstheme="minorHAnsi"/>
        </w:rPr>
        <w:t>]</w:t>
      </w:r>
      <w:r w:rsidRPr="00035D4D">
        <w:rPr>
          <w:rFonts w:asciiTheme="minorHAnsi" w:hAnsiTheme="minorHAnsi" w:cstheme="minorHAnsi"/>
        </w:rPr>
        <w:t>.</w:t>
      </w:r>
      <w:r w:rsidR="00074A3E" w:rsidRPr="00035D4D">
        <w:rPr>
          <w:rFonts w:asciiTheme="minorHAnsi" w:hAnsiTheme="minorHAnsi" w:cstheme="minorHAnsi"/>
        </w:rPr>
        <w:t xml:space="preserve"> You may be able to return before the 10 day isolation period if your symptoms are resolving, you are fever free without the use of fever-reducing medication for 24-hours, and test negative for COVID-19 on day 5 or later.</w:t>
      </w:r>
      <w:r w:rsidR="001B1416" w:rsidRPr="00035D4D">
        <w:rPr>
          <w:rFonts w:asciiTheme="minorHAnsi" w:hAnsiTheme="minorHAnsi" w:cstheme="minorHAnsi"/>
        </w:rPr>
        <w:t xml:space="preserve"> </w:t>
      </w:r>
      <w:r w:rsidRPr="00035D4D">
        <w:rPr>
          <w:rFonts w:asciiTheme="minorHAnsi" w:hAnsiTheme="minorHAnsi" w:cstheme="minorHAnsi"/>
        </w:rPr>
        <w:t xml:space="preserve">The </w:t>
      </w:r>
      <w:r w:rsidR="001B1416" w:rsidRPr="00035D4D">
        <w:rPr>
          <w:rFonts w:asciiTheme="minorHAnsi" w:hAnsiTheme="minorHAnsi" w:cstheme="minorHAnsi"/>
        </w:rPr>
        <w:t>c</w:t>
      </w:r>
      <w:r w:rsidRPr="00035D4D">
        <w:rPr>
          <w:rFonts w:asciiTheme="minorHAnsi" w:hAnsiTheme="minorHAnsi" w:cstheme="minorHAnsi"/>
        </w:rPr>
        <w:t>ompany encourages you to continue to seek medical care.</w:t>
      </w:r>
      <w:r w:rsidR="001B1416" w:rsidRPr="00035D4D">
        <w:rPr>
          <w:rFonts w:asciiTheme="minorHAnsi" w:hAnsiTheme="minorHAnsi" w:cstheme="minorHAnsi"/>
        </w:rPr>
        <w:t xml:space="preserve"> </w:t>
      </w:r>
    </w:p>
    <w:p w14:paraId="310DBE05"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If you are a visitor, you will be excluded from the facility you are not permitted to enter the facility.</w:t>
      </w:r>
    </w:p>
    <w:p w14:paraId="773F97B6"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Question# 4:</w:t>
      </w:r>
      <w:r w:rsidR="001B1416" w:rsidRPr="00035D4D">
        <w:rPr>
          <w:rFonts w:asciiTheme="minorHAnsi" w:hAnsiTheme="minorHAnsi" w:cstheme="minorHAnsi"/>
          <w:b/>
        </w:rPr>
        <w:t xml:space="preserve"> </w:t>
      </w:r>
      <w:r w:rsidRPr="00035D4D">
        <w:rPr>
          <w:rFonts w:asciiTheme="minorHAnsi" w:hAnsiTheme="minorHAnsi" w:cstheme="minorHAnsi"/>
          <w:b/>
        </w:rPr>
        <w:t>Are you currently experiencing symptoms of COVID-19 which include, but are not limited to, fever of 100.4 degrees Fahrenheit or higher, chills, cough, shortness of breath or difficulty breathing, fatigue, muscle or body aches, headache, new loss of taste or smell, sore throat, congestion or runny nose, nausea or vomiting, or diarrhea?</w:t>
      </w:r>
    </w:p>
    <w:p w14:paraId="5DAC0F69"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Yes</w:t>
      </w:r>
      <w:r w:rsidR="001B1416" w:rsidRPr="00035D4D">
        <w:rPr>
          <w:rFonts w:asciiTheme="minorHAnsi" w:hAnsiTheme="minorHAnsi" w:cstheme="minorHAnsi"/>
          <w:b/>
        </w:rPr>
        <w:t xml:space="preserve"> </w:t>
      </w:r>
      <w:r w:rsidRPr="00035D4D">
        <w:rPr>
          <w:rFonts w:asciiTheme="minorHAnsi" w:hAnsiTheme="minorHAnsi" w:cstheme="minorHAnsi"/>
          <w:b/>
        </w:rPr>
        <w:sym w:font="Wingdings 2" w:char="F0A3"/>
      </w:r>
      <w:r w:rsidR="001B1416" w:rsidRPr="00035D4D">
        <w:rPr>
          <w:rFonts w:asciiTheme="minorHAnsi" w:hAnsiTheme="minorHAnsi" w:cstheme="minorHAnsi"/>
          <w:b/>
        </w:rPr>
        <w:t xml:space="preserve"> </w:t>
      </w:r>
      <w:r w:rsidRPr="00035D4D">
        <w:rPr>
          <w:rFonts w:asciiTheme="minorHAnsi" w:hAnsiTheme="minorHAnsi" w:cstheme="minorHAnsi"/>
          <w:b/>
        </w:rPr>
        <w:t xml:space="preserve">No </w:t>
      </w:r>
      <w:r w:rsidRPr="00035D4D">
        <w:rPr>
          <w:rFonts w:asciiTheme="minorHAnsi" w:hAnsiTheme="minorHAnsi" w:cstheme="minorHAnsi"/>
          <w:b/>
        </w:rPr>
        <w:sym w:font="Wingdings 2" w:char="F0A3"/>
      </w:r>
      <w:r w:rsidRPr="00035D4D">
        <w:rPr>
          <w:rFonts w:asciiTheme="minorHAnsi" w:hAnsiTheme="minorHAnsi" w:cstheme="minorHAnsi"/>
          <w:b/>
        </w:rPr>
        <w:t xml:space="preserve"> </w:t>
      </w:r>
    </w:p>
    <w:p w14:paraId="2CD8175F"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 xml:space="preserve">If you are an employee and you answered </w:t>
      </w:r>
      <w:r w:rsidR="001B1416" w:rsidRPr="00035D4D">
        <w:rPr>
          <w:rFonts w:asciiTheme="minorHAnsi" w:hAnsiTheme="minorHAnsi" w:cstheme="minorHAnsi"/>
        </w:rPr>
        <w:t>"</w:t>
      </w:r>
      <w:r w:rsidRPr="00035D4D">
        <w:rPr>
          <w:rFonts w:asciiTheme="minorHAnsi" w:hAnsiTheme="minorHAnsi" w:cstheme="minorHAnsi"/>
        </w:rPr>
        <w:t>Yes</w:t>
      </w:r>
      <w:r w:rsidR="001B1416" w:rsidRPr="00035D4D">
        <w:rPr>
          <w:rFonts w:asciiTheme="minorHAnsi" w:hAnsiTheme="minorHAnsi" w:cstheme="minorHAnsi"/>
        </w:rPr>
        <w:t>"</w:t>
      </w:r>
      <w:r w:rsidRPr="00035D4D">
        <w:rPr>
          <w:rFonts w:asciiTheme="minorHAnsi" w:hAnsiTheme="minorHAnsi" w:cstheme="minorHAnsi"/>
        </w:rPr>
        <w:t xml:space="preserve"> to this question, you cannot report to work.</w:t>
      </w:r>
      <w:r w:rsidR="001B1416" w:rsidRPr="00035D4D">
        <w:rPr>
          <w:rFonts w:asciiTheme="minorHAnsi" w:hAnsiTheme="minorHAnsi" w:cstheme="minorHAnsi"/>
        </w:rPr>
        <w:t xml:space="preserve"> </w:t>
      </w:r>
      <w:r w:rsidRPr="00035D4D">
        <w:rPr>
          <w:rFonts w:asciiTheme="minorHAnsi" w:hAnsiTheme="minorHAnsi" w:cstheme="minorHAnsi"/>
        </w:rPr>
        <w:t xml:space="preserve">The </w:t>
      </w:r>
      <w:r w:rsidR="001B1416" w:rsidRPr="00035D4D">
        <w:rPr>
          <w:rFonts w:asciiTheme="minorHAnsi" w:hAnsiTheme="minorHAnsi" w:cstheme="minorHAnsi"/>
        </w:rPr>
        <w:t>c</w:t>
      </w:r>
      <w:r w:rsidRPr="00035D4D">
        <w:rPr>
          <w:rFonts w:asciiTheme="minorHAnsi" w:hAnsiTheme="minorHAnsi" w:cstheme="minorHAnsi"/>
        </w:rPr>
        <w:t>ompany encourages you to seek medical care.</w:t>
      </w:r>
      <w:r w:rsidR="001B1416" w:rsidRPr="00035D4D">
        <w:rPr>
          <w:rFonts w:asciiTheme="minorHAnsi" w:hAnsiTheme="minorHAnsi" w:cstheme="minorHAnsi"/>
        </w:rPr>
        <w:t xml:space="preserve"> </w:t>
      </w:r>
      <w:r w:rsidRPr="00035D4D">
        <w:rPr>
          <w:rFonts w:asciiTheme="minorHAnsi" w:hAnsiTheme="minorHAnsi" w:cstheme="minorHAnsi"/>
        </w:rPr>
        <w:t xml:space="preserve">The </w:t>
      </w:r>
      <w:r w:rsidR="001B1416" w:rsidRPr="00035D4D">
        <w:rPr>
          <w:rFonts w:asciiTheme="minorHAnsi" w:hAnsiTheme="minorHAnsi" w:cstheme="minorHAnsi"/>
        </w:rPr>
        <w:t>c</w:t>
      </w:r>
      <w:r w:rsidRPr="00035D4D">
        <w:rPr>
          <w:rFonts w:asciiTheme="minorHAnsi" w:hAnsiTheme="minorHAnsi" w:cstheme="minorHAnsi"/>
        </w:rPr>
        <w:t>ompany will assess a return to work strategy once you obtain a medical diagnosis.</w:t>
      </w:r>
    </w:p>
    <w:p w14:paraId="79056463"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If you are a visitor, you will be excluded from the facility you are not permitted to enter the facility.</w:t>
      </w:r>
    </w:p>
    <w:p w14:paraId="5EE911BD"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Question# 5:</w:t>
      </w:r>
      <w:r w:rsidR="001B1416" w:rsidRPr="00035D4D">
        <w:rPr>
          <w:rFonts w:asciiTheme="minorHAnsi" w:hAnsiTheme="minorHAnsi" w:cstheme="minorHAnsi"/>
          <w:b/>
        </w:rPr>
        <w:t xml:space="preserve"> </w:t>
      </w:r>
      <w:r w:rsidRPr="00035D4D">
        <w:rPr>
          <w:rFonts w:asciiTheme="minorHAnsi" w:hAnsiTheme="minorHAnsi" w:cstheme="minorHAnsi"/>
          <w:b/>
        </w:rPr>
        <w:t>Have you had a temperature of over 100.4 degrees in the past 24 hours or from the last time you have filled this form?</w:t>
      </w:r>
    </w:p>
    <w:p w14:paraId="2E5A6F88"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Yes</w:t>
      </w:r>
      <w:r w:rsidR="001B1416" w:rsidRPr="00035D4D">
        <w:rPr>
          <w:rFonts w:asciiTheme="minorHAnsi" w:hAnsiTheme="minorHAnsi" w:cstheme="minorHAnsi"/>
          <w:b/>
        </w:rPr>
        <w:t xml:space="preserve"> </w:t>
      </w:r>
      <w:r w:rsidRPr="00035D4D">
        <w:rPr>
          <w:rFonts w:asciiTheme="minorHAnsi" w:hAnsiTheme="minorHAnsi" w:cstheme="minorHAnsi"/>
          <w:b/>
        </w:rPr>
        <w:sym w:font="Wingdings 2" w:char="F0A3"/>
      </w:r>
      <w:r w:rsidR="001B1416" w:rsidRPr="00035D4D">
        <w:rPr>
          <w:rFonts w:asciiTheme="minorHAnsi" w:hAnsiTheme="minorHAnsi" w:cstheme="minorHAnsi"/>
          <w:b/>
        </w:rPr>
        <w:t xml:space="preserve"> </w:t>
      </w:r>
      <w:r w:rsidRPr="00035D4D">
        <w:rPr>
          <w:rFonts w:asciiTheme="minorHAnsi" w:hAnsiTheme="minorHAnsi" w:cstheme="minorHAnsi"/>
          <w:b/>
        </w:rPr>
        <w:t xml:space="preserve">No </w:t>
      </w:r>
      <w:r w:rsidRPr="00035D4D">
        <w:rPr>
          <w:rFonts w:asciiTheme="minorHAnsi" w:hAnsiTheme="minorHAnsi" w:cstheme="minorHAnsi"/>
          <w:b/>
        </w:rPr>
        <w:sym w:font="Wingdings 2" w:char="F0A3"/>
      </w:r>
      <w:r w:rsidRPr="00035D4D">
        <w:rPr>
          <w:rFonts w:asciiTheme="minorHAnsi" w:hAnsiTheme="minorHAnsi" w:cstheme="minorHAnsi"/>
          <w:b/>
        </w:rPr>
        <w:t xml:space="preserve"> </w:t>
      </w:r>
    </w:p>
    <w:p w14:paraId="5E756F26"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 xml:space="preserve">If you are an employee and you answered </w:t>
      </w:r>
      <w:r w:rsidR="001B1416" w:rsidRPr="00035D4D">
        <w:rPr>
          <w:rFonts w:asciiTheme="minorHAnsi" w:hAnsiTheme="minorHAnsi" w:cstheme="minorHAnsi"/>
        </w:rPr>
        <w:t>"</w:t>
      </w:r>
      <w:r w:rsidRPr="00035D4D">
        <w:rPr>
          <w:rFonts w:asciiTheme="minorHAnsi" w:hAnsiTheme="minorHAnsi" w:cstheme="minorHAnsi"/>
        </w:rPr>
        <w:t>Yes</w:t>
      </w:r>
      <w:r w:rsidR="001B1416" w:rsidRPr="00035D4D">
        <w:rPr>
          <w:rFonts w:asciiTheme="minorHAnsi" w:hAnsiTheme="minorHAnsi" w:cstheme="minorHAnsi"/>
        </w:rPr>
        <w:t>"</w:t>
      </w:r>
      <w:r w:rsidRPr="00035D4D">
        <w:rPr>
          <w:rFonts w:asciiTheme="minorHAnsi" w:hAnsiTheme="minorHAnsi" w:cstheme="minorHAnsi"/>
        </w:rPr>
        <w:t xml:space="preserve"> to this question, you cannot report to work.</w:t>
      </w:r>
      <w:r w:rsidR="001B1416" w:rsidRPr="00035D4D">
        <w:rPr>
          <w:rFonts w:asciiTheme="minorHAnsi" w:hAnsiTheme="minorHAnsi" w:cstheme="minorHAnsi"/>
        </w:rPr>
        <w:t xml:space="preserve"> </w:t>
      </w:r>
      <w:r w:rsidRPr="00035D4D">
        <w:rPr>
          <w:rFonts w:asciiTheme="minorHAnsi" w:hAnsiTheme="minorHAnsi" w:cstheme="minorHAnsi"/>
        </w:rPr>
        <w:t xml:space="preserve">The </w:t>
      </w:r>
      <w:r w:rsidR="001B1416" w:rsidRPr="00035D4D">
        <w:rPr>
          <w:rFonts w:asciiTheme="minorHAnsi" w:hAnsiTheme="minorHAnsi" w:cstheme="minorHAnsi"/>
        </w:rPr>
        <w:t>c</w:t>
      </w:r>
      <w:r w:rsidRPr="00035D4D">
        <w:rPr>
          <w:rFonts w:asciiTheme="minorHAnsi" w:hAnsiTheme="minorHAnsi" w:cstheme="minorHAnsi"/>
        </w:rPr>
        <w:t>ompany encourages you to seek medical care.</w:t>
      </w:r>
      <w:r w:rsidR="001B1416" w:rsidRPr="00035D4D">
        <w:rPr>
          <w:rFonts w:asciiTheme="minorHAnsi" w:hAnsiTheme="minorHAnsi" w:cstheme="minorHAnsi"/>
        </w:rPr>
        <w:t xml:space="preserve"> </w:t>
      </w:r>
      <w:r w:rsidRPr="00035D4D">
        <w:rPr>
          <w:rFonts w:asciiTheme="minorHAnsi" w:hAnsiTheme="minorHAnsi" w:cstheme="minorHAnsi"/>
        </w:rPr>
        <w:t xml:space="preserve">The </w:t>
      </w:r>
      <w:r w:rsidR="001B1416" w:rsidRPr="00035D4D">
        <w:rPr>
          <w:rFonts w:asciiTheme="minorHAnsi" w:hAnsiTheme="minorHAnsi" w:cstheme="minorHAnsi"/>
        </w:rPr>
        <w:t>c</w:t>
      </w:r>
      <w:r w:rsidRPr="00035D4D">
        <w:rPr>
          <w:rFonts w:asciiTheme="minorHAnsi" w:hAnsiTheme="minorHAnsi" w:cstheme="minorHAnsi"/>
        </w:rPr>
        <w:t>ompany will assess a return to work strategy once you obtain a medical diagnosis.</w:t>
      </w:r>
    </w:p>
    <w:p w14:paraId="5A35EE3A" w14:textId="77777777" w:rsidR="001A4026" w:rsidRPr="00035D4D" w:rsidRDefault="007C75EF" w:rsidP="00BD6E2E">
      <w:pPr>
        <w:spacing w:after="160" w:line="259" w:lineRule="auto"/>
        <w:jc w:val="both"/>
        <w:rPr>
          <w:rFonts w:asciiTheme="minorHAnsi" w:hAnsiTheme="minorHAnsi" w:cstheme="minorHAnsi"/>
        </w:rPr>
      </w:pPr>
      <w:r w:rsidRPr="00035D4D">
        <w:rPr>
          <w:rFonts w:asciiTheme="minorHAnsi" w:hAnsiTheme="minorHAnsi" w:cstheme="minorHAnsi"/>
        </w:rPr>
        <w:t>If you are a visitor, you will be excluded from the facility you are not permitted to enter the facility.</w:t>
      </w:r>
    </w:p>
    <w:p w14:paraId="620116B6" w14:textId="77777777" w:rsidR="001A4026" w:rsidRPr="00035D4D" w:rsidRDefault="001A4026" w:rsidP="00BD6E2E">
      <w:pPr>
        <w:spacing w:after="160" w:line="259" w:lineRule="auto"/>
        <w:jc w:val="both"/>
        <w:rPr>
          <w:rFonts w:asciiTheme="minorHAnsi" w:hAnsiTheme="minorHAnsi" w:cstheme="minorHAnsi"/>
          <w:b/>
        </w:rPr>
      </w:pPr>
    </w:p>
    <w:p w14:paraId="5ED136AE"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Signature:</w:t>
      </w:r>
      <w:r w:rsidR="001B1416" w:rsidRPr="00035D4D">
        <w:rPr>
          <w:rFonts w:asciiTheme="minorHAnsi" w:hAnsiTheme="minorHAnsi" w:cstheme="minorHAnsi"/>
          <w:b/>
        </w:rPr>
        <w:t xml:space="preserve"> </w:t>
      </w:r>
      <w:r w:rsidRPr="00035D4D">
        <w:rPr>
          <w:rFonts w:asciiTheme="minorHAnsi" w:hAnsiTheme="minorHAnsi" w:cstheme="minorHAnsi"/>
          <w:b/>
        </w:rPr>
        <w:t>__________________________________________</w:t>
      </w:r>
    </w:p>
    <w:p w14:paraId="1B2BA700" w14:textId="77777777" w:rsidR="001A4026" w:rsidRPr="00035D4D" w:rsidRDefault="001A4026" w:rsidP="00BD6E2E">
      <w:pPr>
        <w:spacing w:after="160" w:line="259" w:lineRule="auto"/>
        <w:jc w:val="both"/>
        <w:rPr>
          <w:rFonts w:asciiTheme="minorHAnsi" w:hAnsiTheme="minorHAnsi" w:cstheme="minorHAnsi"/>
          <w:b/>
        </w:rPr>
      </w:pPr>
    </w:p>
    <w:p w14:paraId="74B27327" w14:textId="77777777" w:rsidR="001A4026" w:rsidRPr="00035D4D" w:rsidRDefault="007C75EF" w:rsidP="00BD6E2E">
      <w:pPr>
        <w:spacing w:after="160" w:line="259" w:lineRule="auto"/>
        <w:jc w:val="both"/>
        <w:rPr>
          <w:rFonts w:asciiTheme="minorHAnsi" w:hAnsiTheme="minorHAnsi" w:cstheme="minorHAnsi"/>
          <w:b/>
        </w:rPr>
      </w:pPr>
      <w:r w:rsidRPr="00035D4D">
        <w:rPr>
          <w:rFonts w:asciiTheme="minorHAnsi" w:hAnsiTheme="minorHAnsi" w:cstheme="minorHAnsi"/>
          <w:b/>
        </w:rPr>
        <w:t>Print Name:</w:t>
      </w:r>
      <w:r w:rsidR="001B1416" w:rsidRPr="00035D4D">
        <w:rPr>
          <w:rFonts w:asciiTheme="minorHAnsi" w:hAnsiTheme="minorHAnsi" w:cstheme="minorHAnsi"/>
          <w:b/>
        </w:rPr>
        <w:t xml:space="preserve"> </w:t>
      </w:r>
      <w:r w:rsidRPr="00035D4D">
        <w:rPr>
          <w:rFonts w:asciiTheme="minorHAnsi" w:hAnsiTheme="minorHAnsi" w:cstheme="minorHAnsi"/>
          <w:b/>
        </w:rPr>
        <w:t>_________________________________________</w:t>
      </w:r>
    </w:p>
    <w:p w14:paraId="7CF89C4B" w14:textId="77777777" w:rsidR="001A4026" w:rsidRPr="00035D4D" w:rsidRDefault="001A4026" w:rsidP="00BD6E2E">
      <w:pPr>
        <w:spacing w:after="160" w:line="259" w:lineRule="auto"/>
        <w:jc w:val="both"/>
        <w:rPr>
          <w:rFonts w:asciiTheme="minorHAnsi" w:hAnsiTheme="minorHAnsi" w:cstheme="minorHAnsi"/>
          <w:b/>
        </w:rPr>
      </w:pPr>
    </w:p>
    <w:p w14:paraId="6890F6A2" w14:textId="77777777" w:rsidR="001A4026" w:rsidRPr="00035D4D" w:rsidRDefault="007C75EF" w:rsidP="00BD6E2E">
      <w:pPr>
        <w:pStyle w:val="BodyText"/>
        <w:ind w:firstLine="0"/>
        <w:jc w:val="both"/>
        <w:rPr>
          <w:rFonts w:asciiTheme="minorHAnsi" w:hAnsiTheme="minorHAnsi" w:cstheme="minorHAnsi"/>
          <w:b/>
        </w:rPr>
      </w:pPr>
      <w:r w:rsidRPr="00035D4D">
        <w:rPr>
          <w:rFonts w:asciiTheme="minorHAnsi" w:hAnsiTheme="minorHAnsi" w:cstheme="minorHAnsi"/>
          <w:b/>
        </w:rPr>
        <w:t>Date:</w:t>
      </w:r>
      <w:r w:rsidR="001B1416" w:rsidRPr="00035D4D">
        <w:rPr>
          <w:rFonts w:asciiTheme="minorHAnsi" w:hAnsiTheme="minorHAnsi" w:cstheme="minorHAnsi"/>
          <w:b/>
        </w:rPr>
        <w:t xml:space="preserve"> </w:t>
      </w:r>
      <w:r w:rsidRPr="00035D4D">
        <w:rPr>
          <w:rFonts w:asciiTheme="minorHAnsi" w:hAnsiTheme="minorHAnsi" w:cstheme="minorHAnsi"/>
          <w:b/>
        </w:rPr>
        <w:t>______________________________________________</w:t>
      </w:r>
    </w:p>
    <w:p w14:paraId="1C529BC4" w14:textId="77777777" w:rsidR="00A45A34" w:rsidRPr="00035D4D" w:rsidRDefault="00A45A34" w:rsidP="00BD6E2E">
      <w:pPr>
        <w:pStyle w:val="BodyText"/>
        <w:ind w:firstLine="0"/>
        <w:jc w:val="both"/>
        <w:rPr>
          <w:rFonts w:asciiTheme="minorHAnsi" w:hAnsiTheme="minorHAnsi" w:cstheme="minorHAnsi"/>
          <w:b/>
        </w:rPr>
      </w:pPr>
    </w:p>
    <w:p w14:paraId="282E6BCC" w14:textId="77777777" w:rsidR="00A45A34" w:rsidRPr="00035D4D" w:rsidRDefault="00A45A34" w:rsidP="001A4026">
      <w:pPr>
        <w:pStyle w:val="BodyText"/>
        <w:ind w:firstLine="0"/>
        <w:rPr>
          <w:rFonts w:asciiTheme="minorHAnsi" w:hAnsiTheme="minorHAnsi" w:cstheme="minorHAnsi"/>
          <w:b/>
        </w:rPr>
      </w:pPr>
    </w:p>
    <w:p w14:paraId="4CBAC485" w14:textId="77777777" w:rsidR="00EC45F1" w:rsidRPr="00035D4D" w:rsidRDefault="00EC45F1" w:rsidP="00EC45F1">
      <w:pPr>
        <w:spacing w:line="256" w:lineRule="auto"/>
        <w:jc w:val="center"/>
        <w:rPr>
          <w:rFonts w:asciiTheme="minorHAnsi" w:hAnsiTheme="minorHAnsi" w:cstheme="minorHAnsi"/>
          <w:b/>
          <w:lang w:val="es"/>
        </w:rPr>
      </w:pPr>
      <w:r w:rsidRPr="00035D4D">
        <w:rPr>
          <w:rFonts w:asciiTheme="minorHAnsi" w:hAnsiTheme="minorHAnsi" w:cstheme="minorHAnsi"/>
          <w:b/>
          <w:lang w:val="es"/>
        </w:rPr>
        <w:t>CUESTIONARIO DE VERIFICACIÓN DE SALUD</w:t>
      </w:r>
    </w:p>
    <w:p w14:paraId="3411F3B1" w14:textId="77777777" w:rsidR="00EC45F1" w:rsidRPr="00035D4D" w:rsidRDefault="00EC45F1" w:rsidP="00EC45F1">
      <w:pPr>
        <w:spacing w:line="256" w:lineRule="auto"/>
        <w:jc w:val="center"/>
        <w:rPr>
          <w:rFonts w:asciiTheme="minorHAnsi" w:hAnsiTheme="minorHAnsi" w:cstheme="minorHAnsi"/>
          <w:b/>
          <w:lang w:val="es-MX"/>
        </w:rPr>
      </w:pPr>
    </w:p>
    <w:p w14:paraId="2FBE8AD1" w14:textId="77777777" w:rsidR="00EC45F1" w:rsidRPr="00035D4D" w:rsidRDefault="00EC45F1" w:rsidP="00EC45F1">
      <w:pPr>
        <w:spacing w:line="256" w:lineRule="auto"/>
        <w:rPr>
          <w:rFonts w:asciiTheme="minorHAnsi" w:hAnsiTheme="minorHAnsi" w:cstheme="minorHAnsi"/>
          <w:b/>
          <w:lang w:val="es"/>
        </w:rPr>
      </w:pPr>
      <w:r w:rsidRPr="00035D4D">
        <w:rPr>
          <w:rFonts w:asciiTheme="minorHAnsi" w:hAnsiTheme="minorHAnsi" w:cstheme="minorHAnsi"/>
          <w:b/>
          <w:lang w:val="es"/>
        </w:rPr>
        <w:t>[Este documento no debe ser compartido con nadie excepto con los empleados autorizados para recibir la información, debe archivarse por separado de cualquier expediente personal y puede ser accedido por el Equipo del Comité de COVID-19 de Recursos Humanos y Seguridad. Para los visitantes, el cuestionario se puede utilizar para determinar si pueden entrar o no a las instalaciones. Posteriormente, el cuestionario puede ser destruido y desechado.]</w:t>
      </w:r>
    </w:p>
    <w:p w14:paraId="3BE052A3" w14:textId="77777777" w:rsidR="00EC45F1" w:rsidRPr="00035D4D" w:rsidRDefault="00EC45F1" w:rsidP="00EC45F1">
      <w:pPr>
        <w:spacing w:line="256" w:lineRule="auto"/>
        <w:rPr>
          <w:rFonts w:asciiTheme="minorHAnsi" w:hAnsiTheme="minorHAnsi" w:cstheme="minorHAnsi"/>
          <w:b/>
          <w:lang w:val="es-MX"/>
        </w:rPr>
      </w:pPr>
    </w:p>
    <w:p w14:paraId="27CF0178" w14:textId="77777777" w:rsidR="00EC45F1" w:rsidRPr="00035D4D" w:rsidRDefault="00EC45F1" w:rsidP="00EC45F1">
      <w:pPr>
        <w:spacing w:line="256" w:lineRule="auto"/>
        <w:jc w:val="center"/>
        <w:rPr>
          <w:rFonts w:asciiTheme="minorHAnsi" w:hAnsiTheme="minorHAnsi" w:cstheme="minorHAnsi"/>
          <w:b/>
          <w:lang w:val="es"/>
        </w:rPr>
      </w:pPr>
      <w:r w:rsidRPr="00035D4D">
        <w:rPr>
          <w:rFonts w:asciiTheme="minorHAnsi" w:hAnsiTheme="minorHAnsi" w:cstheme="minorHAnsi"/>
          <w:b/>
          <w:lang w:val="es"/>
        </w:rPr>
        <w:t>CONFIDENCIAL</w:t>
      </w:r>
    </w:p>
    <w:p w14:paraId="4B7832A8" w14:textId="77777777" w:rsidR="00EC45F1" w:rsidRPr="00035D4D" w:rsidRDefault="00EC45F1" w:rsidP="00EC45F1">
      <w:pPr>
        <w:spacing w:line="256" w:lineRule="auto"/>
        <w:jc w:val="center"/>
        <w:rPr>
          <w:rFonts w:asciiTheme="minorHAnsi" w:hAnsiTheme="minorHAnsi" w:cstheme="minorHAnsi"/>
          <w:b/>
          <w:lang w:val="es-MX"/>
        </w:rPr>
      </w:pPr>
    </w:p>
    <w:p w14:paraId="5D3C3D9B" w14:textId="77777777" w:rsidR="00EC45F1" w:rsidRPr="00035D4D" w:rsidRDefault="00EC45F1" w:rsidP="00EC45F1">
      <w:pPr>
        <w:spacing w:line="256" w:lineRule="auto"/>
        <w:jc w:val="center"/>
        <w:rPr>
          <w:rFonts w:asciiTheme="minorHAnsi" w:hAnsiTheme="minorHAnsi" w:cstheme="minorHAnsi"/>
          <w:b/>
          <w:lang w:val="es"/>
        </w:rPr>
      </w:pPr>
      <w:r w:rsidRPr="00035D4D">
        <w:rPr>
          <w:rFonts w:asciiTheme="minorHAnsi" w:hAnsiTheme="minorHAnsi" w:cstheme="minorHAnsi"/>
          <w:b/>
          <w:lang w:val="es"/>
        </w:rPr>
        <w:t>Cuestionario COVID-19 para empleados y visitantes</w:t>
      </w:r>
    </w:p>
    <w:p w14:paraId="6B1456B2" w14:textId="77777777" w:rsidR="00EC45F1" w:rsidRPr="00035D4D" w:rsidRDefault="00EC45F1" w:rsidP="00EC45F1">
      <w:pPr>
        <w:spacing w:line="256" w:lineRule="auto"/>
        <w:jc w:val="center"/>
        <w:rPr>
          <w:rFonts w:asciiTheme="minorHAnsi" w:hAnsiTheme="minorHAnsi" w:cstheme="minorHAnsi"/>
          <w:b/>
          <w:lang w:val="es-MX"/>
        </w:rPr>
      </w:pPr>
    </w:p>
    <w:p w14:paraId="064EE061" w14:textId="77777777" w:rsidR="00EC45F1" w:rsidRPr="00035D4D" w:rsidRDefault="00EC45F1" w:rsidP="00EC45F1">
      <w:pPr>
        <w:spacing w:line="256" w:lineRule="auto"/>
        <w:rPr>
          <w:rFonts w:asciiTheme="minorHAnsi" w:hAnsiTheme="minorHAnsi" w:cstheme="minorHAnsi"/>
          <w:lang w:val="es-MX"/>
        </w:rPr>
      </w:pPr>
      <w:r w:rsidRPr="00035D4D">
        <w:rPr>
          <w:rFonts w:asciiTheme="minorHAnsi" w:hAnsiTheme="minorHAnsi" w:cstheme="minorHAnsi"/>
          <w:lang w:val="es"/>
        </w:rPr>
        <w:t xml:space="preserve">En </w:t>
      </w:r>
      <w:r w:rsidRPr="00035D4D">
        <w:rPr>
          <w:rFonts w:asciiTheme="minorHAnsi" w:hAnsiTheme="minorHAnsi" w:cstheme="minorHAnsi"/>
          <w:highlight w:val="yellow"/>
          <w:lang w:val="es"/>
        </w:rPr>
        <w:t>[Compañía]</w:t>
      </w:r>
      <w:r w:rsidRPr="00035D4D">
        <w:rPr>
          <w:rFonts w:asciiTheme="minorHAnsi" w:hAnsiTheme="minorHAnsi" w:cstheme="minorHAnsi"/>
          <w:lang w:val="es"/>
        </w:rPr>
        <w:t>, estamos enfocados en la salud y el bienestar de nuestros empleados. En vista del nuevo brote de COVID-19, estamos tomando medidas de precaución para mantener un lugar de trabajo seguro para todos. Por favor, ayúdenos a mantener un entorno seguro llenando este cuestionario.</w:t>
      </w:r>
    </w:p>
    <w:p w14:paraId="1B02AA81" w14:textId="77777777" w:rsidR="00EC45F1" w:rsidRPr="00035D4D" w:rsidRDefault="00EC45F1" w:rsidP="00EC45F1">
      <w:pPr>
        <w:spacing w:line="256" w:lineRule="auto"/>
        <w:rPr>
          <w:rFonts w:asciiTheme="minorHAnsi" w:hAnsiTheme="minorHAnsi" w:cstheme="minorHAnsi"/>
          <w:lang w:val="es"/>
        </w:rPr>
      </w:pPr>
      <w:r w:rsidRPr="00035D4D">
        <w:rPr>
          <w:rFonts w:asciiTheme="minorHAnsi" w:hAnsiTheme="minorHAnsi" w:cstheme="minorHAnsi"/>
          <w:lang w:val="es"/>
        </w:rPr>
        <w:t>De conformidad con la Política de COVID-19 de Seguridad y Salud de la Compañía, en caso de responder “Sí” a cualquiera de las siguientes preguntas, no podrá ingresar al lugar de trabajo, y se le excluirá de inmediato o se le pedirá que contacte a [REPRESENTANTE DE LA EMPRESA].</w:t>
      </w:r>
    </w:p>
    <w:p w14:paraId="5053D25B" w14:textId="77777777" w:rsidR="00EC45F1" w:rsidRPr="00035D4D" w:rsidRDefault="00EC45F1" w:rsidP="00EC45F1">
      <w:pPr>
        <w:spacing w:line="256" w:lineRule="auto"/>
        <w:rPr>
          <w:rFonts w:asciiTheme="minorHAnsi" w:hAnsiTheme="minorHAnsi" w:cstheme="minorHAnsi"/>
          <w:lang w:val="es-MX"/>
        </w:rPr>
      </w:pPr>
    </w:p>
    <w:p w14:paraId="3AB9CF71" w14:textId="77777777" w:rsidR="00EC45F1" w:rsidRPr="00035D4D" w:rsidRDefault="00EC45F1" w:rsidP="00EC45F1">
      <w:pPr>
        <w:spacing w:line="256" w:lineRule="auto"/>
        <w:jc w:val="center"/>
        <w:rPr>
          <w:rFonts w:asciiTheme="minorHAnsi" w:hAnsiTheme="minorHAnsi" w:cstheme="minorHAnsi"/>
          <w:b/>
          <w:lang w:val="es-MX"/>
        </w:rPr>
      </w:pPr>
      <w:r w:rsidRPr="00035D4D">
        <w:rPr>
          <w:rFonts w:asciiTheme="minorHAnsi" w:hAnsiTheme="minorHAnsi" w:cstheme="minorHAnsi"/>
          <w:b/>
          <w:lang w:val="es"/>
        </w:rPr>
        <w:t>Cuestionario</w:t>
      </w:r>
    </w:p>
    <w:p w14:paraId="0557E87D" w14:textId="77777777" w:rsidR="00EC45F1" w:rsidRPr="00035D4D" w:rsidRDefault="00EC45F1" w:rsidP="00EC45F1">
      <w:pPr>
        <w:spacing w:line="256" w:lineRule="auto"/>
        <w:rPr>
          <w:rFonts w:asciiTheme="minorHAnsi" w:hAnsiTheme="minorHAnsi" w:cstheme="minorHAnsi"/>
          <w:b/>
          <w:lang w:val="es"/>
        </w:rPr>
      </w:pPr>
    </w:p>
    <w:p w14:paraId="187EAD00" w14:textId="77777777" w:rsidR="00EC45F1" w:rsidRPr="00035D4D" w:rsidRDefault="00EC45F1" w:rsidP="00EC45F1">
      <w:pPr>
        <w:spacing w:line="256" w:lineRule="auto"/>
        <w:rPr>
          <w:rFonts w:asciiTheme="minorHAnsi" w:hAnsiTheme="minorHAnsi" w:cstheme="minorHAnsi"/>
          <w:b/>
          <w:lang w:val="es-MX"/>
        </w:rPr>
      </w:pPr>
      <w:r w:rsidRPr="00035D4D">
        <w:rPr>
          <w:rFonts w:asciiTheme="minorHAnsi" w:hAnsiTheme="minorHAnsi" w:cstheme="minorHAnsi"/>
          <w:b/>
          <w:lang w:val="es"/>
        </w:rPr>
        <w:t xml:space="preserve">Pregunta# 1: En los últimos 10 días, ¿ha estado en contacto cercano con alguien que ha sido diagnosticado como infectado o que está pendiente de recibir resultados de una prueba de COVID-19? </w:t>
      </w:r>
    </w:p>
    <w:p w14:paraId="4EBF8535" w14:textId="77777777" w:rsidR="00EC45F1" w:rsidRPr="00035D4D" w:rsidRDefault="00EC45F1" w:rsidP="00EC45F1">
      <w:pPr>
        <w:spacing w:line="256" w:lineRule="auto"/>
        <w:rPr>
          <w:rFonts w:asciiTheme="minorHAnsi" w:hAnsiTheme="minorHAnsi" w:cstheme="minorHAnsi"/>
          <w:b/>
          <w:lang w:val="es"/>
        </w:rPr>
      </w:pPr>
    </w:p>
    <w:p w14:paraId="2466228A" w14:textId="77777777" w:rsidR="00EC45F1" w:rsidRPr="00035D4D" w:rsidRDefault="00EC45F1" w:rsidP="00EC45F1">
      <w:pPr>
        <w:spacing w:line="256" w:lineRule="auto"/>
        <w:rPr>
          <w:rFonts w:asciiTheme="minorHAnsi" w:hAnsiTheme="minorHAnsi" w:cstheme="minorHAnsi"/>
          <w:b/>
          <w:lang w:val="es-MX"/>
        </w:rPr>
      </w:pPr>
      <w:r w:rsidRPr="00035D4D">
        <w:rPr>
          <w:rFonts w:asciiTheme="minorHAnsi" w:hAnsiTheme="minorHAnsi" w:cstheme="minorHAnsi"/>
          <w:b/>
          <w:lang w:val="es"/>
        </w:rPr>
        <w:t xml:space="preserve">Sí </w:t>
      </w:r>
      <w:r w:rsidRPr="00035D4D">
        <w:rPr>
          <w:rFonts w:asciiTheme="minorHAnsi" w:hAnsiTheme="minorHAnsi" w:cstheme="minorHAnsi"/>
          <w:b/>
          <w:lang w:val="es"/>
        </w:rPr>
        <w:sym w:font="Wingdings 2" w:char="F0A3"/>
      </w:r>
      <w:r w:rsidRPr="00035D4D">
        <w:rPr>
          <w:rFonts w:asciiTheme="minorHAnsi" w:hAnsiTheme="minorHAnsi" w:cstheme="minorHAnsi"/>
          <w:b/>
          <w:lang w:val="es"/>
        </w:rPr>
        <w:t xml:space="preserve">  No </w:t>
      </w:r>
      <w:r w:rsidRPr="00035D4D">
        <w:rPr>
          <w:rFonts w:asciiTheme="minorHAnsi" w:hAnsiTheme="minorHAnsi" w:cstheme="minorHAnsi"/>
          <w:b/>
          <w:lang w:val="es"/>
        </w:rPr>
        <w:sym w:font="Wingdings 2" w:char="F0A3"/>
      </w:r>
    </w:p>
    <w:p w14:paraId="7D47CB44" w14:textId="77777777" w:rsidR="00EC45F1" w:rsidRPr="00035D4D" w:rsidRDefault="00EC45F1" w:rsidP="00EC45F1">
      <w:pPr>
        <w:spacing w:line="256" w:lineRule="auto"/>
        <w:rPr>
          <w:rFonts w:asciiTheme="minorHAnsi" w:hAnsiTheme="minorHAnsi" w:cstheme="minorHAnsi"/>
          <w:lang w:val="es"/>
        </w:rPr>
      </w:pPr>
      <w:r w:rsidRPr="00035D4D">
        <w:rPr>
          <w:rFonts w:asciiTheme="minorHAnsi" w:hAnsiTheme="minorHAnsi" w:cstheme="minorHAnsi"/>
          <w:lang w:val="es"/>
        </w:rPr>
        <w:t>Si usted es un empleado y respondió “Sí” a esta pregunta, debe contactar de inmediato a [RESENTANTE DE LA EMPRESA] llamando al [contacto].  Si no tiene síntomas de COVID-19, se le permitirá quedarse en el trabajo siempre y cuando: (1) use un tapabocas ajustado por 10 días después de la ultima vez que estuvo en contacto cercano de una persona infectada; (2) no tiene síntomas de COVID-19; y (3) de negativo para el COVID-19 del tercer (3) al quinto (5) día.  Si usted es un visitante, no se le permitirá entrar a las instalaciones.</w:t>
      </w:r>
    </w:p>
    <w:p w14:paraId="464DE651" w14:textId="77777777" w:rsidR="00EC45F1" w:rsidRPr="00035D4D" w:rsidRDefault="00EC45F1" w:rsidP="00EC45F1">
      <w:pPr>
        <w:spacing w:line="256" w:lineRule="auto"/>
        <w:rPr>
          <w:rFonts w:asciiTheme="minorHAnsi" w:hAnsiTheme="minorHAnsi" w:cstheme="minorHAnsi"/>
          <w:lang w:val="es-MX"/>
        </w:rPr>
      </w:pPr>
    </w:p>
    <w:p w14:paraId="35897995" w14:textId="77777777" w:rsidR="00EC45F1" w:rsidRPr="00035D4D" w:rsidRDefault="00EC45F1" w:rsidP="00EC45F1">
      <w:pPr>
        <w:spacing w:line="256" w:lineRule="auto"/>
        <w:rPr>
          <w:rFonts w:asciiTheme="minorHAnsi" w:hAnsiTheme="minorHAnsi" w:cstheme="minorHAnsi"/>
          <w:b/>
          <w:lang w:val="es"/>
        </w:rPr>
      </w:pPr>
      <w:r w:rsidRPr="00035D4D">
        <w:rPr>
          <w:rFonts w:asciiTheme="minorHAnsi" w:hAnsiTheme="minorHAnsi" w:cstheme="minorHAnsi"/>
          <w:b/>
          <w:lang w:val="es"/>
        </w:rPr>
        <w:t>Pregunta# 2: En los últimos 10 días, ¿ha estado en contacto cercano con alguien a quien un proveedor de atención médica le ha aconsejado mantenerse en cuarentena?</w:t>
      </w:r>
    </w:p>
    <w:p w14:paraId="760A1FE5" w14:textId="77777777" w:rsidR="00EC45F1" w:rsidRPr="00035D4D" w:rsidRDefault="00EC45F1" w:rsidP="00EC45F1">
      <w:pPr>
        <w:spacing w:line="256" w:lineRule="auto"/>
        <w:rPr>
          <w:rFonts w:asciiTheme="minorHAnsi" w:hAnsiTheme="minorHAnsi" w:cstheme="minorHAnsi"/>
          <w:b/>
          <w:lang w:val="es-MX"/>
        </w:rPr>
      </w:pPr>
    </w:p>
    <w:p w14:paraId="7D767B11" w14:textId="77777777" w:rsidR="00EC45F1" w:rsidRPr="00035D4D" w:rsidRDefault="00EC45F1" w:rsidP="00EC45F1">
      <w:pPr>
        <w:spacing w:line="256" w:lineRule="auto"/>
        <w:rPr>
          <w:rFonts w:asciiTheme="minorHAnsi" w:hAnsiTheme="minorHAnsi" w:cstheme="minorHAnsi"/>
          <w:b/>
          <w:lang w:val="es-MX"/>
        </w:rPr>
      </w:pPr>
      <w:r w:rsidRPr="00035D4D">
        <w:rPr>
          <w:rFonts w:asciiTheme="minorHAnsi" w:hAnsiTheme="minorHAnsi" w:cstheme="minorHAnsi"/>
          <w:b/>
          <w:lang w:val="es"/>
        </w:rPr>
        <w:t xml:space="preserve">Sí </w:t>
      </w:r>
      <w:r w:rsidRPr="00035D4D">
        <w:rPr>
          <w:rFonts w:asciiTheme="minorHAnsi" w:hAnsiTheme="minorHAnsi" w:cstheme="minorHAnsi"/>
          <w:b/>
          <w:lang w:val="es"/>
        </w:rPr>
        <w:sym w:font="Wingdings 2" w:char="F0A3"/>
      </w:r>
      <w:r w:rsidRPr="00035D4D">
        <w:rPr>
          <w:rFonts w:asciiTheme="minorHAnsi" w:hAnsiTheme="minorHAnsi" w:cstheme="minorHAnsi"/>
          <w:b/>
          <w:lang w:val="es"/>
        </w:rPr>
        <w:t xml:space="preserve">  No </w:t>
      </w:r>
      <w:r w:rsidRPr="00035D4D">
        <w:rPr>
          <w:rFonts w:asciiTheme="minorHAnsi" w:hAnsiTheme="minorHAnsi" w:cstheme="minorHAnsi"/>
          <w:b/>
          <w:lang w:val="es"/>
        </w:rPr>
        <w:sym w:font="Wingdings 2" w:char="F0A3"/>
      </w:r>
    </w:p>
    <w:p w14:paraId="455C2426" w14:textId="77777777" w:rsidR="00EC45F1" w:rsidRPr="00035D4D" w:rsidRDefault="00EC45F1" w:rsidP="00EC45F1">
      <w:pPr>
        <w:spacing w:line="256" w:lineRule="auto"/>
        <w:rPr>
          <w:rFonts w:asciiTheme="minorHAnsi" w:hAnsiTheme="minorHAnsi" w:cstheme="minorHAnsi"/>
          <w:lang w:val="es"/>
        </w:rPr>
      </w:pPr>
      <w:r w:rsidRPr="00035D4D">
        <w:rPr>
          <w:rFonts w:asciiTheme="minorHAnsi" w:hAnsiTheme="minorHAnsi" w:cstheme="minorHAnsi"/>
          <w:lang w:val="es"/>
        </w:rPr>
        <w:t>Si usted es un empleado y respondió “Sí” a esta pregunta, debe contactar de inmediato a [REPRESENTANTE DE LA EMPRESA] llamado al [contacto]. Si no tiene síntomas de COVID-19, se le permitirá quedarse en el trabajo siempre y cuando: (1) use un tapabocas ajustado por 10 días después de la última vez que estuvo en contacto cercano de una persona infectada; (2) no tiene síntomas de COVID-19; y (3) de negativo para el COVID-19 del tercer (3) al quinto (5) día. Si usted es un visitante, no se le permitirá entrar a las instalaciones.</w:t>
      </w:r>
    </w:p>
    <w:p w14:paraId="7AE3B213" w14:textId="6AD4E83B" w:rsidR="00EC45F1" w:rsidRPr="00035D4D" w:rsidRDefault="00EC45F1" w:rsidP="00EC45F1">
      <w:pPr>
        <w:spacing w:line="256" w:lineRule="auto"/>
        <w:rPr>
          <w:rFonts w:asciiTheme="minorHAnsi" w:hAnsiTheme="minorHAnsi" w:cstheme="minorHAnsi"/>
          <w:lang w:val="es-MX"/>
        </w:rPr>
      </w:pPr>
    </w:p>
    <w:p w14:paraId="04DE06B0" w14:textId="77777777" w:rsidR="00EC45F1" w:rsidRPr="00035D4D" w:rsidRDefault="00EC45F1" w:rsidP="00EC45F1">
      <w:pPr>
        <w:spacing w:line="256" w:lineRule="auto"/>
        <w:rPr>
          <w:rFonts w:asciiTheme="minorHAnsi" w:hAnsiTheme="minorHAnsi" w:cstheme="minorHAnsi"/>
          <w:lang w:val="es-MX"/>
        </w:rPr>
      </w:pPr>
    </w:p>
    <w:p w14:paraId="0C336ECD" w14:textId="77777777" w:rsidR="00EC45F1" w:rsidRPr="00035D4D" w:rsidRDefault="00EC45F1" w:rsidP="00EC45F1">
      <w:pPr>
        <w:spacing w:line="256" w:lineRule="auto"/>
        <w:rPr>
          <w:rFonts w:asciiTheme="minorHAnsi" w:hAnsiTheme="minorHAnsi" w:cstheme="minorHAnsi"/>
          <w:b/>
          <w:lang w:val="es"/>
        </w:rPr>
      </w:pPr>
      <w:r w:rsidRPr="00035D4D">
        <w:rPr>
          <w:rFonts w:asciiTheme="minorHAnsi" w:hAnsiTheme="minorHAnsi" w:cstheme="minorHAnsi"/>
          <w:b/>
          <w:lang w:val="es"/>
        </w:rPr>
        <w:t>Pregunta# 3: ¿Ha dado positivo a COVID-19 o ha sido diagnosticado como COVID-19 positivo por un proveedor de atención médica?</w:t>
      </w:r>
    </w:p>
    <w:p w14:paraId="2C2E7787" w14:textId="77777777" w:rsidR="00EC45F1" w:rsidRPr="00035D4D" w:rsidRDefault="00EC45F1" w:rsidP="00EC45F1">
      <w:pPr>
        <w:spacing w:line="256" w:lineRule="auto"/>
        <w:rPr>
          <w:rFonts w:asciiTheme="minorHAnsi" w:hAnsiTheme="minorHAnsi" w:cstheme="minorHAnsi"/>
          <w:b/>
          <w:lang w:val="es-MX"/>
        </w:rPr>
      </w:pPr>
    </w:p>
    <w:p w14:paraId="0DAC53B5" w14:textId="77777777" w:rsidR="00EC45F1" w:rsidRPr="00035D4D" w:rsidRDefault="00EC45F1" w:rsidP="00EC45F1">
      <w:pPr>
        <w:spacing w:line="256" w:lineRule="auto"/>
        <w:rPr>
          <w:rFonts w:asciiTheme="minorHAnsi" w:hAnsiTheme="minorHAnsi" w:cstheme="minorHAnsi"/>
          <w:b/>
          <w:lang w:val="es"/>
        </w:rPr>
      </w:pPr>
      <w:r w:rsidRPr="00035D4D">
        <w:rPr>
          <w:rFonts w:asciiTheme="minorHAnsi" w:hAnsiTheme="minorHAnsi" w:cstheme="minorHAnsi"/>
          <w:b/>
          <w:lang w:val="es"/>
        </w:rPr>
        <w:t xml:space="preserve">Sí </w:t>
      </w:r>
      <w:r w:rsidRPr="00035D4D">
        <w:rPr>
          <w:rFonts w:asciiTheme="minorHAnsi" w:hAnsiTheme="minorHAnsi" w:cstheme="minorHAnsi"/>
          <w:b/>
          <w:lang w:val="es"/>
        </w:rPr>
        <w:sym w:font="Wingdings 2" w:char="F0A3"/>
      </w:r>
      <w:r w:rsidRPr="00035D4D">
        <w:rPr>
          <w:rFonts w:asciiTheme="minorHAnsi" w:hAnsiTheme="minorHAnsi" w:cstheme="minorHAnsi"/>
          <w:b/>
          <w:lang w:val="es"/>
        </w:rPr>
        <w:t xml:space="preserve">  No </w:t>
      </w:r>
      <w:r w:rsidRPr="00035D4D">
        <w:rPr>
          <w:rFonts w:asciiTheme="minorHAnsi" w:hAnsiTheme="minorHAnsi" w:cstheme="minorHAnsi"/>
          <w:b/>
          <w:lang w:val="es"/>
        </w:rPr>
        <w:sym w:font="Wingdings 2" w:char="F0A3"/>
      </w:r>
    </w:p>
    <w:p w14:paraId="2713FC2E" w14:textId="77777777" w:rsidR="00EC45F1" w:rsidRPr="00035D4D" w:rsidRDefault="00EC45F1" w:rsidP="00EC45F1">
      <w:pPr>
        <w:spacing w:line="256" w:lineRule="auto"/>
        <w:rPr>
          <w:rFonts w:asciiTheme="minorHAnsi" w:hAnsiTheme="minorHAnsi" w:cstheme="minorHAnsi"/>
          <w:b/>
          <w:lang w:val="es"/>
        </w:rPr>
      </w:pPr>
    </w:p>
    <w:p w14:paraId="44BE37BE" w14:textId="77777777" w:rsidR="00EC45F1" w:rsidRPr="00035D4D" w:rsidRDefault="00EC45F1" w:rsidP="00EC45F1">
      <w:pPr>
        <w:spacing w:line="256" w:lineRule="auto"/>
        <w:rPr>
          <w:rFonts w:asciiTheme="minorHAnsi" w:hAnsiTheme="minorHAnsi" w:cstheme="minorHAnsi"/>
          <w:lang w:val="es"/>
        </w:rPr>
      </w:pPr>
      <w:r w:rsidRPr="00035D4D">
        <w:rPr>
          <w:rFonts w:asciiTheme="minorHAnsi" w:hAnsiTheme="minorHAnsi" w:cstheme="minorHAnsi"/>
          <w:lang w:val="es"/>
        </w:rPr>
        <w:t>Si usted es un empleado y respondió “Sí” a esta pregunta, no puede presentarse a trabajar y debe contactar de inmediato a [RESENTANTE DE LA EMPRESA] llamado al [contacto]. Puede regresar al trabajo antes del periodo de aislamiento de 10 días si sus síntomas están mejorando, está sin fiebre sin usar medicamentos para reducir la fiebre por 24 horas, y da negativo al COVID-19 al quinto (5º) dia o después. La compañía les alienta a que sigan buscando atención médica. Si usted es un visitante, no se le permitirá entrar a las instalaciones.</w:t>
      </w:r>
    </w:p>
    <w:p w14:paraId="506D555B" w14:textId="77777777" w:rsidR="00EC45F1" w:rsidRPr="00035D4D" w:rsidRDefault="00EC45F1" w:rsidP="00EC45F1">
      <w:pPr>
        <w:spacing w:line="256" w:lineRule="auto"/>
        <w:rPr>
          <w:rFonts w:asciiTheme="minorHAnsi" w:hAnsiTheme="minorHAnsi" w:cstheme="minorHAnsi"/>
          <w:lang w:val="es-MX"/>
        </w:rPr>
      </w:pPr>
    </w:p>
    <w:p w14:paraId="0D705C07" w14:textId="77777777" w:rsidR="00EC45F1" w:rsidRPr="00035D4D" w:rsidRDefault="00EC45F1" w:rsidP="00EC45F1">
      <w:pPr>
        <w:spacing w:line="256" w:lineRule="auto"/>
        <w:rPr>
          <w:rFonts w:asciiTheme="minorHAnsi" w:hAnsiTheme="minorHAnsi" w:cstheme="minorHAnsi"/>
          <w:b/>
          <w:lang w:val="es"/>
        </w:rPr>
      </w:pPr>
      <w:r w:rsidRPr="00035D4D">
        <w:rPr>
          <w:rFonts w:asciiTheme="minorHAnsi" w:hAnsiTheme="minorHAnsi" w:cstheme="minorHAnsi"/>
          <w:b/>
          <w:lang w:val="es"/>
        </w:rPr>
        <w:t>Pregunta# 4: ¿Está experimentando actualmente síntomas de COVID-19 que incluyen, pero no se limitan a, fiebre de 100.4 grados Fahrenheit o superior, escalofríos, tos, falta de aire o dificultad para respirar, fatiga, dolores musculares o corporales, dolor de cabeza, nueva pérdida de sabor u olor, dolor de garganta, congestión o escurrimiento nasal, náuseas o vómitos, o diarrea?</w:t>
      </w:r>
    </w:p>
    <w:p w14:paraId="2A873576" w14:textId="77777777" w:rsidR="00EC45F1" w:rsidRPr="00035D4D" w:rsidRDefault="00EC45F1" w:rsidP="00EC45F1">
      <w:pPr>
        <w:spacing w:line="256" w:lineRule="auto"/>
        <w:rPr>
          <w:rFonts w:asciiTheme="minorHAnsi" w:hAnsiTheme="minorHAnsi" w:cstheme="minorHAnsi"/>
          <w:b/>
          <w:lang w:val="es-MX"/>
        </w:rPr>
      </w:pPr>
    </w:p>
    <w:p w14:paraId="201ABD32" w14:textId="77777777" w:rsidR="00EC45F1" w:rsidRPr="00035D4D" w:rsidRDefault="00EC45F1" w:rsidP="00EC45F1">
      <w:pPr>
        <w:spacing w:line="256" w:lineRule="auto"/>
        <w:rPr>
          <w:rFonts w:asciiTheme="minorHAnsi" w:hAnsiTheme="minorHAnsi" w:cstheme="minorHAnsi"/>
          <w:b/>
          <w:lang w:val="es"/>
        </w:rPr>
      </w:pPr>
      <w:r w:rsidRPr="00035D4D">
        <w:rPr>
          <w:rFonts w:asciiTheme="minorHAnsi" w:hAnsiTheme="minorHAnsi" w:cstheme="minorHAnsi"/>
          <w:b/>
          <w:lang w:val="es"/>
        </w:rPr>
        <w:t xml:space="preserve">Sí </w:t>
      </w:r>
      <w:r w:rsidRPr="00035D4D">
        <w:rPr>
          <w:rFonts w:asciiTheme="minorHAnsi" w:hAnsiTheme="minorHAnsi" w:cstheme="minorHAnsi"/>
          <w:b/>
          <w:lang w:val="es"/>
        </w:rPr>
        <w:sym w:font="Wingdings 2" w:char="F0A3"/>
      </w:r>
      <w:r w:rsidRPr="00035D4D">
        <w:rPr>
          <w:rFonts w:asciiTheme="minorHAnsi" w:hAnsiTheme="minorHAnsi" w:cstheme="minorHAnsi"/>
          <w:b/>
          <w:lang w:val="es"/>
        </w:rPr>
        <w:t xml:space="preserve">  No </w:t>
      </w:r>
      <w:r w:rsidRPr="00035D4D">
        <w:rPr>
          <w:rFonts w:asciiTheme="minorHAnsi" w:hAnsiTheme="minorHAnsi" w:cstheme="minorHAnsi"/>
          <w:b/>
          <w:lang w:val="es"/>
        </w:rPr>
        <w:sym w:font="Wingdings 2" w:char="F0A3"/>
      </w:r>
    </w:p>
    <w:p w14:paraId="3CD8EC06" w14:textId="77777777" w:rsidR="00EC45F1" w:rsidRPr="00035D4D" w:rsidRDefault="00EC45F1" w:rsidP="00EC45F1">
      <w:pPr>
        <w:spacing w:line="256" w:lineRule="auto"/>
        <w:rPr>
          <w:rFonts w:asciiTheme="minorHAnsi" w:hAnsiTheme="minorHAnsi" w:cstheme="minorHAnsi"/>
          <w:b/>
          <w:lang w:val="es-MX"/>
        </w:rPr>
      </w:pPr>
    </w:p>
    <w:p w14:paraId="68E3793F" w14:textId="77777777" w:rsidR="00EC45F1" w:rsidRPr="00035D4D" w:rsidRDefault="00EC45F1" w:rsidP="00EC45F1">
      <w:pPr>
        <w:spacing w:line="256" w:lineRule="auto"/>
        <w:rPr>
          <w:rFonts w:asciiTheme="minorHAnsi" w:hAnsiTheme="minorHAnsi" w:cstheme="minorHAnsi"/>
          <w:lang w:val="es"/>
        </w:rPr>
      </w:pPr>
      <w:r w:rsidRPr="00035D4D">
        <w:rPr>
          <w:rFonts w:asciiTheme="minorHAnsi" w:hAnsiTheme="minorHAnsi" w:cstheme="minorHAnsi"/>
          <w:lang w:val="es"/>
        </w:rPr>
        <w:t>Si usted es un empleado y respondió “Sí” a esta pregunta, no puede presentarse a trabajar. La Compañía le invita a buscar atención médica. La Compañía evaluará una estrategia de retorno al trabajo una vez que obtenga un diagnóstico médico.</w:t>
      </w:r>
    </w:p>
    <w:p w14:paraId="79AF4245" w14:textId="77777777" w:rsidR="00EC45F1" w:rsidRPr="00035D4D" w:rsidRDefault="00EC45F1" w:rsidP="00EC45F1">
      <w:pPr>
        <w:spacing w:line="256" w:lineRule="auto"/>
        <w:rPr>
          <w:rFonts w:asciiTheme="minorHAnsi" w:hAnsiTheme="minorHAnsi" w:cstheme="minorHAnsi"/>
          <w:lang w:val="es-MX"/>
        </w:rPr>
      </w:pPr>
    </w:p>
    <w:p w14:paraId="538E4FD8" w14:textId="77777777" w:rsidR="00EC45F1" w:rsidRPr="00035D4D" w:rsidRDefault="00EC45F1" w:rsidP="00EC45F1">
      <w:pPr>
        <w:spacing w:line="256" w:lineRule="auto"/>
        <w:rPr>
          <w:rFonts w:asciiTheme="minorHAnsi" w:hAnsiTheme="minorHAnsi" w:cstheme="minorHAnsi"/>
          <w:lang w:val="es"/>
        </w:rPr>
      </w:pPr>
      <w:r w:rsidRPr="00035D4D">
        <w:rPr>
          <w:rFonts w:asciiTheme="minorHAnsi" w:hAnsiTheme="minorHAnsi" w:cstheme="minorHAnsi"/>
          <w:lang w:val="es"/>
        </w:rPr>
        <w:t>Si usted es un visitante, no se le permitirá entrar a las instalaciones.</w:t>
      </w:r>
    </w:p>
    <w:p w14:paraId="1599F833" w14:textId="77777777" w:rsidR="00EC45F1" w:rsidRPr="00035D4D" w:rsidRDefault="00EC45F1" w:rsidP="00EC45F1">
      <w:pPr>
        <w:spacing w:line="256" w:lineRule="auto"/>
        <w:rPr>
          <w:rFonts w:asciiTheme="minorHAnsi" w:hAnsiTheme="minorHAnsi" w:cstheme="minorHAnsi"/>
          <w:lang w:val="es-MX"/>
        </w:rPr>
      </w:pPr>
    </w:p>
    <w:p w14:paraId="4ED37120" w14:textId="77777777" w:rsidR="00EC45F1" w:rsidRPr="00035D4D" w:rsidRDefault="00EC45F1" w:rsidP="00EC45F1">
      <w:pPr>
        <w:spacing w:line="256" w:lineRule="auto"/>
        <w:rPr>
          <w:rFonts w:asciiTheme="minorHAnsi" w:hAnsiTheme="minorHAnsi" w:cstheme="minorHAnsi"/>
          <w:b/>
          <w:lang w:val="es"/>
        </w:rPr>
      </w:pPr>
      <w:r w:rsidRPr="00035D4D">
        <w:rPr>
          <w:rFonts w:asciiTheme="minorHAnsi" w:hAnsiTheme="minorHAnsi" w:cstheme="minorHAnsi"/>
          <w:b/>
          <w:lang w:val="es"/>
        </w:rPr>
        <w:t>Pregunta# 5: ¿Ha tenido una temperatura de más de 100,4 grados en las últimas 24 horas o desde la última vez que llenó este formulario?</w:t>
      </w:r>
    </w:p>
    <w:p w14:paraId="20A7C619" w14:textId="77777777" w:rsidR="00EC45F1" w:rsidRPr="00035D4D" w:rsidRDefault="00EC45F1" w:rsidP="00EC45F1">
      <w:pPr>
        <w:spacing w:line="256" w:lineRule="auto"/>
        <w:rPr>
          <w:rFonts w:asciiTheme="minorHAnsi" w:hAnsiTheme="minorHAnsi" w:cstheme="minorHAnsi"/>
          <w:b/>
          <w:lang w:val="es-MX"/>
        </w:rPr>
      </w:pPr>
    </w:p>
    <w:p w14:paraId="5F676F04" w14:textId="77777777" w:rsidR="00EC45F1" w:rsidRPr="00035D4D" w:rsidRDefault="00EC45F1" w:rsidP="00EC45F1">
      <w:pPr>
        <w:spacing w:line="256" w:lineRule="auto"/>
        <w:rPr>
          <w:rFonts w:asciiTheme="minorHAnsi" w:hAnsiTheme="minorHAnsi" w:cstheme="minorHAnsi"/>
          <w:b/>
          <w:lang w:val="es"/>
        </w:rPr>
      </w:pPr>
      <w:r w:rsidRPr="00035D4D">
        <w:rPr>
          <w:rFonts w:asciiTheme="minorHAnsi" w:hAnsiTheme="minorHAnsi" w:cstheme="minorHAnsi"/>
          <w:b/>
          <w:lang w:val="es"/>
        </w:rPr>
        <w:t xml:space="preserve">Sí </w:t>
      </w:r>
      <w:r w:rsidRPr="00035D4D">
        <w:rPr>
          <w:rFonts w:asciiTheme="minorHAnsi" w:hAnsiTheme="minorHAnsi" w:cstheme="minorHAnsi"/>
          <w:b/>
          <w:lang w:val="es"/>
        </w:rPr>
        <w:sym w:font="Wingdings 2" w:char="F0A3"/>
      </w:r>
      <w:r w:rsidRPr="00035D4D">
        <w:rPr>
          <w:rFonts w:asciiTheme="minorHAnsi" w:hAnsiTheme="minorHAnsi" w:cstheme="minorHAnsi"/>
          <w:b/>
          <w:lang w:val="es"/>
        </w:rPr>
        <w:t xml:space="preserve">  No </w:t>
      </w:r>
      <w:r w:rsidRPr="00035D4D">
        <w:rPr>
          <w:rFonts w:asciiTheme="minorHAnsi" w:hAnsiTheme="minorHAnsi" w:cstheme="minorHAnsi"/>
          <w:b/>
          <w:lang w:val="es"/>
        </w:rPr>
        <w:sym w:font="Wingdings 2" w:char="F0A3"/>
      </w:r>
    </w:p>
    <w:p w14:paraId="1E1AE6AA" w14:textId="77777777" w:rsidR="00EC45F1" w:rsidRPr="00035D4D" w:rsidRDefault="00EC45F1" w:rsidP="00EC45F1">
      <w:pPr>
        <w:spacing w:line="256" w:lineRule="auto"/>
        <w:rPr>
          <w:rFonts w:asciiTheme="minorHAnsi" w:hAnsiTheme="minorHAnsi" w:cstheme="minorHAnsi"/>
          <w:b/>
          <w:lang w:val="es-MX"/>
        </w:rPr>
      </w:pPr>
    </w:p>
    <w:p w14:paraId="090FC50E" w14:textId="77777777" w:rsidR="00EC45F1" w:rsidRPr="00035D4D" w:rsidRDefault="00EC45F1" w:rsidP="00EC45F1">
      <w:pPr>
        <w:spacing w:line="256" w:lineRule="auto"/>
        <w:rPr>
          <w:rFonts w:asciiTheme="minorHAnsi" w:hAnsiTheme="minorHAnsi" w:cstheme="minorHAnsi"/>
          <w:lang w:val="es"/>
        </w:rPr>
      </w:pPr>
      <w:r w:rsidRPr="00035D4D">
        <w:rPr>
          <w:rFonts w:asciiTheme="minorHAnsi" w:hAnsiTheme="minorHAnsi" w:cstheme="minorHAnsi"/>
          <w:lang w:val="es"/>
        </w:rPr>
        <w:t>Si usted es un empleado y respondió “Sí” a esta pregunta, no puede presentarse a trabajar. La Compañía le invita a buscar atención médica. La Compañía evaluará una estrategia de retorno al trabajo una vez que obtenga un diagnóstico médico.</w:t>
      </w:r>
    </w:p>
    <w:p w14:paraId="3D074D87" w14:textId="77777777" w:rsidR="00EC45F1" w:rsidRPr="00035D4D" w:rsidRDefault="00EC45F1" w:rsidP="00EC45F1">
      <w:pPr>
        <w:spacing w:line="256" w:lineRule="auto"/>
        <w:rPr>
          <w:rFonts w:asciiTheme="minorHAnsi" w:hAnsiTheme="minorHAnsi" w:cstheme="minorHAnsi"/>
          <w:lang w:val="es-MX"/>
        </w:rPr>
      </w:pPr>
    </w:p>
    <w:p w14:paraId="5C360AA9" w14:textId="77777777" w:rsidR="00EC45F1" w:rsidRPr="00035D4D" w:rsidRDefault="00EC45F1" w:rsidP="00EC45F1">
      <w:pPr>
        <w:spacing w:line="256" w:lineRule="auto"/>
        <w:rPr>
          <w:rFonts w:asciiTheme="minorHAnsi" w:hAnsiTheme="minorHAnsi" w:cstheme="minorHAnsi"/>
          <w:lang w:val="es-MX"/>
        </w:rPr>
      </w:pPr>
      <w:r w:rsidRPr="00035D4D">
        <w:rPr>
          <w:rFonts w:asciiTheme="minorHAnsi" w:hAnsiTheme="minorHAnsi" w:cstheme="minorHAnsi"/>
          <w:lang w:val="es"/>
        </w:rPr>
        <w:t>Si usted es un visitante, no se le permitirá entrar a las instalaciones.</w:t>
      </w:r>
    </w:p>
    <w:p w14:paraId="2043CE56" w14:textId="77777777" w:rsidR="00EC45F1" w:rsidRPr="00035D4D" w:rsidRDefault="00EC45F1" w:rsidP="00EC45F1">
      <w:pPr>
        <w:spacing w:line="256" w:lineRule="auto"/>
        <w:rPr>
          <w:rFonts w:asciiTheme="minorHAnsi" w:hAnsiTheme="minorHAnsi" w:cstheme="minorHAnsi"/>
          <w:b/>
          <w:lang w:val="es-MX"/>
        </w:rPr>
      </w:pPr>
    </w:p>
    <w:p w14:paraId="644F8405" w14:textId="77777777" w:rsidR="00EC45F1" w:rsidRPr="00035D4D" w:rsidRDefault="00EC45F1" w:rsidP="00EC45F1">
      <w:pPr>
        <w:spacing w:line="256" w:lineRule="auto"/>
        <w:rPr>
          <w:rFonts w:asciiTheme="minorHAnsi" w:hAnsiTheme="minorHAnsi" w:cstheme="minorHAnsi"/>
          <w:b/>
          <w:lang w:val="es-MX"/>
        </w:rPr>
      </w:pPr>
    </w:p>
    <w:p w14:paraId="5988984B" w14:textId="77777777" w:rsidR="00EC45F1" w:rsidRPr="00035D4D" w:rsidRDefault="00EC45F1" w:rsidP="00EC45F1">
      <w:pPr>
        <w:spacing w:line="256" w:lineRule="auto"/>
        <w:rPr>
          <w:rFonts w:asciiTheme="minorHAnsi" w:hAnsiTheme="minorHAnsi" w:cstheme="minorHAnsi"/>
          <w:b/>
          <w:lang w:val="es-MX"/>
        </w:rPr>
      </w:pPr>
      <w:r w:rsidRPr="00035D4D">
        <w:rPr>
          <w:rFonts w:asciiTheme="minorHAnsi" w:hAnsiTheme="minorHAnsi" w:cstheme="minorHAnsi"/>
          <w:b/>
          <w:lang w:val="es"/>
        </w:rPr>
        <w:t xml:space="preserve">Firma: </w:t>
      </w:r>
      <w:r w:rsidRPr="00035D4D">
        <w:rPr>
          <w:rFonts w:asciiTheme="minorHAnsi" w:hAnsiTheme="minorHAnsi" w:cstheme="minorHAnsi"/>
          <w:b/>
        </w:rPr>
        <w:t>_________________________________________</w:t>
      </w:r>
    </w:p>
    <w:p w14:paraId="68476556" w14:textId="77777777" w:rsidR="00EC45F1" w:rsidRPr="00035D4D" w:rsidRDefault="00EC45F1" w:rsidP="00EC45F1">
      <w:pPr>
        <w:spacing w:line="256" w:lineRule="auto"/>
        <w:rPr>
          <w:rFonts w:asciiTheme="minorHAnsi" w:hAnsiTheme="minorHAnsi" w:cstheme="minorHAnsi"/>
          <w:b/>
          <w:lang w:val="es-MX"/>
        </w:rPr>
      </w:pPr>
    </w:p>
    <w:p w14:paraId="16078A42" w14:textId="77777777" w:rsidR="00EC45F1" w:rsidRPr="00035D4D" w:rsidRDefault="00EC45F1" w:rsidP="00EC45F1">
      <w:pPr>
        <w:spacing w:line="256" w:lineRule="auto"/>
        <w:rPr>
          <w:rFonts w:asciiTheme="minorHAnsi" w:hAnsiTheme="minorHAnsi" w:cstheme="minorHAnsi"/>
          <w:b/>
          <w:lang w:val="es-MX"/>
        </w:rPr>
      </w:pPr>
    </w:p>
    <w:p w14:paraId="3A4FBCAD" w14:textId="77777777" w:rsidR="00EC45F1" w:rsidRPr="00035D4D" w:rsidRDefault="00EC45F1" w:rsidP="00EC45F1">
      <w:pPr>
        <w:spacing w:line="256" w:lineRule="auto"/>
        <w:rPr>
          <w:rFonts w:asciiTheme="minorHAnsi" w:hAnsiTheme="minorHAnsi" w:cstheme="minorHAnsi"/>
          <w:b/>
          <w:lang w:val="es-MX"/>
        </w:rPr>
      </w:pPr>
      <w:r w:rsidRPr="00035D4D">
        <w:rPr>
          <w:rFonts w:asciiTheme="minorHAnsi" w:hAnsiTheme="minorHAnsi" w:cstheme="minorHAnsi"/>
          <w:b/>
          <w:lang w:val="es"/>
        </w:rPr>
        <w:t xml:space="preserve">Nombre: </w:t>
      </w:r>
      <w:r w:rsidRPr="00035D4D">
        <w:rPr>
          <w:rFonts w:asciiTheme="minorHAnsi" w:hAnsiTheme="minorHAnsi" w:cstheme="minorHAnsi"/>
          <w:b/>
        </w:rPr>
        <w:t>_______________________________________</w:t>
      </w:r>
    </w:p>
    <w:p w14:paraId="20060341" w14:textId="77777777" w:rsidR="00EC45F1" w:rsidRPr="00035D4D" w:rsidRDefault="00EC45F1" w:rsidP="00EC45F1">
      <w:pPr>
        <w:spacing w:line="256" w:lineRule="auto"/>
        <w:rPr>
          <w:rFonts w:asciiTheme="minorHAnsi" w:hAnsiTheme="minorHAnsi" w:cstheme="minorHAnsi"/>
          <w:b/>
          <w:lang w:val="es-MX"/>
        </w:rPr>
      </w:pPr>
    </w:p>
    <w:p w14:paraId="21B79641" w14:textId="77777777" w:rsidR="00EC45F1" w:rsidRPr="00035D4D" w:rsidRDefault="00EC45F1" w:rsidP="00EC45F1">
      <w:pPr>
        <w:spacing w:line="256" w:lineRule="auto"/>
        <w:rPr>
          <w:rFonts w:asciiTheme="minorHAnsi" w:hAnsiTheme="minorHAnsi" w:cstheme="minorHAnsi"/>
          <w:b/>
          <w:lang w:val="es-MX"/>
        </w:rPr>
      </w:pPr>
    </w:p>
    <w:p w14:paraId="3E658D45" w14:textId="7DA1BD00" w:rsidR="001A4026" w:rsidRPr="00035D4D" w:rsidRDefault="00EC45F1" w:rsidP="00A45A34">
      <w:pPr>
        <w:widowControl w:val="0"/>
        <w:spacing w:after="240"/>
        <w:rPr>
          <w:rFonts w:asciiTheme="minorHAnsi" w:hAnsiTheme="minorHAnsi" w:cstheme="minorHAnsi"/>
          <w:b/>
        </w:rPr>
      </w:pPr>
      <w:r w:rsidRPr="00035D4D">
        <w:rPr>
          <w:rFonts w:asciiTheme="minorHAnsi" w:hAnsiTheme="minorHAnsi" w:cstheme="minorHAnsi"/>
          <w:b/>
          <w:lang w:val="es"/>
        </w:rPr>
        <w:t xml:space="preserve">Fecha: </w:t>
      </w:r>
      <w:r w:rsidRPr="00035D4D">
        <w:rPr>
          <w:rFonts w:asciiTheme="minorHAnsi" w:hAnsiTheme="minorHAnsi" w:cstheme="minorHAnsi"/>
          <w:b/>
        </w:rPr>
        <w:t>_________________________________________</w:t>
      </w:r>
    </w:p>
    <w:p w14:paraId="58E96EA0" w14:textId="77777777" w:rsidR="001A4026" w:rsidRPr="00035D4D" w:rsidRDefault="001A4026" w:rsidP="001A4026">
      <w:pPr>
        <w:spacing w:after="160" w:line="259" w:lineRule="auto"/>
        <w:jc w:val="center"/>
        <w:rPr>
          <w:rFonts w:asciiTheme="minorHAnsi" w:hAnsiTheme="minorHAnsi" w:cstheme="minorHAnsi"/>
          <w:b/>
        </w:rPr>
      </w:pPr>
    </w:p>
    <w:p w14:paraId="0E45D2CF" w14:textId="77777777" w:rsidR="001A4026" w:rsidRPr="00035D4D" w:rsidRDefault="001A4026" w:rsidP="001A4026">
      <w:pPr>
        <w:spacing w:after="160" w:line="259" w:lineRule="auto"/>
        <w:jc w:val="center"/>
        <w:rPr>
          <w:rFonts w:asciiTheme="minorHAnsi" w:hAnsiTheme="minorHAnsi" w:cstheme="minorHAnsi"/>
          <w:b/>
        </w:rPr>
      </w:pPr>
    </w:p>
    <w:p w14:paraId="27B50B25" w14:textId="77777777" w:rsidR="001A4026" w:rsidRPr="00035D4D" w:rsidRDefault="001A4026" w:rsidP="001A4026">
      <w:pPr>
        <w:spacing w:after="160" w:line="259" w:lineRule="auto"/>
        <w:jc w:val="center"/>
        <w:rPr>
          <w:rFonts w:asciiTheme="minorHAnsi" w:hAnsiTheme="minorHAnsi" w:cstheme="minorHAnsi"/>
          <w:b/>
        </w:rPr>
      </w:pPr>
    </w:p>
    <w:p w14:paraId="677949E7" w14:textId="77777777" w:rsidR="001A4026" w:rsidRPr="00035D4D" w:rsidRDefault="001A4026" w:rsidP="001A4026">
      <w:pPr>
        <w:spacing w:after="160" w:line="259" w:lineRule="auto"/>
        <w:jc w:val="center"/>
        <w:rPr>
          <w:rFonts w:asciiTheme="minorHAnsi" w:hAnsiTheme="minorHAnsi" w:cstheme="minorHAnsi"/>
          <w:b/>
        </w:rPr>
      </w:pPr>
    </w:p>
    <w:p w14:paraId="33151D5A" w14:textId="77777777" w:rsidR="001A4026" w:rsidRPr="00035D4D" w:rsidRDefault="007C75EF" w:rsidP="001A4026">
      <w:pPr>
        <w:pStyle w:val="Legal2L1"/>
        <w:jc w:val="center"/>
        <w:rPr>
          <w:rFonts w:asciiTheme="minorHAnsi" w:hAnsiTheme="minorHAnsi" w:cstheme="minorHAnsi"/>
          <w:szCs w:val="24"/>
        </w:rPr>
      </w:pPr>
      <w:bookmarkStart w:id="176" w:name="_Toc101878874"/>
      <w:bookmarkStart w:id="177" w:name="_Toc127419857"/>
      <w:r w:rsidRPr="00035D4D">
        <w:rPr>
          <w:rFonts w:asciiTheme="minorHAnsi" w:hAnsiTheme="minorHAnsi" w:cstheme="minorHAnsi"/>
          <w:szCs w:val="24"/>
        </w:rPr>
        <w:t>FORMS</w:t>
      </w:r>
      <w:bookmarkEnd w:id="176"/>
      <w:bookmarkEnd w:id="177"/>
    </w:p>
    <w:p w14:paraId="4C13D7E4" w14:textId="77777777" w:rsidR="001A4026" w:rsidRPr="00035D4D" w:rsidRDefault="007C75EF" w:rsidP="001A4026">
      <w:pPr>
        <w:spacing w:after="160" w:line="259" w:lineRule="auto"/>
        <w:rPr>
          <w:rFonts w:asciiTheme="minorHAnsi" w:hAnsiTheme="minorHAnsi" w:cstheme="minorHAnsi"/>
          <w:b/>
        </w:rPr>
      </w:pPr>
      <w:r w:rsidRPr="00035D4D">
        <w:rPr>
          <w:rFonts w:asciiTheme="minorHAnsi" w:hAnsiTheme="minorHAnsi" w:cstheme="minorHAnsi"/>
          <w:b/>
        </w:rPr>
        <w:br w:type="page"/>
      </w:r>
    </w:p>
    <w:p w14:paraId="304E29A2" w14:textId="77777777" w:rsidR="001A4026" w:rsidRPr="00035D4D" w:rsidRDefault="007C75EF" w:rsidP="001A4026">
      <w:pPr>
        <w:pStyle w:val="BodyText"/>
        <w:ind w:firstLine="0"/>
        <w:jc w:val="center"/>
        <w:rPr>
          <w:rFonts w:asciiTheme="minorHAnsi" w:hAnsiTheme="minorHAnsi" w:cstheme="minorHAnsi"/>
          <w:b/>
        </w:rPr>
      </w:pPr>
      <w:r w:rsidRPr="00035D4D">
        <w:rPr>
          <w:rFonts w:asciiTheme="minorHAnsi" w:hAnsiTheme="minorHAnsi" w:cstheme="minorHAnsi"/>
          <w:b/>
        </w:rPr>
        <w:t>FORM 1</w:t>
      </w:r>
    </w:p>
    <w:p w14:paraId="41A00398" w14:textId="77777777" w:rsidR="001A4026" w:rsidRPr="00035D4D" w:rsidRDefault="007C75EF" w:rsidP="001A4026">
      <w:pPr>
        <w:rPr>
          <w:rFonts w:asciiTheme="minorHAnsi" w:hAnsiTheme="minorHAnsi" w:cstheme="minorHAnsi"/>
        </w:rPr>
      </w:pPr>
      <w:r w:rsidRPr="00035D4D">
        <w:rPr>
          <w:rFonts w:asciiTheme="minorHAnsi" w:hAnsiTheme="minorHAnsi" w:cstheme="minorHAnsi"/>
          <w:color w:val="FF0000"/>
          <w:highlight w:val="yellow"/>
        </w:rPr>
        <w:t>[This document, as well as any attachments, must not be shared with anyone except employees authorized to receive the information, must be filed separately from any personnel files, and may be accessed by the COVID-19 Human Resources and Safety Committee Team.</w:t>
      </w:r>
      <w:r w:rsidRPr="00035D4D">
        <w:rPr>
          <w:rFonts w:asciiTheme="minorHAnsi" w:hAnsiTheme="minorHAnsi" w:cstheme="minorHAnsi"/>
          <w:color w:val="FF0000"/>
        </w:rPr>
        <w:t>]</w:t>
      </w:r>
    </w:p>
    <w:p w14:paraId="32B6AC98" w14:textId="77777777" w:rsidR="001A4026" w:rsidRPr="00035D4D" w:rsidRDefault="001A4026" w:rsidP="001A4026">
      <w:pPr>
        <w:rPr>
          <w:rFonts w:asciiTheme="minorHAnsi" w:hAnsiTheme="minorHAnsi" w:cstheme="minorHAnsi"/>
        </w:rPr>
      </w:pPr>
    </w:p>
    <w:p w14:paraId="25081CE9" w14:textId="77777777" w:rsidR="001A4026" w:rsidRPr="00035D4D" w:rsidRDefault="007C75EF" w:rsidP="001A4026">
      <w:pPr>
        <w:jc w:val="center"/>
        <w:rPr>
          <w:rFonts w:asciiTheme="minorHAnsi" w:hAnsiTheme="minorHAnsi" w:cstheme="minorHAnsi"/>
          <w:b/>
        </w:rPr>
      </w:pPr>
      <w:r w:rsidRPr="00035D4D">
        <w:rPr>
          <w:rFonts w:asciiTheme="minorHAnsi" w:hAnsiTheme="minorHAnsi" w:cstheme="minorHAnsi"/>
          <w:b/>
        </w:rPr>
        <w:t>CONFIDENTIAL</w:t>
      </w:r>
    </w:p>
    <w:p w14:paraId="4349DA61" w14:textId="77777777" w:rsidR="001A4026" w:rsidRPr="00035D4D" w:rsidRDefault="001A4026" w:rsidP="001A4026">
      <w:pPr>
        <w:jc w:val="center"/>
        <w:rPr>
          <w:rFonts w:asciiTheme="minorHAnsi" w:hAnsiTheme="minorHAnsi" w:cstheme="minorHAnsi"/>
          <w:b/>
        </w:rPr>
      </w:pPr>
    </w:p>
    <w:p w14:paraId="034B9CE0" w14:textId="77777777" w:rsidR="001A4026" w:rsidRPr="00035D4D" w:rsidRDefault="007C75EF" w:rsidP="001A4026">
      <w:pPr>
        <w:jc w:val="center"/>
        <w:rPr>
          <w:rFonts w:asciiTheme="minorHAnsi" w:hAnsiTheme="minorHAnsi" w:cstheme="minorHAnsi"/>
        </w:rPr>
      </w:pPr>
      <w:r w:rsidRPr="00035D4D">
        <w:rPr>
          <w:rFonts w:asciiTheme="minorHAnsi" w:hAnsiTheme="minorHAnsi" w:cstheme="minorHAnsi"/>
          <w:b/>
        </w:rPr>
        <w:t>EXPOSURE INCIDENT/INVESTIGATION REPORT</w:t>
      </w:r>
    </w:p>
    <w:p w14:paraId="06CDE47E" w14:textId="77777777" w:rsidR="001A4026" w:rsidRPr="00035D4D" w:rsidRDefault="001A4026" w:rsidP="001A4026">
      <w:pPr>
        <w:rPr>
          <w:rFonts w:asciiTheme="minorHAnsi" w:hAnsiTheme="minorHAnsi" w:cstheme="minorHAnsi"/>
        </w:rPr>
      </w:pPr>
    </w:p>
    <w:p w14:paraId="23C36236" w14:textId="77777777" w:rsidR="001A4026" w:rsidRPr="00035D4D" w:rsidRDefault="007C75EF" w:rsidP="001A4026">
      <w:pPr>
        <w:rPr>
          <w:rFonts w:asciiTheme="minorHAnsi" w:hAnsiTheme="minorHAnsi" w:cstheme="minorHAnsi"/>
          <w:b/>
          <w:u w:val="single"/>
        </w:rPr>
      </w:pPr>
      <w:r w:rsidRPr="00035D4D">
        <w:rPr>
          <w:rFonts w:asciiTheme="minorHAnsi" w:hAnsiTheme="minorHAnsi" w:cstheme="minorHAnsi"/>
          <w:b/>
          <w:u w:val="single"/>
        </w:rPr>
        <w:t>Employee Info</w:t>
      </w:r>
    </w:p>
    <w:p w14:paraId="199B7113" w14:textId="77777777" w:rsidR="001A4026" w:rsidRPr="00035D4D" w:rsidRDefault="001A4026" w:rsidP="001A4026">
      <w:pPr>
        <w:rPr>
          <w:rFonts w:asciiTheme="minorHAnsi" w:hAnsiTheme="minorHAnsi" w:cstheme="minorHAnsi"/>
        </w:rPr>
      </w:pPr>
    </w:p>
    <w:p w14:paraId="7B4DAAB8"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Date:</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1666360202"/>
          <w:placeholder>
            <w:docPart w:val="67CA4D8501394D3C84E073AD08D11D95"/>
          </w:placeholder>
          <w:showingPlcHdr/>
          <w:date>
            <w:dateFormat w:val="M/d/yyyy"/>
            <w:lid w:val="en-US"/>
            <w:storeMappedDataAs w:val="dateTime"/>
            <w:calendar w:val="gregorian"/>
          </w:date>
        </w:sdtPr>
        <w:sdtContent>
          <w:r w:rsidRPr="00035D4D">
            <w:rPr>
              <w:rFonts w:asciiTheme="minorHAnsi" w:hAnsiTheme="minorHAnsi" w:cstheme="minorHAnsi"/>
              <w:color w:val="808080"/>
              <w:u w:val="single"/>
            </w:rPr>
            <w:t>Enter Date.</w:t>
          </w:r>
        </w:sdtContent>
      </w:sdt>
    </w:p>
    <w:p w14:paraId="6D9B61F8" w14:textId="77777777" w:rsidR="001A4026" w:rsidRPr="00035D4D" w:rsidRDefault="001A4026" w:rsidP="001A4026">
      <w:pPr>
        <w:rPr>
          <w:rFonts w:asciiTheme="minorHAnsi" w:hAnsiTheme="minorHAnsi" w:cstheme="minorHAnsi"/>
        </w:rPr>
      </w:pPr>
    </w:p>
    <w:p w14:paraId="7D0A58C2"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Name:</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1099913478"/>
          <w:placeholder>
            <w:docPart w:val="78CA2B399B8D456D97B344B8D533F29D"/>
          </w:placeholder>
          <w:showingPlcHdr/>
          <w:text/>
        </w:sdtPr>
        <w:sdtContent>
          <w:r w:rsidRPr="00035D4D">
            <w:rPr>
              <w:rFonts w:asciiTheme="minorHAnsi" w:hAnsiTheme="minorHAnsi" w:cstheme="minorHAnsi"/>
              <w:color w:val="808080"/>
              <w:u w:val="single"/>
            </w:rPr>
            <w:t>Enter Name.</w:t>
          </w:r>
        </w:sdtContent>
      </w:sdt>
    </w:p>
    <w:p w14:paraId="10FBF973" w14:textId="77777777" w:rsidR="001A4026" w:rsidRPr="00035D4D" w:rsidRDefault="001A4026" w:rsidP="001A4026">
      <w:pPr>
        <w:rPr>
          <w:rFonts w:asciiTheme="minorHAnsi" w:hAnsiTheme="minorHAnsi" w:cstheme="minorHAnsi"/>
          <w:u w:val="single"/>
        </w:rPr>
      </w:pPr>
    </w:p>
    <w:p w14:paraId="2D9D64B4"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Employee Number:</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1810630533"/>
          <w:placeholder>
            <w:docPart w:val="139CF08B3525488183BED4E96CBC47D5"/>
          </w:placeholder>
          <w:showingPlcHdr/>
          <w:text/>
        </w:sdtPr>
        <w:sdtContent>
          <w:r w:rsidRPr="00035D4D">
            <w:rPr>
              <w:rFonts w:asciiTheme="minorHAnsi" w:hAnsiTheme="minorHAnsi" w:cstheme="minorHAnsi"/>
              <w:color w:val="808080"/>
              <w:u w:val="single"/>
            </w:rPr>
            <w:t>Enter Employee Number.</w:t>
          </w:r>
        </w:sdtContent>
      </w:sdt>
    </w:p>
    <w:p w14:paraId="0A2D2283" w14:textId="77777777" w:rsidR="001A4026" w:rsidRPr="00035D4D" w:rsidRDefault="001A4026" w:rsidP="001A4026">
      <w:pPr>
        <w:rPr>
          <w:rFonts w:asciiTheme="minorHAnsi" w:hAnsiTheme="minorHAnsi" w:cstheme="minorHAnsi"/>
          <w:u w:val="single"/>
        </w:rPr>
      </w:pPr>
    </w:p>
    <w:p w14:paraId="0091BC42"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Location:</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420256948"/>
          <w:placeholder>
            <w:docPart w:val="D0098C0392324B118F4C36565B07304D"/>
          </w:placeholder>
          <w:showingPlcHdr/>
          <w:text/>
        </w:sdtPr>
        <w:sdtContent>
          <w:r w:rsidRPr="00035D4D">
            <w:rPr>
              <w:rFonts w:asciiTheme="minorHAnsi" w:hAnsiTheme="minorHAnsi" w:cstheme="minorHAnsi"/>
              <w:color w:val="808080"/>
              <w:u w:val="single"/>
            </w:rPr>
            <w:t>Enter Street, City, State, Zip Code.</w:t>
          </w:r>
        </w:sdtContent>
      </w:sdt>
    </w:p>
    <w:p w14:paraId="71EFDA15" w14:textId="77777777" w:rsidR="001A4026" w:rsidRPr="00035D4D" w:rsidRDefault="001A4026" w:rsidP="001A4026">
      <w:pPr>
        <w:rPr>
          <w:rFonts w:asciiTheme="minorHAnsi" w:hAnsiTheme="minorHAnsi" w:cstheme="minorHAnsi"/>
          <w:u w:val="single"/>
        </w:rPr>
      </w:pPr>
    </w:p>
    <w:p w14:paraId="198E5AFB"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Department:</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1254436997"/>
          <w:placeholder>
            <w:docPart w:val="FCC706812A2943A4B5DFA1C6529E2B89"/>
          </w:placeholder>
          <w:showingPlcHdr/>
          <w:text/>
        </w:sdtPr>
        <w:sdtContent>
          <w:r w:rsidRPr="00035D4D">
            <w:rPr>
              <w:rFonts w:asciiTheme="minorHAnsi" w:hAnsiTheme="minorHAnsi" w:cstheme="minorHAnsi"/>
              <w:color w:val="808080"/>
              <w:u w:val="single"/>
            </w:rPr>
            <w:t>Enter Name of Department.</w:t>
          </w:r>
        </w:sdtContent>
      </w:sdt>
    </w:p>
    <w:p w14:paraId="05451E3D" w14:textId="77777777" w:rsidR="001A4026" w:rsidRPr="00035D4D" w:rsidRDefault="001A4026" w:rsidP="001A4026">
      <w:pPr>
        <w:rPr>
          <w:rFonts w:asciiTheme="minorHAnsi" w:hAnsiTheme="minorHAnsi" w:cstheme="minorHAnsi"/>
        </w:rPr>
      </w:pPr>
    </w:p>
    <w:p w14:paraId="47A5AF79" w14:textId="77777777" w:rsidR="001A4026" w:rsidRPr="00035D4D" w:rsidRDefault="007C75EF" w:rsidP="001A4026">
      <w:pPr>
        <w:rPr>
          <w:rFonts w:asciiTheme="minorHAnsi" w:hAnsiTheme="minorHAnsi" w:cstheme="minorHAnsi"/>
          <w:b/>
          <w:u w:val="single"/>
        </w:rPr>
      </w:pPr>
      <w:r w:rsidRPr="00035D4D">
        <w:rPr>
          <w:rFonts w:asciiTheme="minorHAnsi" w:hAnsiTheme="minorHAnsi" w:cstheme="minorHAnsi"/>
          <w:b/>
          <w:u w:val="single"/>
        </w:rPr>
        <w:t>Exposure Info</w:t>
      </w:r>
    </w:p>
    <w:p w14:paraId="3A49A054" w14:textId="77777777" w:rsidR="001A4026" w:rsidRPr="00035D4D" w:rsidRDefault="001A4026" w:rsidP="001A4026">
      <w:pPr>
        <w:rPr>
          <w:rFonts w:asciiTheme="minorHAnsi" w:hAnsiTheme="minorHAnsi" w:cstheme="minorHAnsi"/>
          <w:b/>
          <w:u w:val="single"/>
        </w:rPr>
      </w:pPr>
    </w:p>
    <w:p w14:paraId="35989B85"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Date Employee Reported:</w:t>
      </w:r>
      <w:r w:rsidR="001B1416" w:rsidRPr="00035D4D">
        <w:rPr>
          <w:rFonts w:asciiTheme="minorHAnsi" w:hAnsiTheme="minorHAnsi" w:cstheme="minorHAnsi"/>
        </w:rPr>
        <w:t xml:space="preserve"> </w:t>
      </w:r>
      <w:sdt>
        <w:sdtPr>
          <w:rPr>
            <w:rFonts w:asciiTheme="minorHAnsi" w:hAnsiTheme="minorHAnsi" w:cstheme="minorHAnsi"/>
            <w:u w:val="single"/>
          </w:rPr>
          <w:id w:val="195980481"/>
          <w:placeholder>
            <w:docPart w:val="C764C9855AB248709371A2719026FDA8"/>
          </w:placeholder>
          <w:showingPlcHdr/>
          <w:date>
            <w:dateFormat w:val="M/d/yyyy"/>
            <w:lid w:val="en-US"/>
            <w:storeMappedDataAs w:val="dateTime"/>
            <w:calendar w:val="gregorian"/>
          </w:date>
        </w:sdtPr>
        <w:sdtContent>
          <w:r w:rsidRPr="00035D4D">
            <w:rPr>
              <w:rFonts w:asciiTheme="minorHAnsi" w:hAnsiTheme="minorHAnsi" w:cstheme="minorHAnsi"/>
              <w:color w:val="808080"/>
              <w:u w:val="single"/>
            </w:rPr>
            <w:t>Enter Date.</w:t>
          </w:r>
        </w:sdtContent>
      </w:sdt>
      <w:r w:rsidRPr="00035D4D">
        <w:rPr>
          <w:rFonts w:asciiTheme="minorHAnsi" w:hAnsiTheme="minorHAnsi" w:cstheme="minorHAnsi"/>
        </w:rPr>
        <w:t xml:space="preserve"> </w:t>
      </w:r>
    </w:p>
    <w:p w14:paraId="3A931176" w14:textId="77777777" w:rsidR="001A4026" w:rsidRPr="00035D4D" w:rsidRDefault="001A4026" w:rsidP="001A4026">
      <w:pPr>
        <w:rPr>
          <w:rFonts w:asciiTheme="minorHAnsi" w:hAnsiTheme="minorHAnsi" w:cstheme="minorHAnsi"/>
          <w:u w:val="single"/>
        </w:rPr>
      </w:pPr>
    </w:p>
    <w:p w14:paraId="3711B508"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Was Employee Present at Work?</w:t>
      </w:r>
    </w:p>
    <w:p w14:paraId="3D5AD397" w14:textId="77777777" w:rsidR="001A4026" w:rsidRPr="00035D4D" w:rsidRDefault="007C75EF" w:rsidP="001A4026">
      <w:pPr>
        <w:tabs>
          <w:tab w:val="left" w:pos="0"/>
        </w:tabs>
        <w:spacing w:before="240" w:after="120"/>
        <w:ind w:left="360" w:hanging="360"/>
        <w:jc w:val="both"/>
        <w:rPr>
          <w:rFonts w:asciiTheme="minorHAnsi" w:hAnsiTheme="minorHAnsi" w:cstheme="minorHAnsi"/>
        </w:rPr>
      </w:pP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sdt>
        <w:sdtPr>
          <w:rPr>
            <w:rFonts w:asciiTheme="minorHAnsi" w:hAnsiTheme="minorHAnsi" w:cstheme="minorHAnsi"/>
          </w:rPr>
          <w:id w:val="2055816508"/>
          <w14:checkbox>
            <w14:checked w14:val="0"/>
            <w14:checkedState w14:val="2612" w14:font="MS Gothic"/>
            <w14:uncheckedState w14:val="2610" w14:font="MS Gothic"/>
          </w14:checkbox>
        </w:sdtPr>
        <w:sdtContent>
          <w:r w:rsidRPr="00035D4D">
            <w:rPr>
              <w:rFonts w:ascii="Segoe UI Symbol" w:eastAsia="MS Gothic" w:hAnsi="Segoe UI Symbol" w:cs="Segoe UI Symbol"/>
            </w:rPr>
            <w:t>☐</w:t>
          </w:r>
        </w:sdtContent>
      </w:sdt>
      <w:r w:rsidRPr="00035D4D">
        <w:rPr>
          <w:rFonts w:asciiTheme="minorHAnsi" w:hAnsiTheme="minorHAnsi" w:cstheme="minorHAnsi"/>
        </w:rPr>
        <w:t xml:space="preserve"> Yes</w:t>
      </w: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sdt>
        <w:sdtPr>
          <w:rPr>
            <w:rFonts w:asciiTheme="minorHAnsi" w:hAnsiTheme="minorHAnsi" w:cstheme="minorHAnsi"/>
          </w:rPr>
          <w:id w:val="1708603640"/>
          <w14:checkbox>
            <w14:checked w14:val="0"/>
            <w14:checkedState w14:val="2612" w14:font="MS Gothic"/>
            <w14:uncheckedState w14:val="2610" w14:font="MS Gothic"/>
          </w14:checkbox>
        </w:sdtPr>
        <w:sdtContent>
          <w:r w:rsidRPr="00035D4D">
            <w:rPr>
              <w:rFonts w:ascii="Segoe UI Symbol" w:eastAsia="MS Gothic" w:hAnsi="Segoe UI Symbol" w:cs="Segoe UI Symbol"/>
            </w:rPr>
            <w:t>☐</w:t>
          </w:r>
        </w:sdtContent>
      </w:sdt>
      <w:r w:rsidRPr="00035D4D">
        <w:rPr>
          <w:rFonts w:asciiTheme="minorHAnsi" w:hAnsiTheme="minorHAnsi" w:cstheme="minorHAnsi"/>
        </w:rPr>
        <w:t xml:space="preserve"> No</w:t>
      </w:r>
    </w:p>
    <w:p w14:paraId="60741FF8"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Who Received Report?</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723217228"/>
          <w:placeholder>
            <w:docPart w:val="F4AB696EE4EB4B52B09B4FD69F036AB2"/>
          </w:placeholder>
          <w:showingPlcHdr/>
          <w:text/>
        </w:sdtPr>
        <w:sdtContent>
          <w:r w:rsidRPr="00035D4D">
            <w:rPr>
              <w:rFonts w:asciiTheme="minorHAnsi" w:hAnsiTheme="minorHAnsi" w:cstheme="minorHAnsi"/>
              <w:color w:val="808080"/>
              <w:u w:val="single"/>
            </w:rPr>
            <w:t>Enter Name.</w:t>
          </w:r>
        </w:sdtContent>
      </w:sdt>
    </w:p>
    <w:p w14:paraId="61FB5E4F" w14:textId="77777777" w:rsidR="001A4026" w:rsidRPr="00035D4D" w:rsidRDefault="001A4026" w:rsidP="001A4026">
      <w:pPr>
        <w:rPr>
          <w:rFonts w:asciiTheme="minorHAnsi" w:hAnsiTheme="minorHAnsi" w:cstheme="minorHAnsi"/>
        </w:rPr>
      </w:pPr>
    </w:p>
    <w:p w14:paraId="035DE827"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Employee Is:</w:t>
      </w:r>
    </w:p>
    <w:p w14:paraId="449FBF6A" w14:textId="77777777" w:rsidR="001A4026" w:rsidRPr="00035D4D" w:rsidRDefault="001A4026" w:rsidP="001A4026">
      <w:pPr>
        <w:rPr>
          <w:rFonts w:asciiTheme="minorHAnsi" w:hAnsiTheme="minorHAnsi" w:cstheme="minorHAnsi"/>
        </w:rPr>
      </w:pPr>
    </w:p>
    <w:p w14:paraId="3F7F1588" w14:textId="77777777" w:rsidR="001A4026" w:rsidRPr="00035D4D" w:rsidRDefault="003B03FB" w:rsidP="001A4026">
      <w:pPr>
        <w:ind w:left="720"/>
        <w:contextualSpacing/>
        <w:rPr>
          <w:rFonts w:asciiTheme="minorHAnsi" w:hAnsiTheme="minorHAnsi" w:cstheme="minorHAnsi"/>
        </w:rPr>
      </w:pPr>
      <w:sdt>
        <w:sdtPr>
          <w:rPr>
            <w:rFonts w:asciiTheme="minorHAnsi" w:hAnsiTheme="minorHAnsi" w:cstheme="minorHAnsi"/>
          </w:rPr>
          <w:id w:val="700597513"/>
          <w14:checkbox>
            <w14:checked w14:val="0"/>
            <w14:checkedState w14:val="2612" w14:font="MS Gothic"/>
            <w14:uncheckedState w14:val="2610" w14:font="MS Gothic"/>
          </w14:checkbox>
        </w:sdtPr>
        <w:sdtContent>
          <w:r w:rsidR="00872B6D" w:rsidRPr="00035D4D">
            <w:rPr>
              <w:rFonts w:ascii="Segoe UI Symbol" w:eastAsia="MS Gothic" w:hAnsi="Segoe UI Symbol" w:cs="Segoe UI Symbol"/>
            </w:rPr>
            <w:t>☐</w:t>
          </w:r>
        </w:sdtContent>
      </w:sdt>
      <w:r w:rsidR="00872B6D" w:rsidRPr="00035D4D">
        <w:rPr>
          <w:rFonts w:asciiTheme="minorHAnsi" w:hAnsiTheme="minorHAnsi" w:cstheme="minorHAnsi"/>
        </w:rPr>
        <w:t xml:space="preserve"> Positive Test</w:t>
      </w:r>
    </w:p>
    <w:p w14:paraId="0969DBF3" w14:textId="77777777" w:rsidR="001A4026" w:rsidRPr="00035D4D" w:rsidRDefault="003B03FB" w:rsidP="001A4026">
      <w:pPr>
        <w:ind w:left="720"/>
        <w:contextualSpacing/>
        <w:rPr>
          <w:rFonts w:asciiTheme="minorHAnsi" w:hAnsiTheme="minorHAnsi" w:cstheme="minorHAnsi"/>
        </w:rPr>
      </w:pPr>
      <w:sdt>
        <w:sdtPr>
          <w:rPr>
            <w:rFonts w:asciiTheme="minorHAnsi" w:hAnsiTheme="minorHAnsi" w:cstheme="minorHAnsi"/>
          </w:rPr>
          <w:id w:val="-1190298852"/>
          <w14:checkbox>
            <w14:checked w14:val="0"/>
            <w14:checkedState w14:val="2612" w14:font="MS Gothic"/>
            <w14:uncheckedState w14:val="2610" w14:font="MS Gothic"/>
          </w14:checkbox>
        </w:sdtPr>
        <w:sdtContent>
          <w:r w:rsidR="00872B6D" w:rsidRPr="00035D4D">
            <w:rPr>
              <w:rFonts w:ascii="Segoe UI Symbol" w:eastAsia="MS Gothic" w:hAnsi="Segoe UI Symbol" w:cs="Segoe UI Symbol"/>
            </w:rPr>
            <w:t>☐</w:t>
          </w:r>
        </w:sdtContent>
      </w:sdt>
      <w:r w:rsidR="00872B6D" w:rsidRPr="00035D4D">
        <w:rPr>
          <w:rFonts w:asciiTheme="minorHAnsi" w:hAnsiTheme="minorHAnsi" w:cstheme="minorHAnsi"/>
        </w:rPr>
        <w:t xml:space="preserve"> Diagnosed Positive</w:t>
      </w:r>
    </w:p>
    <w:p w14:paraId="3D27AF14" w14:textId="77777777" w:rsidR="001A4026" w:rsidRPr="00035D4D" w:rsidRDefault="003B03FB" w:rsidP="001A4026">
      <w:pPr>
        <w:ind w:left="720"/>
        <w:contextualSpacing/>
        <w:rPr>
          <w:rFonts w:asciiTheme="minorHAnsi" w:hAnsiTheme="minorHAnsi" w:cstheme="minorHAnsi"/>
        </w:rPr>
      </w:pPr>
      <w:sdt>
        <w:sdtPr>
          <w:rPr>
            <w:rFonts w:asciiTheme="minorHAnsi" w:hAnsiTheme="minorHAnsi" w:cstheme="minorHAnsi"/>
          </w:rPr>
          <w:id w:val="757172473"/>
          <w14:checkbox>
            <w14:checked w14:val="0"/>
            <w14:checkedState w14:val="2612" w14:font="MS Gothic"/>
            <w14:uncheckedState w14:val="2610" w14:font="MS Gothic"/>
          </w14:checkbox>
        </w:sdtPr>
        <w:sdtContent>
          <w:r w:rsidR="00872B6D" w:rsidRPr="00035D4D">
            <w:rPr>
              <w:rFonts w:ascii="Segoe UI Symbol" w:eastAsia="MS Gothic" w:hAnsi="Segoe UI Symbol" w:cs="Segoe UI Symbol"/>
            </w:rPr>
            <w:t>☐</w:t>
          </w:r>
        </w:sdtContent>
      </w:sdt>
      <w:r w:rsidR="00872B6D" w:rsidRPr="00035D4D">
        <w:rPr>
          <w:rFonts w:asciiTheme="minorHAnsi" w:hAnsiTheme="minorHAnsi" w:cstheme="minorHAnsi"/>
        </w:rPr>
        <w:t xml:space="preserve"> Symptomatic</w:t>
      </w:r>
    </w:p>
    <w:p w14:paraId="367455C7" w14:textId="77777777" w:rsidR="001A4026" w:rsidRPr="00035D4D" w:rsidRDefault="001A4026" w:rsidP="001A4026">
      <w:pPr>
        <w:ind w:left="720"/>
        <w:contextualSpacing/>
        <w:rPr>
          <w:rFonts w:asciiTheme="minorHAnsi" w:hAnsiTheme="minorHAnsi" w:cstheme="minorHAnsi"/>
        </w:rPr>
      </w:pPr>
    </w:p>
    <w:p w14:paraId="280B8005"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Date of Positive Test or Diagnosis</w:t>
      </w:r>
      <w:r w:rsidR="002F68E7" w:rsidRPr="00035D4D">
        <w:rPr>
          <w:rFonts w:asciiTheme="minorHAnsi" w:hAnsiTheme="minorHAnsi" w:cstheme="minorHAnsi"/>
        </w:rPr>
        <w:t xml:space="preserve"> (when employee took test)</w:t>
      </w:r>
      <w:r w:rsidRPr="00035D4D">
        <w:rPr>
          <w:rFonts w:asciiTheme="minorHAnsi" w:hAnsiTheme="minorHAnsi" w:cstheme="minorHAnsi"/>
        </w:rPr>
        <w:t>:</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304130832"/>
          <w:placeholder>
            <w:docPart w:val="6DF35DE0037A4D48A600CC50FBD55E16"/>
          </w:placeholder>
          <w:showingPlcHdr/>
          <w:date>
            <w:dateFormat w:val="M/d/yyyy"/>
            <w:lid w:val="en-US"/>
            <w:storeMappedDataAs w:val="dateTime"/>
            <w:calendar w:val="gregorian"/>
          </w:date>
        </w:sdtPr>
        <w:sdtContent>
          <w:r w:rsidRPr="00035D4D">
            <w:rPr>
              <w:rFonts w:asciiTheme="minorHAnsi" w:hAnsiTheme="minorHAnsi" w:cstheme="minorHAnsi"/>
              <w:color w:val="808080"/>
              <w:u w:val="single"/>
            </w:rPr>
            <w:t>Enter Date.</w:t>
          </w:r>
        </w:sdtContent>
      </w:sdt>
    </w:p>
    <w:p w14:paraId="5C3B19A7" w14:textId="77777777" w:rsidR="001A4026" w:rsidRPr="00035D4D" w:rsidRDefault="001A4026" w:rsidP="001A4026">
      <w:pPr>
        <w:rPr>
          <w:rFonts w:asciiTheme="minorHAnsi" w:hAnsiTheme="minorHAnsi" w:cstheme="minorHAnsi"/>
          <w:u w:val="single"/>
        </w:rPr>
      </w:pPr>
    </w:p>
    <w:p w14:paraId="625413B4"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Date of Onset of Symptoms:</w:t>
      </w:r>
      <w:r w:rsidR="001B1416" w:rsidRPr="00035D4D">
        <w:rPr>
          <w:rFonts w:asciiTheme="minorHAnsi" w:hAnsiTheme="minorHAnsi" w:cstheme="minorHAnsi"/>
        </w:rPr>
        <w:t xml:space="preserve"> </w:t>
      </w:r>
      <w:sdt>
        <w:sdtPr>
          <w:rPr>
            <w:rFonts w:asciiTheme="minorHAnsi" w:hAnsiTheme="minorHAnsi" w:cstheme="minorHAnsi"/>
            <w:u w:val="single"/>
          </w:rPr>
          <w:id w:val="-432827754"/>
          <w:placeholder>
            <w:docPart w:val="874FD1033E4943EA892FB90900186B63"/>
          </w:placeholder>
          <w:showingPlcHdr/>
          <w:date>
            <w:dateFormat w:val="M/d/yyyy"/>
            <w:lid w:val="en-US"/>
            <w:storeMappedDataAs w:val="dateTime"/>
            <w:calendar w:val="gregorian"/>
          </w:date>
        </w:sdtPr>
        <w:sdtContent>
          <w:r w:rsidRPr="00035D4D">
            <w:rPr>
              <w:rFonts w:asciiTheme="minorHAnsi" w:hAnsiTheme="minorHAnsi" w:cstheme="minorHAnsi"/>
              <w:color w:val="808080"/>
              <w:u w:val="single"/>
            </w:rPr>
            <w:t>Enter Date.</w:t>
          </w:r>
        </w:sdtContent>
      </w:sdt>
    </w:p>
    <w:p w14:paraId="4E84B9C8" w14:textId="77777777" w:rsidR="001A4026" w:rsidRPr="00035D4D" w:rsidRDefault="001A4026" w:rsidP="001A4026">
      <w:pPr>
        <w:rPr>
          <w:rFonts w:asciiTheme="minorHAnsi" w:hAnsiTheme="minorHAnsi" w:cstheme="minorHAnsi"/>
          <w:u w:val="single"/>
        </w:rPr>
      </w:pPr>
    </w:p>
    <w:p w14:paraId="54D7FBE1"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Leave Available?</w:t>
      </w:r>
    </w:p>
    <w:p w14:paraId="7CE6D8DA" w14:textId="77777777" w:rsidR="001A4026" w:rsidRPr="00035D4D" w:rsidRDefault="007C75EF" w:rsidP="001A4026">
      <w:pPr>
        <w:tabs>
          <w:tab w:val="left" w:pos="0"/>
        </w:tabs>
        <w:spacing w:before="240" w:after="120"/>
        <w:ind w:left="360" w:hanging="360"/>
        <w:jc w:val="both"/>
        <w:rPr>
          <w:rFonts w:asciiTheme="minorHAnsi" w:hAnsiTheme="minorHAnsi" w:cstheme="minorHAnsi"/>
        </w:rPr>
      </w:pP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sdt>
        <w:sdtPr>
          <w:rPr>
            <w:rFonts w:asciiTheme="minorHAnsi" w:hAnsiTheme="minorHAnsi" w:cstheme="minorHAnsi"/>
          </w:rPr>
          <w:id w:val="-788665446"/>
          <w14:checkbox>
            <w14:checked w14:val="0"/>
            <w14:checkedState w14:val="2612" w14:font="MS Gothic"/>
            <w14:uncheckedState w14:val="2610" w14:font="MS Gothic"/>
          </w14:checkbox>
        </w:sdtPr>
        <w:sdtContent>
          <w:r w:rsidRPr="00035D4D">
            <w:rPr>
              <w:rFonts w:ascii="Segoe UI Symbol" w:eastAsia="MS Gothic" w:hAnsi="Segoe UI Symbol" w:cs="Segoe UI Symbol"/>
            </w:rPr>
            <w:t>☐</w:t>
          </w:r>
        </w:sdtContent>
      </w:sdt>
      <w:r w:rsidRPr="00035D4D">
        <w:rPr>
          <w:rFonts w:asciiTheme="minorHAnsi" w:hAnsiTheme="minorHAnsi" w:cstheme="minorHAnsi"/>
        </w:rPr>
        <w:t xml:space="preserve"> Yes</w:t>
      </w: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sdt>
        <w:sdtPr>
          <w:rPr>
            <w:rFonts w:asciiTheme="minorHAnsi" w:hAnsiTheme="minorHAnsi" w:cstheme="minorHAnsi"/>
          </w:rPr>
          <w:id w:val="-549154993"/>
          <w14:checkbox>
            <w14:checked w14:val="0"/>
            <w14:checkedState w14:val="2612" w14:font="MS Gothic"/>
            <w14:uncheckedState w14:val="2610" w14:font="MS Gothic"/>
          </w14:checkbox>
        </w:sdtPr>
        <w:sdtContent>
          <w:r w:rsidRPr="00035D4D">
            <w:rPr>
              <w:rFonts w:ascii="Segoe UI Symbol" w:eastAsia="MS Gothic" w:hAnsi="Segoe UI Symbol" w:cs="Segoe UI Symbol"/>
            </w:rPr>
            <w:t>☐</w:t>
          </w:r>
        </w:sdtContent>
      </w:sdt>
      <w:r w:rsidRPr="00035D4D">
        <w:rPr>
          <w:rFonts w:asciiTheme="minorHAnsi" w:hAnsiTheme="minorHAnsi" w:cstheme="minorHAnsi"/>
        </w:rPr>
        <w:t xml:space="preserve"> No</w:t>
      </w:r>
    </w:p>
    <w:p w14:paraId="3F1A1589"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If yes, type of leave taken:</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784383647"/>
          <w:placeholder>
            <w:docPart w:val="2287F4335E87415F9FDC7165FB8C18A7"/>
          </w:placeholder>
          <w:showingPlcHdr/>
          <w:text/>
        </w:sdtPr>
        <w:sdtContent>
          <w:r w:rsidRPr="00035D4D">
            <w:rPr>
              <w:rFonts w:asciiTheme="minorHAnsi" w:hAnsiTheme="minorHAnsi" w:cstheme="minorHAnsi"/>
              <w:color w:val="808080"/>
              <w:u w:val="single"/>
            </w:rPr>
            <w:t>Enter Type of Leave.</w:t>
          </w:r>
        </w:sdtContent>
      </w:sdt>
    </w:p>
    <w:p w14:paraId="66B909CD" w14:textId="77777777" w:rsidR="001A4026" w:rsidRPr="00035D4D" w:rsidRDefault="001A4026" w:rsidP="001A4026">
      <w:pPr>
        <w:rPr>
          <w:rFonts w:asciiTheme="minorHAnsi" w:hAnsiTheme="minorHAnsi" w:cstheme="minorHAnsi"/>
          <w:u w:val="single"/>
        </w:rPr>
      </w:pPr>
    </w:p>
    <w:p w14:paraId="63B9DFED"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Information Provided by Employee Regarding COVID-19 Exposure (Where was the employee exposed? Did any family members have it? Etc.)</w:t>
      </w:r>
    </w:p>
    <w:p w14:paraId="6CD07ADC" w14:textId="77777777" w:rsidR="001A4026" w:rsidRPr="00035D4D" w:rsidRDefault="001A4026" w:rsidP="001A4026">
      <w:pPr>
        <w:rPr>
          <w:rFonts w:asciiTheme="minorHAnsi" w:hAnsiTheme="minorHAnsi" w:cstheme="minorHAnsi"/>
          <w:u w:val="single"/>
        </w:rPr>
      </w:pPr>
    </w:p>
    <w:p w14:paraId="15063C1E"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 xml:space="preserve">_____________________________________________________________________________________ </w:t>
      </w:r>
    </w:p>
    <w:p w14:paraId="2B3CF77B"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_____________________________________________________________________________________</w:t>
      </w:r>
    </w:p>
    <w:p w14:paraId="5CEF0672"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 xml:space="preserve">_____________________________________________________________________________________ </w:t>
      </w:r>
    </w:p>
    <w:p w14:paraId="58D7184E"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_____________________________________________________________________________________</w:t>
      </w:r>
    </w:p>
    <w:p w14:paraId="4ECC60D2" w14:textId="77777777" w:rsidR="001A4026" w:rsidRPr="00035D4D" w:rsidRDefault="001A4026" w:rsidP="001A4026">
      <w:pPr>
        <w:rPr>
          <w:rFonts w:asciiTheme="minorHAnsi" w:hAnsiTheme="minorHAnsi" w:cstheme="minorHAnsi"/>
          <w:u w:val="single"/>
        </w:rPr>
      </w:pPr>
    </w:p>
    <w:p w14:paraId="11AB3521" w14:textId="77777777" w:rsidR="001A4026" w:rsidRPr="00035D4D" w:rsidRDefault="007C75EF" w:rsidP="001A4026">
      <w:pPr>
        <w:rPr>
          <w:rFonts w:asciiTheme="minorHAnsi" w:hAnsiTheme="minorHAnsi" w:cstheme="minorHAnsi"/>
          <w:b/>
          <w:u w:val="single"/>
        </w:rPr>
      </w:pPr>
      <w:r w:rsidRPr="00035D4D">
        <w:rPr>
          <w:rFonts w:asciiTheme="minorHAnsi" w:hAnsiTheme="minorHAnsi" w:cstheme="minorHAnsi"/>
          <w:b/>
          <w:u w:val="single"/>
        </w:rPr>
        <w:t>Contact Tracing</w:t>
      </w:r>
    </w:p>
    <w:p w14:paraId="7021E87C" w14:textId="77777777" w:rsidR="001A4026" w:rsidRPr="00035D4D" w:rsidRDefault="001A4026" w:rsidP="001A4026">
      <w:pPr>
        <w:rPr>
          <w:rFonts w:asciiTheme="minorHAnsi" w:hAnsiTheme="minorHAnsi" w:cstheme="minorHAnsi"/>
          <w:b/>
          <w:u w:val="single"/>
        </w:rPr>
      </w:pPr>
    </w:p>
    <w:p w14:paraId="5FE0D169"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Was Employee at Worksite Within 2 days of Onset of Symptoms</w:t>
      </w:r>
      <w:r w:rsidR="002F68E7" w:rsidRPr="00035D4D">
        <w:rPr>
          <w:rFonts w:asciiTheme="minorHAnsi" w:hAnsiTheme="minorHAnsi" w:cstheme="minorHAnsi"/>
        </w:rPr>
        <w:t xml:space="preserve"> or positive test</w:t>
      </w:r>
    </w:p>
    <w:p w14:paraId="4ECE866E" w14:textId="77777777" w:rsidR="001A4026" w:rsidRPr="00035D4D" w:rsidRDefault="001A4026" w:rsidP="001A4026">
      <w:pPr>
        <w:rPr>
          <w:rFonts w:asciiTheme="minorHAnsi" w:hAnsiTheme="minorHAnsi" w:cstheme="minorHAnsi"/>
        </w:rPr>
      </w:pPr>
    </w:p>
    <w:p w14:paraId="64080945" w14:textId="77777777" w:rsidR="001A4026" w:rsidRPr="00035D4D" w:rsidRDefault="003B03FB" w:rsidP="001A4026">
      <w:pPr>
        <w:ind w:left="720"/>
        <w:contextualSpacing/>
        <w:rPr>
          <w:rFonts w:asciiTheme="minorHAnsi" w:hAnsiTheme="minorHAnsi" w:cstheme="minorHAnsi"/>
        </w:rPr>
      </w:pPr>
      <w:sdt>
        <w:sdtPr>
          <w:rPr>
            <w:rFonts w:asciiTheme="minorHAnsi" w:hAnsiTheme="minorHAnsi" w:cstheme="minorHAnsi"/>
          </w:rPr>
          <w:id w:val="1175770013"/>
          <w14:checkbox>
            <w14:checked w14:val="0"/>
            <w14:checkedState w14:val="2612" w14:font="MS Gothic"/>
            <w14:uncheckedState w14:val="2610" w14:font="MS Gothic"/>
          </w14:checkbox>
        </w:sdtPr>
        <w:sdtContent>
          <w:r w:rsidR="00872B6D" w:rsidRPr="00035D4D">
            <w:rPr>
              <w:rFonts w:ascii="Segoe UI Symbol" w:eastAsia="MS Gothic" w:hAnsi="Segoe UI Symbol" w:cs="Segoe UI Symbol"/>
            </w:rPr>
            <w:t>☐</w:t>
          </w:r>
        </w:sdtContent>
      </w:sdt>
      <w:r w:rsidR="00872B6D" w:rsidRPr="00035D4D">
        <w:rPr>
          <w:rFonts w:asciiTheme="minorHAnsi" w:hAnsiTheme="minorHAnsi" w:cstheme="minorHAnsi"/>
        </w:rPr>
        <w:t xml:space="preserve"> Yes – complete remainder of section</w:t>
      </w:r>
    </w:p>
    <w:p w14:paraId="235877B5" w14:textId="77777777" w:rsidR="001A4026" w:rsidRPr="00035D4D" w:rsidRDefault="003B03FB" w:rsidP="001A4026">
      <w:pPr>
        <w:ind w:left="720"/>
        <w:contextualSpacing/>
        <w:rPr>
          <w:rFonts w:asciiTheme="minorHAnsi" w:hAnsiTheme="minorHAnsi" w:cstheme="minorHAnsi"/>
        </w:rPr>
      </w:pPr>
      <w:sdt>
        <w:sdtPr>
          <w:rPr>
            <w:rFonts w:asciiTheme="minorHAnsi" w:hAnsiTheme="minorHAnsi" w:cstheme="minorHAnsi"/>
          </w:rPr>
          <w:id w:val="-1993246001"/>
          <w14:checkbox>
            <w14:checked w14:val="0"/>
            <w14:checkedState w14:val="2612" w14:font="MS Gothic"/>
            <w14:uncheckedState w14:val="2610" w14:font="MS Gothic"/>
          </w14:checkbox>
        </w:sdtPr>
        <w:sdtContent>
          <w:r w:rsidR="00872B6D" w:rsidRPr="00035D4D">
            <w:rPr>
              <w:rFonts w:ascii="Segoe UI Symbol" w:eastAsia="MS Gothic" w:hAnsi="Segoe UI Symbol" w:cs="Segoe UI Symbol"/>
            </w:rPr>
            <w:t>☐</w:t>
          </w:r>
        </w:sdtContent>
      </w:sdt>
      <w:r w:rsidR="00872B6D" w:rsidRPr="00035D4D">
        <w:rPr>
          <w:rFonts w:asciiTheme="minorHAnsi" w:hAnsiTheme="minorHAnsi" w:cstheme="minorHAnsi"/>
        </w:rPr>
        <w:t xml:space="preserve"> No – do not complete remainder of section</w:t>
      </w:r>
    </w:p>
    <w:p w14:paraId="13F513DA" w14:textId="77777777" w:rsidR="001A4026" w:rsidRPr="00035D4D" w:rsidRDefault="001A4026" w:rsidP="001A4026">
      <w:pPr>
        <w:ind w:left="720"/>
        <w:contextualSpacing/>
        <w:rPr>
          <w:rFonts w:asciiTheme="minorHAnsi" w:hAnsiTheme="minorHAnsi" w:cstheme="minorHAnsi"/>
        </w:rPr>
      </w:pPr>
    </w:p>
    <w:p w14:paraId="3C075568"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For Each Employee in Close Contact</w:t>
      </w:r>
    </w:p>
    <w:p w14:paraId="00644E01" w14:textId="77777777" w:rsidR="001A4026" w:rsidRPr="00035D4D" w:rsidRDefault="001A4026" w:rsidP="001A4026">
      <w:pPr>
        <w:rPr>
          <w:rFonts w:asciiTheme="minorHAnsi" w:hAnsiTheme="minorHAnsi" w:cstheme="minorHAnsi"/>
          <w:u w:val="single"/>
        </w:rPr>
      </w:pPr>
    </w:p>
    <w:p w14:paraId="231119F6"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Name:</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1191529323"/>
          <w:placeholder>
            <w:docPart w:val="DD61D93A20654F2981E20A7BA7D42F1B"/>
          </w:placeholder>
          <w:showingPlcHdr/>
          <w:text/>
        </w:sdtPr>
        <w:sdtContent>
          <w:r w:rsidRPr="00035D4D">
            <w:rPr>
              <w:rFonts w:asciiTheme="minorHAnsi" w:hAnsiTheme="minorHAnsi" w:cstheme="minorHAnsi"/>
              <w:color w:val="808080"/>
              <w:u w:val="single"/>
            </w:rPr>
            <w:t>Enter Name.</w:t>
          </w:r>
        </w:sdtContent>
      </w:sdt>
    </w:p>
    <w:p w14:paraId="621DC28A" w14:textId="77777777" w:rsidR="001A4026" w:rsidRPr="00035D4D" w:rsidRDefault="001A4026" w:rsidP="001A4026">
      <w:pPr>
        <w:rPr>
          <w:rFonts w:asciiTheme="minorHAnsi" w:hAnsiTheme="minorHAnsi" w:cstheme="minorHAnsi"/>
          <w:u w:val="single"/>
        </w:rPr>
      </w:pPr>
    </w:p>
    <w:p w14:paraId="2ABD1DFF"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Employee Number:</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170301276"/>
          <w:placeholder>
            <w:docPart w:val="387A521A24D9457CBA96D6C5F99D90F1"/>
          </w:placeholder>
          <w:showingPlcHdr/>
          <w:text/>
        </w:sdtPr>
        <w:sdtContent>
          <w:r w:rsidRPr="00035D4D">
            <w:rPr>
              <w:rFonts w:asciiTheme="minorHAnsi" w:hAnsiTheme="minorHAnsi" w:cstheme="minorHAnsi"/>
              <w:color w:val="808080"/>
              <w:u w:val="single"/>
            </w:rPr>
            <w:t>Enter Employee Number.</w:t>
          </w:r>
        </w:sdtContent>
      </w:sdt>
    </w:p>
    <w:p w14:paraId="34348EC3" w14:textId="77777777" w:rsidR="001A4026" w:rsidRPr="00035D4D" w:rsidRDefault="001A4026" w:rsidP="001A4026">
      <w:pPr>
        <w:rPr>
          <w:rFonts w:asciiTheme="minorHAnsi" w:hAnsiTheme="minorHAnsi" w:cstheme="minorHAnsi"/>
          <w:u w:val="single"/>
        </w:rPr>
      </w:pPr>
    </w:p>
    <w:p w14:paraId="5F55A17C"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Location:</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292791720"/>
          <w:placeholder>
            <w:docPart w:val="9F368077E8984AF799A0B625F719B784"/>
          </w:placeholder>
          <w:showingPlcHdr/>
          <w:text/>
        </w:sdtPr>
        <w:sdtContent>
          <w:r w:rsidRPr="00035D4D">
            <w:rPr>
              <w:rFonts w:asciiTheme="minorHAnsi" w:hAnsiTheme="minorHAnsi" w:cstheme="minorHAnsi"/>
              <w:color w:val="808080"/>
              <w:u w:val="single"/>
            </w:rPr>
            <w:t>Enter Street, City, State, Zip Code.</w:t>
          </w:r>
        </w:sdtContent>
      </w:sdt>
    </w:p>
    <w:p w14:paraId="7320F94C" w14:textId="77777777" w:rsidR="001A4026" w:rsidRPr="00035D4D" w:rsidRDefault="001A4026" w:rsidP="001A4026">
      <w:pPr>
        <w:rPr>
          <w:rFonts w:asciiTheme="minorHAnsi" w:hAnsiTheme="minorHAnsi" w:cstheme="minorHAnsi"/>
        </w:rPr>
      </w:pPr>
    </w:p>
    <w:p w14:paraId="5308BDFD"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Department:</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1862463314"/>
          <w:placeholder>
            <w:docPart w:val="1EBC382C46464403BA7AC11DEAF8D7E7"/>
          </w:placeholder>
          <w:showingPlcHdr/>
          <w:text/>
        </w:sdtPr>
        <w:sdtContent>
          <w:r w:rsidRPr="00035D4D">
            <w:rPr>
              <w:rFonts w:asciiTheme="minorHAnsi" w:hAnsiTheme="minorHAnsi" w:cstheme="minorHAnsi"/>
              <w:color w:val="808080"/>
              <w:u w:val="single"/>
            </w:rPr>
            <w:t>Enter Name of Department.</w:t>
          </w:r>
        </w:sdtContent>
      </w:sdt>
    </w:p>
    <w:p w14:paraId="116D639C" w14:textId="77777777" w:rsidR="001A4026" w:rsidRPr="00035D4D" w:rsidRDefault="001A4026" w:rsidP="001A4026">
      <w:pPr>
        <w:rPr>
          <w:rFonts w:asciiTheme="minorHAnsi" w:hAnsiTheme="minorHAnsi" w:cstheme="minorHAnsi"/>
          <w:u w:val="single"/>
        </w:rPr>
      </w:pPr>
    </w:p>
    <w:p w14:paraId="2C932333"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Date of Last Close Contact:</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1790348424"/>
          <w:placeholder>
            <w:docPart w:val="C138FF6B16F940A2B2506F33EAC4E50A"/>
          </w:placeholder>
          <w:showingPlcHdr/>
          <w:date>
            <w:dateFormat w:val="M/d/yyyy"/>
            <w:lid w:val="en-US"/>
            <w:storeMappedDataAs w:val="dateTime"/>
            <w:calendar w:val="gregorian"/>
          </w:date>
        </w:sdtPr>
        <w:sdtContent>
          <w:r w:rsidRPr="00035D4D">
            <w:rPr>
              <w:rFonts w:asciiTheme="minorHAnsi" w:hAnsiTheme="minorHAnsi" w:cstheme="minorHAnsi"/>
              <w:color w:val="808080"/>
              <w:u w:val="single"/>
            </w:rPr>
            <w:t>Enter Date.</w:t>
          </w:r>
        </w:sdtContent>
      </w:sdt>
    </w:p>
    <w:p w14:paraId="23BA38F7" w14:textId="77777777" w:rsidR="001A4026" w:rsidRPr="00035D4D" w:rsidRDefault="001A4026" w:rsidP="001A4026">
      <w:pPr>
        <w:rPr>
          <w:rFonts w:asciiTheme="minorHAnsi" w:hAnsiTheme="minorHAnsi" w:cstheme="minorHAnsi"/>
          <w:u w:val="single"/>
        </w:rPr>
      </w:pPr>
    </w:p>
    <w:p w14:paraId="3A28229D"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Date Employee Notified:</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206390324"/>
          <w:placeholder>
            <w:docPart w:val="B5E961B701C348F6B19393521E4200EC"/>
          </w:placeholder>
          <w:showingPlcHdr/>
          <w:date>
            <w:dateFormat w:val="M/d/yyyy"/>
            <w:lid w:val="en-US"/>
            <w:storeMappedDataAs w:val="dateTime"/>
            <w:calendar w:val="gregorian"/>
          </w:date>
        </w:sdtPr>
        <w:sdtContent>
          <w:r w:rsidRPr="00035D4D">
            <w:rPr>
              <w:rFonts w:asciiTheme="minorHAnsi" w:hAnsiTheme="minorHAnsi" w:cstheme="minorHAnsi"/>
              <w:color w:val="808080"/>
              <w:u w:val="single"/>
            </w:rPr>
            <w:t>Enter Date.</w:t>
          </w:r>
        </w:sdtContent>
      </w:sdt>
    </w:p>
    <w:p w14:paraId="30C4B46E" w14:textId="77777777" w:rsidR="001A4026" w:rsidRPr="00035D4D" w:rsidRDefault="001A4026" w:rsidP="001A4026">
      <w:pPr>
        <w:rPr>
          <w:rFonts w:asciiTheme="minorHAnsi" w:hAnsiTheme="minorHAnsi" w:cstheme="minorHAnsi"/>
          <w:u w:val="single"/>
        </w:rPr>
      </w:pPr>
    </w:p>
    <w:p w14:paraId="054AC02C"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rPr>
        <w:t>Who Notified?</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679359179"/>
          <w:placeholder>
            <w:docPart w:val="6226904C16F64392BC1A4C457B2C0122"/>
          </w:placeholder>
          <w:showingPlcHdr/>
          <w:text/>
        </w:sdtPr>
        <w:sdtContent>
          <w:r w:rsidRPr="00035D4D">
            <w:rPr>
              <w:rFonts w:asciiTheme="minorHAnsi" w:hAnsiTheme="minorHAnsi" w:cstheme="minorHAnsi"/>
              <w:color w:val="808080"/>
              <w:u w:val="single"/>
            </w:rPr>
            <w:t>Enter Name.</w:t>
          </w:r>
        </w:sdtContent>
      </w:sdt>
    </w:p>
    <w:p w14:paraId="1FBB1427" w14:textId="77777777" w:rsidR="001A4026" w:rsidRPr="00035D4D" w:rsidRDefault="001A4026" w:rsidP="001A4026">
      <w:pPr>
        <w:rPr>
          <w:rFonts w:asciiTheme="minorHAnsi" w:hAnsiTheme="minorHAnsi" w:cstheme="minorHAnsi"/>
          <w:u w:val="single"/>
        </w:rPr>
      </w:pPr>
    </w:p>
    <w:p w14:paraId="6700F089"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 xml:space="preserve">Is Close contact symptomatic? </w:t>
      </w:r>
    </w:p>
    <w:p w14:paraId="2A18A5D7" w14:textId="77777777" w:rsidR="002F68E7" w:rsidRPr="00035D4D" w:rsidRDefault="002F68E7" w:rsidP="001A4026">
      <w:pPr>
        <w:rPr>
          <w:rFonts w:asciiTheme="minorHAnsi" w:hAnsiTheme="minorHAnsi" w:cstheme="minorHAnsi"/>
        </w:rPr>
      </w:pPr>
    </w:p>
    <w:p w14:paraId="0E9EFC6E" w14:textId="77777777" w:rsidR="002F68E7" w:rsidRPr="00035D4D" w:rsidRDefault="007C75EF" w:rsidP="001A4026">
      <w:pPr>
        <w:rPr>
          <w:rFonts w:asciiTheme="minorHAnsi" w:hAnsiTheme="minorHAnsi" w:cstheme="minorHAnsi"/>
          <w:u w:val="single"/>
        </w:rPr>
      </w:pPr>
      <w:r w:rsidRPr="00035D4D">
        <w:rPr>
          <w:rFonts w:asciiTheme="minorHAnsi" w:hAnsiTheme="minorHAnsi" w:cstheme="minorHAnsi"/>
        </w:rPr>
        <w:t xml:space="preserve">Instructions provided to close contact regarding face coverings, testing, and symptom check: </w:t>
      </w:r>
    </w:p>
    <w:p w14:paraId="0446BAD7" w14:textId="77777777" w:rsidR="001A4026" w:rsidRPr="00035D4D" w:rsidRDefault="001A4026" w:rsidP="001A4026">
      <w:pPr>
        <w:rPr>
          <w:rFonts w:asciiTheme="minorHAnsi" w:hAnsiTheme="minorHAnsi" w:cstheme="minorHAnsi"/>
          <w:u w:val="single"/>
        </w:rPr>
      </w:pPr>
    </w:p>
    <w:p w14:paraId="287A8A65"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Leave Available?</w:t>
      </w:r>
    </w:p>
    <w:p w14:paraId="001C18B1" w14:textId="77777777" w:rsidR="001A4026" w:rsidRPr="00035D4D" w:rsidRDefault="007C75EF" w:rsidP="001A4026">
      <w:pPr>
        <w:tabs>
          <w:tab w:val="left" w:pos="0"/>
        </w:tabs>
        <w:spacing w:before="240" w:after="120"/>
        <w:ind w:left="360" w:hanging="360"/>
        <w:jc w:val="both"/>
        <w:rPr>
          <w:rFonts w:asciiTheme="minorHAnsi" w:hAnsiTheme="minorHAnsi" w:cstheme="minorHAnsi"/>
        </w:rPr>
      </w:pP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sdt>
        <w:sdtPr>
          <w:rPr>
            <w:rFonts w:asciiTheme="minorHAnsi" w:hAnsiTheme="minorHAnsi" w:cstheme="minorHAnsi"/>
          </w:rPr>
          <w:id w:val="-424425743"/>
          <w14:checkbox>
            <w14:checked w14:val="0"/>
            <w14:checkedState w14:val="2612" w14:font="MS Gothic"/>
            <w14:uncheckedState w14:val="2610" w14:font="MS Gothic"/>
          </w14:checkbox>
        </w:sdtPr>
        <w:sdtContent>
          <w:r w:rsidRPr="00035D4D">
            <w:rPr>
              <w:rFonts w:ascii="Segoe UI Symbol" w:eastAsia="MS Gothic" w:hAnsi="Segoe UI Symbol" w:cs="Segoe UI Symbol"/>
            </w:rPr>
            <w:t>☐</w:t>
          </w:r>
        </w:sdtContent>
      </w:sdt>
      <w:r w:rsidRPr="00035D4D">
        <w:rPr>
          <w:rFonts w:asciiTheme="minorHAnsi" w:hAnsiTheme="minorHAnsi" w:cstheme="minorHAnsi"/>
        </w:rPr>
        <w:t xml:space="preserve"> Yes</w:t>
      </w:r>
      <w:r w:rsidRPr="00035D4D">
        <w:rPr>
          <w:rFonts w:asciiTheme="minorHAnsi" w:hAnsiTheme="minorHAnsi" w:cstheme="minorHAnsi"/>
        </w:rPr>
        <w:tab/>
      </w:r>
      <w:r w:rsidRPr="00035D4D">
        <w:rPr>
          <w:rFonts w:asciiTheme="minorHAnsi" w:hAnsiTheme="minorHAnsi" w:cstheme="minorHAnsi"/>
        </w:rPr>
        <w:tab/>
      </w:r>
      <w:r w:rsidRPr="00035D4D">
        <w:rPr>
          <w:rFonts w:asciiTheme="minorHAnsi" w:hAnsiTheme="minorHAnsi" w:cstheme="minorHAnsi"/>
        </w:rPr>
        <w:tab/>
      </w:r>
      <w:sdt>
        <w:sdtPr>
          <w:rPr>
            <w:rFonts w:asciiTheme="minorHAnsi" w:hAnsiTheme="minorHAnsi" w:cstheme="minorHAnsi"/>
          </w:rPr>
          <w:id w:val="1638529636"/>
          <w14:checkbox>
            <w14:checked w14:val="0"/>
            <w14:checkedState w14:val="2612" w14:font="MS Gothic"/>
            <w14:uncheckedState w14:val="2610" w14:font="MS Gothic"/>
          </w14:checkbox>
        </w:sdtPr>
        <w:sdtContent>
          <w:r w:rsidRPr="00035D4D">
            <w:rPr>
              <w:rFonts w:ascii="Segoe UI Symbol" w:eastAsia="MS Gothic" w:hAnsi="Segoe UI Symbol" w:cs="Segoe UI Symbol"/>
            </w:rPr>
            <w:t>☐</w:t>
          </w:r>
        </w:sdtContent>
      </w:sdt>
      <w:r w:rsidRPr="00035D4D">
        <w:rPr>
          <w:rFonts w:asciiTheme="minorHAnsi" w:hAnsiTheme="minorHAnsi" w:cstheme="minorHAnsi"/>
        </w:rPr>
        <w:t xml:space="preserve"> No</w:t>
      </w:r>
    </w:p>
    <w:p w14:paraId="50EBE32A" w14:textId="77777777" w:rsidR="001A4026" w:rsidRPr="00035D4D" w:rsidRDefault="007C75EF" w:rsidP="001A4026">
      <w:pPr>
        <w:tabs>
          <w:tab w:val="left" w:pos="0"/>
        </w:tabs>
        <w:spacing w:before="240" w:after="120"/>
        <w:ind w:left="360" w:hanging="360"/>
        <w:jc w:val="both"/>
        <w:rPr>
          <w:rFonts w:asciiTheme="minorHAnsi" w:hAnsiTheme="minorHAnsi" w:cstheme="minorHAnsi"/>
        </w:rPr>
      </w:pPr>
      <w:r w:rsidRPr="00035D4D">
        <w:rPr>
          <w:rFonts w:asciiTheme="minorHAnsi" w:hAnsiTheme="minorHAnsi" w:cstheme="minorHAnsi"/>
        </w:rPr>
        <w:t>If yes, type of leave taken:</w:t>
      </w:r>
      <w:r w:rsidR="001B1416" w:rsidRPr="00035D4D">
        <w:rPr>
          <w:rFonts w:asciiTheme="minorHAnsi" w:hAnsiTheme="minorHAnsi" w:cstheme="minorHAnsi"/>
        </w:rPr>
        <w:t xml:space="preserve"> </w:t>
      </w:r>
      <w:r w:rsidRPr="00035D4D">
        <w:rPr>
          <w:rFonts w:asciiTheme="minorHAnsi" w:hAnsiTheme="minorHAnsi" w:cstheme="minorHAnsi"/>
        </w:rPr>
        <w:t xml:space="preserve"> </w:t>
      </w:r>
      <w:sdt>
        <w:sdtPr>
          <w:rPr>
            <w:rFonts w:asciiTheme="minorHAnsi" w:hAnsiTheme="minorHAnsi" w:cstheme="minorHAnsi"/>
            <w:u w:val="single"/>
          </w:rPr>
          <w:id w:val="772753539"/>
          <w:placeholder>
            <w:docPart w:val="EDD02DEDC4704AE98161575C35A028D8"/>
          </w:placeholder>
          <w:showingPlcHdr/>
          <w:text/>
        </w:sdtPr>
        <w:sdtContent>
          <w:r w:rsidRPr="00035D4D">
            <w:rPr>
              <w:rFonts w:asciiTheme="minorHAnsi" w:hAnsiTheme="minorHAnsi" w:cstheme="minorHAnsi"/>
              <w:color w:val="808080"/>
              <w:u w:val="single"/>
            </w:rPr>
            <w:t>Enter Type of Leave.</w:t>
          </w:r>
        </w:sdtContent>
      </w:sdt>
    </w:p>
    <w:p w14:paraId="0476AA30" w14:textId="77777777" w:rsidR="001A4026" w:rsidRPr="00035D4D" w:rsidRDefault="001A4026" w:rsidP="001A4026">
      <w:pPr>
        <w:rPr>
          <w:rFonts w:asciiTheme="minorHAnsi" w:hAnsiTheme="minorHAnsi" w:cstheme="minorHAnsi"/>
        </w:rPr>
      </w:pPr>
    </w:p>
    <w:p w14:paraId="576BB2D3" w14:textId="77777777" w:rsidR="001A4026" w:rsidRPr="00035D4D" w:rsidRDefault="007C75EF" w:rsidP="001A4026">
      <w:pPr>
        <w:rPr>
          <w:rFonts w:asciiTheme="minorHAnsi" w:hAnsiTheme="minorHAnsi" w:cstheme="minorHAnsi"/>
          <w:b/>
          <w:u w:val="single"/>
        </w:rPr>
      </w:pPr>
      <w:r w:rsidRPr="00035D4D">
        <w:rPr>
          <w:rFonts w:asciiTheme="minorHAnsi" w:hAnsiTheme="minorHAnsi" w:cstheme="minorHAnsi"/>
          <w:b/>
          <w:u w:val="single"/>
        </w:rPr>
        <w:t>Cleaning</w:t>
      </w:r>
    </w:p>
    <w:p w14:paraId="59B83C1E" w14:textId="77777777" w:rsidR="001A4026" w:rsidRPr="00035D4D" w:rsidRDefault="001A4026" w:rsidP="001A4026">
      <w:pPr>
        <w:rPr>
          <w:rFonts w:asciiTheme="minorHAnsi" w:hAnsiTheme="minorHAnsi" w:cstheme="minorHAnsi"/>
          <w:u w:val="single"/>
        </w:rPr>
      </w:pPr>
    </w:p>
    <w:p w14:paraId="0BE72138"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Was Employee at Worksite Within 2 days of Onset of Symptoms</w:t>
      </w:r>
      <w:r w:rsidR="002F68E7" w:rsidRPr="00035D4D">
        <w:rPr>
          <w:rFonts w:asciiTheme="minorHAnsi" w:hAnsiTheme="minorHAnsi" w:cstheme="minorHAnsi"/>
        </w:rPr>
        <w:t xml:space="preserve"> or positive test</w:t>
      </w:r>
      <w:r w:rsidRPr="00035D4D">
        <w:rPr>
          <w:rFonts w:asciiTheme="minorHAnsi" w:hAnsiTheme="minorHAnsi" w:cstheme="minorHAnsi"/>
        </w:rPr>
        <w:t>?</w:t>
      </w:r>
    </w:p>
    <w:p w14:paraId="3CF21E69" w14:textId="77777777" w:rsidR="001A4026" w:rsidRPr="00035D4D" w:rsidRDefault="001A4026" w:rsidP="001A4026">
      <w:pPr>
        <w:rPr>
          <w:rFonts w:asciiTheme="minorHAnsi" w:hAnsiTheme="minorHAnsi" w:cstheme="minorHAnsi"/>
        </w:rPr>
      </w:pPr>
    </w:p>
    <w:p w14:paraId="2F857D69" w14:textId="77777777" w:rsidR="001A4026" w:rsidRPr="00035D4D" w:rsidRDefault="003B03FB" w:rsidP="001A4026">
      <w:pPr>
        <w:ind w:left="720"/>
        <w:contextualSpacing/>
        <w:rPr>
          <w:rFonts w:asciiTheme="minorHAnsi" w:hAnsiTheme="minorHAnsi" w:cstheme="minorHAnsi"/>
        </w:rPr>
      </w:pPr>
      <w:sdt>
        <w:sdtPr>
          <w:rPr>
            <w:rFonts w:asciiTheme="minorHAnsi" w:hAnsiTheme="minorHAnsi" w:cstheme="minorHAnsi"/>
          </w:rPr>
          <w:id w:val="310990142"/>
          <w14:checkbox>
            <w14:checked w14:val="0"/>
            <w14:checkedState w14:val="2612" w14:font="MS Gothic"/>
            <w14:uncheckedState w14:val="2610" w14:font="MS Gothic"/>
          </w14:checkbox>
        </w:sdtPr>
        <w:sdtContent>
          <w:r w:rsidR="00872B6D" w:rsidRPr="00035D4D">
            <w:rPr>
              <w:rFonts w:ascii="Segoe UI Symbol" w:eastAsia="MS Gothic" w:hAnsi="Segoe UI Symbol" w:cs="Segoe UI Symbol"/>
            </w:rPr>
            <w:t>☐</w:t>
          </w:r>
        </w:sdtContent>
      </w:sdt>
      <w:r w:rsidR="00872B6D" w:rsidRPr="00035D4D">
        <w:rPr>
          <w:rFonts w:asciiTheme="minorHAnsi" w:hAnsiTheme="minorHAnsi" w:cstheme="minorHAnsi"/>
        </w:rPr>
        <w:t xml:space="preserve"> Yes – complete remainder of section</w:t>
      </w:r>
    </w:p>
    <w:p w14:paraId="2F28E1C3" w14:textId="77777777" w:rsidR="001A4026" w:rsidRPr="00035D4D" w:rsidRDefault="003B03FB" w:rsidP="001A4026">
      <w:pPr>
        <w:ind w:left="720"/>
        <w:contextualSpacing/>
        <w:rPr>
          <w:rFonts w:asciiTheme="minorHAnsi" w:hAnsiTheme="minorHAnsi" w:cstheme="minorHAnsi"/>
        </w:rPr>
      </w:pPr>
      <w:sdt>
        <w:sdtPr>
          <w:rPr>
            <w:rFonts w:asciiTheme="minorHAnsi" w:hAnsiTheme="minorHAnsi" w:cstheme="minorHAnsi"/>
          </w:rPr>
          <w:id w:val="-1902431905"/>
          <w14:checkbox>
            <w14:checked w14:val="0"/>
            <w14:checkedState w14:val="2612" w14:font="MS Gothic"/>
            <w14:uncheckedState w14:val="2610" w14:font="MS Gothic"/>
          </w14:checkbox>
        </w:sdtPr>
        <w:sdtContent>
          <w:r w:rsidR="00872B6D" w:rsidRPr="00035D4D">
            <w:rPr>
              <w:rFonts w:ascii="Segoe UI Symbol" w:eastAsia="MS Gothic" w:hAnsi="Segoe UI Symbol" w:cs="Segoe UI Symbol"/>
            </w:rPr>
            <w:t>☐</w:t>
          </w:r>
        </w:sdtContent>
      </w:sdt>
      <w:r w:rsidR="00872B6D" w:rsidRPr="00035D4D">
        <w:rPr>
          <w:rFonts w:asciiTheme="minorHAnsi" w:hAnsiTheme="minorHAnsi" w:cstheme="minorHAnsi"/>
        </w:rPr>
        <w:t xml:space="preserve"> No – do not complete remainder of section</w:t>
      </w:r>
    </w:p>
    <w:p w14:paraId="4E69CDA8" w14:textId="77777777" w:rsidR="001A4026" w:rsidRPr="00035D4D" w:rsidRDefault="001A4026" w:rsidP="001A4026">
      <w:pPr>
        <w:ind w:left="720"/>
        <w:contextualSpacing/>
        <w:rPr>
          <w:rFonts w:asciiTheme="minorHAnsi" w:hAnsiTheme="minorHAnsi" w:cstheme="minorHAnsi"/>
        </w:rPr>
      </w:pPr>
    </w:p>
    <w:p w14:paraId="4C037B60"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Areas Symptomatic Employee Accessed</w:t>
      </w:r>
    </w:p>
    <w:p w14:paraId="3CA0E772" w14:textId="77777777" w:rsidR="001A4026" w:rsidRPr="00035D4D" w:rsidRDefault="001A4026" w:rsidP="001A4026">
      <w:pPr>
        <w:rPr>
          <w:rFonts w:asciiTheme="minorHAnsi" w:hAnsiTheme="minorHAnsi" w:cstheme="minorHAnsi"/>
        </w:rPr>
      </w:pPr>
    </w:p>
    <w:p w14:paraId="03DBC487" w14:textId="77777777" w:rsidR="001A4026" w:rsidRPr="00035D4D" w:rsidRDefault="003B03FB" w:rsidP="001A4026">
      <w:pPr>
        <w:rPr>
          <w:rFonts w:asciiTheme="minorHAnsi" w:hAnsiTheme="minorHAnsi" w:cstheme="minorHAnsi"/>
          <w:u w:val="single"/>
        </w:rPr>
      </w:pPr>
      <w:sdt>
        <w:sdtPr>
          <w:rPr>
            <w:rFonts w:asciiTheme="minorHAnsi" w:hAnsiTheme="minorHAnsi" w:cstheme="minorHAnsi"/>
            <w:u w:val="single"/>
          </w:rPr>
          <w:id w:val="1522124808"/>
          <w:placeholder>
            <w:docPart w:val="26025D5C360548D2988D545A63031BA7"/>
          </w:placeholder>
          <w:showingPlcHdr/>
          <w:text/>
        </w:sdtPr>
        <w:sdtContent>
          <w:r w:rsidR="00872B6D" w:rsidRPr="00035D4D">
            <w:rPr>
              <w:rFonts w:asciiTheme="minorHAnsi" w:hAnsiTheme="minorHAnsi" w:cstheme="minorHAnsi"/>
              <w:color w:val="808080"/>
              <w:u w:val="single"/>
            </w:rPr>
            <w:t>Enter Detailed Description.</w:t>
          </w:r>
        </w:sdtContent>
      </w:sdt>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p>
    <w:p w14:paraId="210F26CB" w14:textId="77777777" w:rsidR="001A4026" w:rsidRPr="00035D4D" w:rsidRDefault="001A4026" w:rsidP="001A4026">
      <w:pPr>
        <w:rPr>
          <w:rFonts w:asciiTheme="minorHAnsi" w:hAnsiTheme="minorHAnsi" w:cstheme="minorHAnsi"/>
        </w:rPr>
      </w:pPr>
    </w:p>
    <w:p w14:paraId="5D4FF29D"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Areas of Worksite Cleaned</w:t>
      </w:r>
    </w:p>
    <w:p w14:paraId="5F1B6C11" w14:textId="77777777" w:rsidR="001A4026" w:rsidRPr="00035D4D" w:rsidRDefault="001A4026" w:rsidP="001A4026">
      <w:pPr>
        <w:rPr>
          <w:rFonts w:asciiTheme="minorHAnsi" w:hAnsiTheme="minorHAnsi" w:cstheme="minorHAnsi"/>
          <w:u w:val="single"/>
        </w:rPr>
      </w:pPr>
    </w:p>
    <w:p w14:paraId="3A0DABC2" w14:textId="77777777" w:rsidR="001A4026" w:rsidRPr="00035D4D" w:rsidRDefault="003B03FB" w:rsidP="001A4026">
      <w:pPr>
        <w:rPr>
          <w:rFonts w:asciiTheme="minorHAnsi" w:hAnsiTheme="minorHAnsi" w:cstheme="minorHAnsi"/>
          <w:u w:val="single"/>
        </w:rPr>
      </w:pPr>
      <w:sdt>
        <w:sdtPr>
          <w:rPr>
            <w:rFonts w:asciiTheme="minorHAnsi" w:hAnsiTheme="minorHAnsi" w:cstheme="minorHAnsi"/>
            <w:u w:val="single"/>
          </w:rPr>
          <w:id w:val="816927511"/>
          <w:placeholder>
            <w:docPart w:val="8D405E9B458E43808DE150C785B577DB"/>
          </w:placeholder>
          <w:showingPlcHdr/>
          <w:text/>
        </w:sdtPr>
        <w:sdtContent>
          <w:r w:rsidR="00872B6D" w:rsidRPr="00035D4D">
            <w:rPr>
              <w:rFonts w:asciiTheme="minorHAnsi" w:hAnsiTheme="minorHAnsi" w:cstheme="minorHAnsi"/>
              <w:color w:val="808080"/>
              <w:u w:val="single"/>
            </w:rPr>
            <w:t>Enter Detailed Description.</w:t>
          </w:r>
        </w:sdtContent>
      </w:sdt>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r w:rsidR="00872B6D" w:rsidRPr="00035D4D">
        <w:rPr>
          <w:rFonts w:asciiTheme="minorHAnsi" w:hAnsiTheme="minorHAnsi" w:cstheme="minorHAnsi"/>
          <w:u w:val="single"/>
        </w:rPr>
        <w:tab/>
      </w:r>
    </w:p>
    <w:p w14:paraId="3982F450" w14:textId="77777777" w:rsidR="001A4026" w:rsidRPr="00035D4D" w:rsidRDefault="001A4026" w:rsidP="001A4026">
      <w:pPr>
        <w:rPr>
          <w:rFonts w:asciiTheme="minorHAnsi" w:hAnsiTheme="minorHAnsi" w:cstheme="minorHAnsi"/>
          <w:u w:val="single"/>
        </w:rPr>
      </w:pPr>
    </w:p>
    <w:p w14:paraId="6FE37BCC" w14:textId="77777777" w:rsidR="001A4026" w:rsidRPr="00035D4D" w:rsidRDefault="001A4026" w:rsidP="001A4026">
      <w:pPr>
        <w:rPr>
          <w:rFonts w:asciiTheme="minorHAnsi" w:hAnsiTheme="minorHAnsi" w:cstheme="minorHAnsi"/>
          <w:u w:val="single"/>
        </w:rPr>
      </w:pPr>
    </w:p>
    <w:p w14:paraId="0511400B" w14:textId="77777777" w:rsidR="001A4026" w:rsidRPr="00035D4D" w:rsidRDefault="007C75EF" w:rsidP="001A4026">
      <w:pPr>
        <w:rPr>
          <w:rFonts w:asciiTheme="minorHAnsi" w:hAnsiTheme="minorHAnsi" w:cstheme="minorHAnsi"/>
        </w:rPr>
      </w:pPr>
      <w:r w:rsidRPr="00035D4D">
        <w:rPr>
          <w:rFonts w:asciiTheme="minorHAnsi" w:hAnsiTheme="minorHAnsi" w:cstheme="minorHAnsi"/>
          <w:u w:val="single"/>
        </w:rPr>
        <w:t>Date Each Site Cleaned</w:t>
      </w:r>
    </w:p>
    <w:p w14:paraId="01D28E16" w14:textId="77777777" w:rsidR="001A4026" w:rsidRPr="00035D4D" w:rsidRDefault="001A4026" w:rsidP="001A4026">
      <w:pPr>
        <w:rPr>
          <w:rFonts w:asciiTheme="minorHAnsi" w:hAnsiTheme="minorHAnsi" w:cstheme="minorHAnsi"/>
        </w:rPr>
      </w:pPr>
    </w:p>
    <w:p w14:paraId="05A19C4A" w14:textId="77777777" w:rsidR="001A4026" w:rsidRPr="00035D4D" w:rsidRDefault="003B03FB" w:rsidP="001A4026">
      <w:pPr>
        <w:rPr>
          <w:rFonts w:asciiTheme="minorHAnsi" w:hAnsiTheme="minorHAnsi" w:cstheme="minorHAnsi"/>
          <w:u w:val="single"/>
        </w:rPr>
      </w:pPr>
      <w:sdt>
        <w:sdtPr>
          <w:rPr>
            <w:rFonts w:asciiTheme="minorHAnsi" w:hAnsiTheme="minorHAnsi" w:cstheme="minorHAnsi"/>
            <w:u w:val="single"/>
          </w:rPr>
          <w:id w:val="-50470282"/>
          <w:placeholder>
            <w:docPart w:val="6BCF7BE1E2014868AE4288DFFD2B72F5"/>
          </w:placeholder>
          <w:showingPlcHdr/>
          <w:date>
            <w:dateFormat w:val="M/d/yyyy"/>
            <w:lid w:val="en-US"/>
            <w:storeMappedDataAs w:val="dateTime"/>
            <w:calendar w:val="gregorian"/>
          </w:date>
        </w:sdtPr>
        <w:sdtContent>
          <w:r w:rsidR="00872B6D" w:rsidRPr="00035D4D">
            <w:rPr>
              <w:rFonts w:asciiTheme="minorHAnsi" w:hAnsiTheme="minorHAnsi" w:cstheme="minorHAnsi"/>
              <w:color w:val="808080"/>
              <w:u w:val="single"/>
            </w:rPr>
            <w:t>Enter Date.</w:t>
          </w:r>
        </w:sdtContent>
      </w:sdt>
    </w:p>
    <w:p w14:paraId="23F58280" w14:textId="77777777" w:rsidR="001A4026" w:rsidRPr="00035D4D" w:rsidRDefault="001A4026" w:rsidP="001A4026">
      <w:pPr>
        <w:rPr>
          <w:rFonts w:asciiTheme="minorHAnsi" w:hAnsiTheme="minorHAnsi" w:cstheme="minorHAnsi"/>
          <w:u w:val="single"/>
        </w:rPr>
      </w:pPr>
    </w:p>
    <w:p w14:paraId="1C9C3B24" w14:textId="77777777" w:rsidR="001A4026" w:rsidRPr="00035D4D" w:rsidRDefault="003B03FB" w:rsidP="001A4026">
      <w:pPr>
        <w:rPr>
          <w:rFonts w:asciiTheme="minorHAnsi" w:hAnsiTheme="minorHAnsi" w:cstheme="minorHAnsi"/>
          <w:u w:val="single"/>
        </w:rPr>
      </w:pPr>
      <w:sdt>
        <w:sdtPr>
          <w:rPr>
            <w:rFonts w:asciiTheme="minorHAnsi" w:hAnsiTheme="minorHAnsi" w:cstheme="minorHAnsi"/>
            <w:u w:val="single"/>
          </w:rPr>
          <w:id w:val="835182740"/>
          <w:placeholder>
            <w:docPart w:val="95D02A2B997240BF841D2C6EB3D89797"/>
          </w:placeholder>
          <w:showingPlcHdr/>
          <w:date>
            <w:dateFormat w:val="M/d/yyyy"/>
            <w:lid w:val="en-US"/>
            <w:storeMappedDataAs w:val="dateTime"/>
            <w:calendar w:val="gregorian"/>
          </w:date>
        </w:sdtPr>
        <w:sdtContent>
          <w:r w:rsidR="00872B6D" w:rsidRPr="00035D4D">
            <w:rPr>
              <w:rFonts w:asciiTheme="minorHAnsi" w:hAnsiTheme="minorHAnsi" w:cstheme="minorHAnsi"/>
              <w:color w:val="808080"/>
              <w:u w:val="single"/>
            </w:rPr>
            <w:t>Enter Date.</w:t>
          </w:r>
        </w:sdtContent>
      </w:sdt>
    </w:p>
    <w:p w14:paraId="309585B8" w14:textId="77777777" w:rsidR="001A4026" w:rsidRPr="00035D4D" w:rsidRDefault="001A4026" w:rsidP="001A4026">
      <w:pPr>
        <w:rPr>
          <w:rFonts w:asciiTheme="minorHAnsi" w:hAnsiTheme="minorHAnsi" w:cstheme="minorHAnsi"/>
          <w:u w:val="single"/>
        </w:rPr>
      </w:pPr>
    </w:p>
    <w:p w14:paraId="7337B76C" w14:textId="77777777" w:rsidR="001A4026" w:rsidRPr="00035D4D" w:rsidRDefault="003B03FB" w:rsidP="001A4026">
      <w:pPr>
        <w:rPr>
          <w:rFonts w:asciiTheme="minorHAnsi" w:hAnsiTheme="minorHAnsi" w:cstheme="minorHAnsi"/>
          <w:u w:val="single"/>
        </w:rPr>
      </w:pPr>
      <w:sdt>
        <w:sdtPr>
          <w:rPr>
            <w:rFonts w:asciiTheme="minorHAnsi" w:hAnsiTheme="minorHAnsi" w:cstheme="minorHAnsi"/>
            <w:u w:val="single"/>
          </w:rPr>
          <w:id w:val="86506641"/>
          <w:placeholder>
            <w:docPart w:val="FF2A573698C242DBBEF6C98B35332014"/>
          </w:placeholder>
          <w:showingPlcHdr/>
          <w:date>
            <w:dateFormat w:val="M/d/yyyy"/>
            <w:lid w:val="en-US"/>
            <w:storeMappedDataAs w:val="dateTime"/>
            <w:calendar w:val="gregorian"/>
          </w:date>
        </w:sdtPr>
        <w:sdtContent>
          <w:r w:rsidR="00872B6D" w:rsidRPr="00035D4D">
            <w:rPr>
              <w:rFonts w:asciiTheme="minorHAnsi" w:hAnsiTheme="minorHAnsi" w:cstheme="minorHAnsi"/>
              <w:color w:val="808080"/>
              <w:u w:val="single"/>
            </w:rPr>
            <w:t>Enter Date.</w:t>
          </w:r>
        </w:sdtContent>
      </w:sdt>
    </w:p>
    <w:p w14:paraId="3B84AF0C" w14:textId="77777777" w:rsidR="001A4026" w:rsidRPr="00035D4D" w:rsidRDefault="001A4026" w:rsidP="001A4026">
      <w:pPr>
        <w:rPr>
          <w:rFonts w:asciiTheme="minorHAnsi" w:hAnsiTheme="minorHAnsi" w:cstheme="minorHAnsi"/>
          <w:u w:val="single"/>
        </w:rPr>
      </w:pPr>
    </w:p>
    <w:p w14:paraId="6C3C2484"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Who Performed Each Cleaning?</w:t>
      </w:r>
    </w:p>
    <w:p w14:paraId="5A51CEE4" w14:textId="77777777" w:rsidR="001A4026" w:rsidRPr="00035D4D" w:rsidRDefault="001A4026" w:rsidP="001A4026">
      <w:pPr>
        <w:rPr>
          <w:rFonts w:asciiTheme="minorHAnsi" w:hAnsiTheme="minorHAnsi" w:cstheme="minorHAnsi"/>
          <w:u w:val="single"/>
        </w:rPr>
      </w:pPr>
    </w:p>
    <w:p w14:paraId="0F7AF33F" w14:textId="77777777" w:rsidR="001A4026" w:rsidRPr="00035D4D" w:rsidRDefault="003B03FB" w:rsidP="001A4026">
      <w:pPr>
        <w:rPr>
          <w:rFonts w:asciiTheme="minorHAnsi" w:hAnsiTheme="minorHAnsi" w:cstheme="minorHAnsi"/>
          <w:u w:val="single"/>
        </w:rPr>
      </w:pPr>
      <w:sdt>
        <w:sdtPr>
          <w:rPr>
            <w:rFonts w:asciiTheme="minorHAnsi" w:hAnsiTheme="minorHAnsi" w:cstheme="minorHAnsi"/>
            <w:u w:val="single"/>
          </w:rPr>
          <w:id w:val="-1172556834"/>
          <w:placeholder>
            <w:docPart w:val="81CDDD7D45A64410A55DEDAC01E24C84"/>
          </w:placeholder>
          <w:showingPlcHdr/>
          <w:text/>
        </w:sdtPr>
        <w:sdtContent>
          <w:r w:rsidR="00872B6D" w:rsidRPr="00035D4D">
            <w:rPr>
              <w:rFonts w:asciiTheme="minorHAnsi" w:hAnsiTheme="minorHAnsi" w:cstheme="minorHAnsi"/>
              <w:color w:val="808080"/>
              <w:u w:val="single"/>
            </w:rPr>
            <w:t>Enter Name.</w:t>
          </w:r>
        </w:sdtContent>
      </w:sdt>
    </w:p>
    <w:p w14:paraId="7AD2795F" w14:textId="77777777" w:rsidR="001A4026" w:rsidRPr="00035D4D" w:rsidRDefault="001A4026" w:rsidP="001A4026">
      <w:pPr>
        <w:rPr>
          <w:rFonts w:asciiTheme="minorHAnsi" w:hAnsiTheme="minorHAnsi" w:cstheme="minorHAnsi"/>
          <w:u w:val="single"/>
        </w:rPr>
      </w:pPr>
    </w:p>
    <w:p w14:paraId="77872845" w14:textId="77777777" w:rsidR="001A4026" w:rsidRPr="00035D4D" w:rsidRDefault="003B03FB" w:rsidP="001A4026">
      <w:pPr>
        <w:rPr>
          <w:rFonts w:asciiTheme="minorHAnsi" w:hAnsiTheme="minorHAnsi" w:cstheme="minorHAnsi"/>
          <w:u w:val="single"/>
        </w:rPr>
      </w:pPr>
      <w:sdt>
        <w:sdtPr>
          <w:rPr>
            <w:rFonts w:asciiTheme="minorHAnsi" w:hAnsiTheme="minorHAnsi" w:cstheme="minorHAnsi"/>
            <w:u w:val="single"/>
          </w:rPr>
          <w:id w:val="166133134"/>
          <w:placeholder>
            <w:docPart w:val="B6DFC283957E4B3B8AE30334D5645609"/>
          </w:placeholder>
          <w:showingPlcHdr/>
          <w:text/>
        </w:sdtPr>
        <w:sdtContent>
          <w:r w:rsidR="00872B6D" w:rsidRPr="00035D4D">
            <w:rPr>
              <w:rFonts w:asciiTheme="minorHAnsi" w:hAnsiTheme="minorHAnsi" w:cstheme="minorHAnsi"/>
              <w:color w:val="808080"/>
              <w:u w:val="single"/>
            </w:rPr>
            <w:t>Enter Name.</w:t>
          </w:r>
        </w:sdtContent>
      </w:sdt>
    </w:p>
    <w:p w14:paraId="1720DB86" w14:textId="77777777" w:rsidR="001A4026" w:rsidRPr="00035D4D" w:rsidRDefault="007C75EF" w:rsidP="001A4026">
      <w:pPr>
        <w:spacing w:after="160" w:line="259" w:lineRule="auto"/>
        <w:rPr>
          <w:rFonts w:asciiTheme="minorHAnsi" w:hAnsiTheme="minorHAnsi" w:cstheme="minorHAnsi"/>
          <w:u w:val="single"/>
        </w:rPr>
      </w:pPr>
      <w:r w:rsidRPr="00035D4D">
        <w:rPr>
          <w:rFonts w:asciiTheme="minorHAnsi" w:hAnsiTheme="minorHAnsi" w:cstheme="minorHAnsi"/>
          <w:u w:val="single"/>
        </w:rPr>
        <w:br w:type="page"/>
      </w:r>
    </w:p>
    <w:p w14:paraId="62927247" w14:textId="77777777" w:rsidR="001A4026" w:rsidRPr="00035D4D" w:rsidRDefault="007C75EF" w:rsidP="001A4026">
      <w:pPr>
        <w:jc w:val="center"/>
        <w:rPr>
          <w:rFonts w:asciiTheme="minorHAnsi" w:hAnsiTheme="minorHAnsi" w:cstheme="minorHAnsi"/>
          <w:u w:val="single"/>
        </w:rPr>
      </w:pPr>
      <w:r w:rsidRPr="00035D4D">
        <w:rPr>
          <w:rFonts w:asciiTheme="minorHAnsi" w:hAnsiTheme="minorHAnsi" w:cstheme="minorHAnsi"/>
          <w:u w:val="single"/>
        </w:rPr>
        <w:t>FORM 2</w:t>
      </w:r>
    </w:p>
    <w:p w14:paraId="2736FC64" w14:textId="77777777" w:rsidR="001A4026" w:rsidRPr="00035D4D" w:rsidRDefault="007C75EF" w:rsidP="001A4026">
      <w:pPr>
        <w:jc w:val="center"/>
        <w:rPr>
          <w:rFonts w:asciiTheme="minorHAnsi" w:hAnsiTheme="minorHAnsi" w:cstheme="minorHAnsi"/>
          <w:b/>
        </w:rPr>
      </w:pPr>
      <w:r w:rsidRPr="00035D4D">
        <w:rPr>
          <w:rFonts w:asciiTheme="minorHAnsi" w:hAnsiTheme="minorHAnsi" w:cstheme="minorHAnsi"/>
          <w:b/>
        </w:rPr>
        <w:t>Exposure Log</w:t>
      </w:r>
    </w:p>
    <w:p w14:paraId="037D3FB4" w14:textId="77777777" w:rsidR="001A4026" w:rsidRPr="00035D4D" w:rsidRDefault="007C75EF" w:rsidP="001A4026">
      <w:pPr>
        <w:rPr>
          <w:rFonts w:asciiTheme="minorHAnsi" w:hAnsiTheme="minorHAnsi" w:cstheme="minorHAnsi"/>
        </w:rPr>
      </w:pPr>
      <w:r w:rsidRPr="00035D4D">
        <w:rPr>
          <w:rFonts w:asciiTheme="minorHAnsi" w:hAnsiTheme="minorHAnsi" w:cstheme="minorHAnsi"/>
          <w:color w:val="FF0000"/>
        </w:rPr>
        <w:t>[This document, as well as any attachments, must not be shared with anyone except employees authorized to receive the information, must be filed separately from any personnel files, and may be accessed by the COVID-19 Human Resources and Safety Committee Team.</w:t>
      </w:r>
      <w:r w:rsidR="001B1416" w:rsidRPr="00035D4D">
        <w:rPr>
          <w:rFonts w:asciiTheme="minorHAnsi" w:hAnsiTheme="minorHAnsi" w:cstheme="minorHAnsi"/>
          <w:color w:val="FF0000"/>
        </w:rPr>
        <w:t xml:space="preserve"> </w:t>
      </w:r>
      <w:r w:rsidRPr="00035D4D">
        <w:rPr>
          <w:rFonts w:asciiTheme="minorHAnsi" w:hAnsiTheme="minorHAnsi" w:cstheme="minorHAnsi"/>
          <w:color w:val="FF0000"/>
        </w:rPr>
        <w:t>All Information is to be kept confidential.]</w:t>
      </w:r>
    </w:p>
    <w:p w14:paraId="770198C8" w14:textId="77777777" w:rsidR="001A4026" w:rsidRPr="00035D4D" w:rsidRDefault="001A4026" w:rsidP="001A4026">
      <w:pPr>
        <w:jc w:val="center"/>
        <w:rPr>
          <w:rFonts w:asciiTheme="minorHAnsi" w:hAnsiTheme="minorHAnsi" w:cstheme="minorHAnsi"/>
          <w:b/>
        </w:rPr>
      </w:pPr>
    </w:p>
    <w:p w14:paraId="134F19EF" w14:textId="77777777" w:rsidR="001A4026" w:rsidRPr="00035D4D" w:rsidRDefault="001A4026" w:rsidP="001A4026">
      <w:pPr>
        <w:jc w:val="center"/>
        <w:rPr>
          <w:rFonts w:asciiTheme="minorHAnsi" w:hAnsiTheme="minorHAnsi" w:cstheme="minorHAnsi"/>
          <w:b/>
        </w:rPr>
      </w:pPr>
    </w:p>
    <w:tbl>
      <w:tblPr>
        <w:tblStyle w:val="GridTable41"/>
        <w:tblW w:w="0" w:type="auto"/>
        <w:tblLook w:val="04A0" w:firstRow="1" w:lastRow="0" w:firstColumn="1" w:lastColumn="0" w:noHBand="0" w:noVBand="1"/>
      </w:tblPr>
      <w:tblGrid>
        <w:gridCol w:w="1490"/>
        <w:gridCol w:w="2144"/>
        <w:gridCol w:w="1369"/>
        <w:gridCol w:w="1435"/>
        <w:gridCol w:w="1319"/>
        <w:gridCol w:w="1593"/>
      </w:tblGrid>
      <w:tr w:rsidR="00BC3781" w:rsidRPr="006A3BD0" w14:paraId="4BDB2CAD" w14:textId="77777777" w:rsidTr="00BC378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CA2A13E"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Name</w:t>
            </w:r>
          </w:p>
        </w:tc>
        <w:tc>
          <w:tcPr>
            <w:tcW w:w="2217" w:type="dxa"/>
          </w:tcPr>
          <w:p w14:paraId="6610A2EF"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Contact Information</w:t>
            </w:r>
          </w:p>
        </w:tc>
        <w:tc>
          <w:tcPr>
            <w:tcW w:w="1440" w:type="dxa"/>
          </w:tcPr>
          <w:p w14:paraId="27479BBE"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Job Title</w:t>
            </w:r>
          </w:p>
        </w:tc>
        <w:tc>
          <w:tcPr>
            <w:tcW w:w="1440" w:type="dxa"/>
          </w:tcPr>
          <w:p w14:paraId="012E979A"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Symptoms? If so, onset date</w:t>
            </w:r>
          </w:p>
        </w:tc>
        <w:tc>
          <w:tcPr>
            <w:tcW w:w="1350" w:type="dxa"/>
          </w:tcPr>
          <w:p w14:paraId="737A9EAC"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Date positive test was taken</w:t>
            </w:r>
          </w:p>
        </w:tc>
        <w:tc>
          <w:tcPr>
            <w:tcW w:w="1345" w:type="dxa"/>
          </w:tcPr>
          <w:p w14:paraId="42262160"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 xml:space="preserve">Dates employee was at work site 2 days before test or symptom onset (if symptomatic) </w:t>
            </w:r>
          </w:p>
        </w:tc>
      </w:tr>
      <w:tr w:rsidR="00BC3781" w:rsidRPr="006A3BD0" w14:paraId="5475C3F7"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24DC9A8" w14:textId="77777777" w:rsidR="001A4026" w:rsidRPr="00035D4D" w:rsidRDefault="001A4026" w:rsidP="001A4026">
            <w:pPr>
              <w:rPr>
                <w:rFonts w:asciiTheme="minorHAnsi" w:hAnsiTheme="minorHAnsi" w:cstheme="minorHAnsi"/>
              </w:rPr>
            </w:pPr>
          </w:p>
        </w:tc>
        <w:tc>
          <w:tcPr>
            <w:tcW w:w="2217" w:type="dxa"/>
          </w:tcPr>
          <w:p w14:paraId="6D3DFF94"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E82D0E4"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B94AC0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11990D85"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37A873F8"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1B07C22A"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4EBB086" w14:textId="77777777" w:rsidR="001A4026" w:rsidRPr="00035D4D" w:rsidRDefault="001A4026" w:rsidP="001A4026">
            <w:pPr>
              <w:rPr>
                <w:rFonts w:asciiTheme="minorHAnsi" w:hAnsiTheme="minorHAnsi" w:cstheme="minorHAnsi"/>
              </w:rPr>
            </w:pPr>
          </w:p>
        </w:tc>
        <w:tc>
          <w:tcPr>
            <w:tcW w:w="2217" w:type="dxa"/>
          </w:tcPr>
          <w:p w14:paraId="20DFDDB2"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4748C769"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4E16E780"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5FBC09F7"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4BD73B38"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27A805BB"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3B0918A" w14:textId="77777777" w:rsidR="001A4026" w:rsidRPr="00035D4D" w:rsidRDefault="001A4026" w:rsidP="001A4026">
            <w:pPr>
              <w:rPr>
                <w:rFonts w:asciiTheme="minorHAnsi" w:hAnsiTheme="minorHAnsi" w:cstheme="minorHAnsi"/>
              </w:rPr>
            </w:pPr>
          </w:p>
        </w:tc>
        <w:tc>
          <w:tcPr>
            <w:tcW w:w="2217" w:type="dxa"/>
          </w:tcPr>
          <w:p w14:paraId="77CC0B29"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69D50E4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2D922A64"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5B70FB52"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18664D16"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5AC92594"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3F0AE5F" w14:textId="77777777" w:rsidR="001A4026" w:rsidRPr="00035D4D" w:rsidRDefault="001A4026" w:rsidP="001A4026">
            <w:pPr>
              <w:rPr>
                <w:rFonts w:asciiTheme="minorHAnsi" w:hAnsiTheme="minorHAnsi" w:cstheme="minorHAnsi"/>
              </w:rPr>
            </w:pPr>
          </w:p>
        </w:tc>
        <w:tc>
          <w:tcPr>
            <w:tcW w:w="2217" w:type="dxa"/>
          </w:tcPr>
          <w:p w14:paraId="735E71BD"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093E49FD"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35A918CC"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33291231"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49ABB199"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0E066C45"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1B3874A" w14:textId="77777777" w:rsidR="001A4026" w:rsidRPr="00035D4D" w:rsidRDefault="001A4026" w:rsidP="001A4026">
            <w:pPr>
              <w:rPr>
                <w:rFonts w:asciiTheme="minorHAnsi" w:hAnsiTheme="minorHAnsi" w:cstheme="minorHAnsi"/>
              </w:rPr>
            </w:pPr>
          </w:p>
        </w:tc>
        <w:tc>
          <w:tcPr>
            <w:tcW w:w="2217" w:type="dxa"/>
          </w:tcPr>
          <w:p w14:paraId="0F5A0AA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0C56C04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71BD61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01F1DA59"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36524AA5"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47EC3512"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77452C2" w14:textId="77777777" w:rsidR="001A4026" w:rsidRPr="00035D4D" w:rsidRDefault="001A4026" w:rsidP="001A4026">
            <w:pPr>
              <w:rPr>
                <w:rFonts w:asciiTheme="minorHAnsi" w:hAnsiTheme="minorHAnsi" w:cstheme="minorHAnsi"/>
              </w:rPr>
            </w:pPr>
          </w:p>
        </w:tc>
        <w:tc>
          <w:tcPr>
            <w:tcW w:w="2217" w:type="dxa"/>
          </w:tcPr>
          <w:p w14:paraId="34979F17"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37BEFB31"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34B7455E"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75ECF452"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1E65F171"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3802B8CA"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BBCD625" w14:textId="77777777" w:rsidR="001A4026" w:rsidRPr="00035D4D" w:rsidRDefault="001A4026" w:rsidP="001A4026">
            <w:pPr>
              <w:rPr>
                <w:rFonts w:asciiTheme="minorHAnsi" w:hAnsiTheme="minorHAnsi" w:cstheme="minorHAnsi"/>
              </w:rPr>
            </w:pPr>
          </w:p>
        </w:tc>
        <w:tc>
          <w:tcPr>
            <w:tcW w:w="2217" w:type="dxa"/>
          </w:tcPr>
          <w:p w14:paraId="267024C8"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373FD03E"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2624AE38"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683C700F"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71A3E7D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52D489C9"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B77FD84" w14:textId="77777777" w:rsidR="001A4026" w:rsidRPr="00035D4D" w:rsidRDefault="001A4026" w:rsidP="001A4026">
            <w:pPr>
              <w:rPr>
                <w:rFonts w:asciiTheme="minorHAnsi" w:hAnsiTheme="minorHAnsi" w:cstheme="minorHAnsi"/>
              </w:rPr>
            </w:pPr>
          </w:p>
        </w:tc>
        <w:tc>
          <w:tcPr>
            <w:tcW w:w="2217" w:type="dxa"/>
          </w:tcPr>
          <w:p w14:paraId="25458C84"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782C7C71"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5DAEE8BF"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1A23BE3B"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6845A4EA"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34F42AFB"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EB6C99F" w14:textId="77777777" w:rsidR="001A4026" w:rsidRPr="00035D4D" w:rsidRDefault="001A4026" w:rsidP="001A4026">
            <w:pPr>
              <w:rPr>
                <w:rFonts w:asciiTheme="minorHAnsi" w:hAnsiTheme="minorHAnsi" w:cstheme="minorHAnsi"/>
              </w:rPr>
            </w:pPr>
          </w:p>
        </w:tc>
        <w:tc>
          <w:tcPr>
            <w:tcW w:w="2217" w:type="dxa"/>
          </w:tcPr>
          <w:p w14:paraId="0561BE4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11CDFB72"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263400B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340CE83E"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6E3651F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0F75EA64"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621B188" w14:textId="77777777" w:rsidR="001A4026" w:rsidRPr="00035D4D" w:rsidRDefault="001A4026" w:rsidP="001A4026">
            <w:pPr>
              <w:rPr>
                <w:rFonts w:asciiTheme="minorHAnsi" w:hAnsiTheme="minorHAnsi" w:cstheme="minorHAnsi"/>
              </w:rPr>
            </w:pPr>
          </w:p>
        </w:tc>
        <w:tc>
          <w:tcPr>
            <w:tcW w:w="2217" w:type="dxa"/>
          </w:tcPr>
          <w:p w14:paraId="25A479C9"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31E0E385"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1B853471"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6039A5B2"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1E9684EB"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534E725D"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9ADA897" w14:textId="77777777" w:rsidR="001A4026" w:rsidRPr="00035D4D" w:rsidRDefault="001A4026" w:rsidP="001A4026">
            <w:pPr>
              <w:rPr>
                <w:rFonts w:asciiTheme="minorHAnsi" w:hAnsiTheme="minorHAnsi" w:cstheme="minorHAnsi"/>
              </w:rPr>
            </w:pPr>
          </w:p>
        </w:tc>
        <w:tc>
          <w:tcPr>
            <w:tcW w:w="2217" w:type="dxa"/>
          </w:tcPr>
          <w:p w14:paraId="56296D6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0E575D11"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489A1BAF"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5B24DF7D"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309EB33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4321ABE5"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3863FC4" w14:textId="77777777" w:rsidR="001A4026" w:rsidRPr="00035D4D" w:rsidRDefault="001A4026" w:rsidP="001A4026">
            <w:pPr>
              <w:rPr>
                <w:rFonts w:asciiTheme="minorHAnsi" w:hAnsiTheme="minorHAnsi" w:cstheme="minorHAnsi"/>
              </w:rPr>
            </w:pPr>
          </w:p>
        </w:tc>
        <w:tc>
          <w:tcPr>
            <w:tcW w:w="2217" w:type="dxa"/>
          </w:tcPr>
          <w:p w14:paraId="5048FDD8"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1B3F37CA"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634BFE92"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75721E19"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35F996F9"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3C1CE327"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5FCD1C0" w14:textId="77777777" w:rsidR="001A4026" w:rsidRPr="00035D4D" w:rsidRDefault="001A4026" w:rsidP="001A4026">
            <w:pPr>
              <w:rPr>
                <w:rFonts w:asciiTheme="minorHAnsi" w:hAnsiTheme="minorHAnsi" w:cstheme="minorHAnsi"/>
              </w:rPr>
            </w:pPr>
          </w:p>
        </w:tc>
        <w:tc>
          <w:tcPr>
            <w:tcW w:w="2217" w:type="dxa"/>
          </w:tcPr>
          <w:p w14:paraId="2F079C5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5204F35E"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22F94779"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5037BD21"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055F8278"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75657CF4"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B43136E" w14:textId="77777777" w:rsidR="001A4026" w:rsidRPr="00035D4D" w:rsidRDefault="001A4026" w:rsidP="001A4026">
            <w:pPr>
              <w:rPr>
                <w:rFonts w:asciiTheme="minorHAnsi" w:hAnsiTheme="minorHAnsi" w:cstheme="minorHAnsi"/>
              </w:rPr>
            </w:pPr>
          </w:p>
        </w:tc>
        <w:tc>
          <w:tcPr>
            <w:tcW w:w="2217" w:type="dxa"/>
          </w:tcPr>
          <w:p w14:paraId="174D28A6"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061D18F0"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25525E3F"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63F64D0F"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7AF71ECC"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34AAA043"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1779ECA" w14:textId="77777777" w:rsidR="001A4026" w:rsidRPr="00035D4D" w:rsidRDefault="001A4026" w:rsidP="001A4026">
            <w:pPr>
              <w:rPr>
                <w:rFonts w:asciiTheme="minorHAnsi" w:hAnsiTheme="minorHAnsi" w:cstheme="minorHAnsi"/>
              </w:rPr>
            </w:pPr>
          </w:p>
        </w:tc>
        <w:tc>
          <w:tcPr>
            <w:tcW w:w="2217" w:type="dxa"/>
          </w:tcPr>
          <w:p w14:paraId="751398D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0BDBCB80"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0A1A9AF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39B872D7"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741A6BE8"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0D30348" w14:textId="77777777" w:rsidR="0070188E" w:rsidRPr="00035D4D" w:rsidRDefault="0070188E" w:rsidP="001A4026">
      <w:pPr>
        <w:jc w:val="center"/>
        <w:rPr>
          <w:rFonts w:asciiTheme="minorHAnsi" w:hAnsiTheme="minorHAnsi" w:cstheme="minorHAnsi"/>
          <w:b/>
          <w:u w:val="single"/>
        </w:rPr>
      </w:pPr>
    </w:p>
    <w:p w14:paraId="0A31ABF0" w14:textId="77777777" w:rsidR="001A4026" w:rsidRPr="00035D4D" w:rsidRDefault="007C75EF" w:rsidP="001A4026">
      <w:pPr>
        <w:jc w:val="center"/>
        <w:rPr>
          <w:rFonts w:asciiTheme="minorHAnsi" w:hAnsiTheme="minorHAnsi" w:cstheme="minorHAnsi"/>
          <w:b/>
          <w:u w:val="single"/>
        </w:rPr>
      </w:pPr>
      <w:r w:rsidRPr="00035D4D">
        <w:rPr>
          <w:rFonts w:asciiTheme="minorHAnsi" w:hAnsiTheme="minorHAnsi" w:cstheme="minorHAnsi"/>
          <w:b/>
          <w:u w:val="single"/>
        </w:rPr>
        <w:t>FORM 3</w:t>
      </w:r>
    </w:p>
    <w:p w14:paraId="2E9DD44E" w14:textId="77777777" w:rsidR="001A4026" w:rsidRPr="00035D4D" w:rsidRDefault="007C75EF" w:rsidP="001A4026">
      <w:pPr>
        <w:jc w:val="center"/>
        <w:rPr>
          <w:rFonts w:asciiTheme="minorHAnsi" w:hAnsiTheme="minorHAnsi" w:cstheme="minorHAnsi"/>
          <w:b/>
        </w:rPr>
      </w:pPr>
      <w:r w:rsidRPr="00035D4D">
        <w:rPr>
          <w:rFonts w:asciiTheme="minorHAnsi" w:hAnsiTheme="minorHAnsi" w:cstheme="minorHAnsi"/>
          <w:b/>
        </w:rPr>
        <w:t>Minor/Major Outbreak Testing Log</w:t>
      </w:r>
    </w:p>
    <w:p w14:paraId="77E67E10" w14:textId="77777777" w:rsidR="001A4026" w:rsidRPr="00035D4D" w:rsidRDefault="007C75EF" w:rsidP="001A4026">
      <w:pPr>
        <w:rPr>
          <w:rFonts w:asciiTheme="minorHAnsi" w:hAnsiTheme="minorHAnsi" w:cstheme="minorHAnsi"/>
        </w:rPr>
      </w:pPr>
      <w:r w:rsidRPr="00035D4D">
        <w:rPr>
          <w:rFonts w:asciiTheme="minorHAnsi" w:hAnsiTheme="minorHAnsi" w:cstheme="minorHAnsi"/>
          <w:color w:val="FF0000"/>
        </w:rPr>
        <w:t>[This document, as well as any attachments, must not be shared with anyone except employees authorized to receive the information, must be filed separately from any personnel files, and may be accessed by the COVID-19 Human Resources and Safety Committee Team.</w:t>
      </w:r>
      <w:r w:rsidR="001B1416" w:rsidRPr="00035D4D">
        <w:rPr>
          <w:rFonts w:asciiTheme="minorHAnsi" w:hAnsiTheme="minorHAnsi" w:cstheme="minorHAnsi"/>
          <w:color w:val="FF0000"/>
        </w:rPr>
        <w:t xml:space="preserve"> </w:t>
      </w:r>
      <w:r w:rsidRPr="00035D4D">
        <w:rPr>
          <w:rFonts w:asciiTheme="minorHAnsi" w:hAnsiTheme="minorHAnsi" w:cstheme="minorHAnsi"/>
          <w:color w:val="FF0000"/>
        </w:rPr>
        <w:t>All Information is to be kept confidential.]</w:t>
      </w:r>
    </w:p>
    <w:p w14:paraId="607F21D3" w14:textId="77777777" w:rsidR="001A4026" w:rsidRPr="00035D4D" w:rsidRDefault="001A4026" w:rsidP="001A4026">
      <w:pPr>
        <w:jc w:val="center"/>
        <w:rPr>
          <w:rFonts w:asciiTheme="minorHAnsi" w:hAnsiTheme="minorHAnsi" w:cstheme="minorHAnsi"/>
          <w:b/>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BC3781" w:rsidRPr="006A3BD0" w14:paraId="43B7C838" w14:textId="77777777" w:rsidTr="00BC378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84178CB"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Name</w:t>
            </w:r>
          </w:p>
        </w:tc>
        <w:tc>
          <w:tcPr>
            <w:tcW w:w="2217" w:type="dxa"/>
          </w:tcPr>
          <w:p w14:paraId="52C3AEC1"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Department</w:t>
            </w:r>
          </w:p>
        </w:tc>
        <w:tc>
          <w:tcPr>
            <w:tcW w:w="1440" w:type="dxa"/>
          </w:tcPr>
          <w:p w14:paraId="381405FE"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Job Title</w:t>
            </w:r>
          </w:p>
        </w:tc>
        <w:tc>
          <w:tcPr>
            <w:tcW w:w="1440" w:type="dxa"/>
          </w:tcPr>
          <w:p w14:paraId="7336BFFB"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Date of First Test</w:t>
            </w:r>
          </w:p>
        </w:tc>
        <w:tc>
          <w:tcPr>
            <w:tcW w:w="1350" w:type="dxa"/>
          </w:tcPr>
          <w:p w14:paraId="166FF0CE"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Date of Second Test</w:t>
            </w:r>
          </w:p>
        </w:tc>
        <w:tc>
          <w:tcPr>
            <w:tcW w:w="1345" w:type="dxa"/>
          </w:tcPr>
          <w:p w14:paraId="5F75C29C" w14:textId="77777777" w:rsidR="001A4026" w:rsidRPr="00035D4D" w:rsidRDefault="007C75EF" w:rsidP="001A402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5D4D">
              <w:rPr>
                <w:rFonts w:asciiTheme="minorHAnsi" w:hAnsiTheme="minorHAnsi" w:cstheme="minorHAnsi"/>
              </w:rPr>
              <w:t>Date of Positive Test</w:t>
            </w:r>
          </w:p>
        </w:tc>
      </w:tr>
      <w:tr w:rsidR="00BC3781" w:rsidRPr="006A3BD0" w14:paraId="4EDDE3B5"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C88D53F" w14:textId="77777777" w:rsidR="001A4026" w:rsidRPr="00035D4D" w:rsidRDefault="001A4026" w:rsidP="001A4026">
            <w:pPr>
              <w:rPr>
                <w:rFonts w:asciiTheme="minorHAnsi" w:hAnsiTheme="minorHAnsi" w:cstheme="minorHAnsi"/>
              </w:rPr>
            </w:pPr>
          </w:p>
        </w:tc>
        <w:tc>
          <w:tcPr>
            <w:tcW w:w="2217" w:type="dxa"/>
          </w:tcPr>
          <w:p w14:paraId="2869C7F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D297F7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3C0CA4B2"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4C1702D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29D44167"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071D8E71"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175880C" w14:textId="77777777" w:rsidR="001A4026" w:rsidRPr="00035D4D" w:rsidRDefault="001A4026" w:rsidP="001A4026">
            <w:pPr>
              <w:rPr>
                <w:rFonts w:asciiTheme="minorHAnsi" w:hAnsiTheme="minorHAnsi" w:cstheme="minorHAnsi"/>
              </w:rPr>
            </w:pPr>
          </w:p>
        </w:tc>
        <w:tc>
          <w:tcPr>
            <w:tcW w:w="2217" w:type="dxa"/>
          </w:tcPr>
          <w:p w14:paraId="04F1006A"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2CA9A3FF"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03053E0A"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7B29B549"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0A1C9F72"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69E37B63"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3EE371B" w14:textId="77777777" w:rsidR="001A4026" w:rsidRPr="00035D4D" w:rsidRDefault="001A4026" w:rsidP="001A4026">
            <w:pPr>
              <w:rPr>
                <w:rFonts w:asciiTheme="minorHAnsi" w:hAnsiTheme="minorHAnsi" w:cstheme="minorHAnsi"/>
              </w:rPr>
            </w:pPr>
          </w:p>
        </w:tc>
        <w:tc>
          <w:tcPr>
            <w:tcW w:w="2217" w:type="dxa"/>
          </w:tcPr>
          <w:p w14:paraId="34C4C72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C19BDF2"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0298DA6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3CFEC9F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159756A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350F96C1"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7016C71" w14:textId="77777777" w:rsidR="001A4026" w:rsidRPr="00035D4D" w:rsidRDefault="001A4026" w:rsidP="001A4026">
            <w:pPr>
              <w:rPr>
                <w:rFonts w:asciiTheme="minorHAnsi" w:hAnsiTheme="minorHAnsi" w:cstheme="minorHAnsi"/>
              </w:rPr>
            </w:pPr>
          </w:p>
        </w:tc>
        <w:tc>
          <w:tcPr>
            <w:tcW w:w="2217" w:type="dxa"/>
          </w:tcPr>
          <w:p w14:paraId="6CA9FEF8"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50A75AB7"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3F500A9A"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7CB393E7"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103DFC95"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7748F556"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2172D8D" w14:textId="77777777" w:rsidR="001A4026" w:rsidRPr="00035D4D" w:rsidRDefault="001A4026" w:rsidP="001A4026">
            <w:pPr>
              <w:rPr>
                <w:rFonts w:asciiTheme="minorHAnsi" w:hAnsiTheme="minorHAnsi" w:cstheme="minorHAnsi"/>
              </w:rPr>
            </w:pPr>
          </w:p>
        </w:tc>
        <w:tc>
          <w:tcPr>
            <w:tcW w:w="2217" w:type="dxa"/>
          </w:tcPr>
          <w:p w14:paraId="3E3B3FF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02125E26"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15B282BE"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7C4E6992"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6734FFDF"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51499442"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4F8D097" w14:textId="77777777" w:rsidR="001A4026" w:rsidRPr="00035D4D" w:rsidRDefault="001A4026" w:rsidP="001A4026">
            <w:pPr>
              <w:rPr>
                <w:rFonts w:asciiTheme="minorHAnsi" w:hAnsiTheme="minorHAnsi" w:cstheme="minorHAnsi"/>
              </w:rPr>
            </w:pPr>
          </w:p>
        </w:tc>
        <w:tc>
          <w:tcPr>
            <w:tcW w:w="2217" w:type="dxa"/>
          </w:tcPr>
          <w:p w14:paraId="1866FD83"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42183719"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36068FE0"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34CA5D64"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526D9713"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070A344E"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EC99872" w14:textId="77777777" w:rsidR="001A4026" w:rsidRPr="00035D4D" w:rsidRDefault="001A4026" w:rsidP="001A4026">
            <w:pPr>
              <w:rPr>
                <w:rFonts w:asciiTheme="minorHAnsi" w:hAnsiTheme="minorHAnsi" w:cstheme="minorHAnsi"/>
              </w:rPr>
            </w:pPr>
          </w:p>
        </w:tc>
        <w:tc>
          <w:tcPr>
            <w:tcW w:w="2217" w:type="dxa"/>
          </w:tcPr>
          <w:p w14:paraId="66EA198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3DE2B1F4"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3CD1A9E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527072C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3EEF8D3D"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06911EEB"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D855154" w14:textId="77777777" w:rsidR="001A4026" w:rsidRPr="00035D4D" w:rsidRDefault="001A4026" w:rsidP="001A4026">
            <w:pPr>
              <w:rPr>
                <w:rFonts w:asciiTheme="minorHAnsi" w:hAnsiTheme="minorHAnsi" w:cstheme="minorHAnsi"/>
              </w:rPr>
            </w:pPr>
          </w:p>
        </w:tc>
        <w:tc>
          <w:tcPr>
            <w:tcW w:w="2217" w:type="dxa"/>
          </w:tcPr>
          <w:p w14:paraId="6E8DD7CF"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529D074D"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6D2DEC69"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15D37760"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6C9761D5"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7BD9A611"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85BDEA3" w14:textId="77777777" w:rsidR="001A4026" w:rsidRPr="00035D4D" w:rsidRDefault="001A4026" w:rsidP="001A4026">
            <w:pPr>
              <w:rPr>
                <w:rFonts w:asciiTheme="minorHAnsi" w:hAnsiTheme="minorHAnsi" w:cstheme="minorHAnsi"/>
              </w:rPr>
            </w:pPr>
          </w:p>
        </w:tc>
        <w:tc>
          <w:tcPr>
            <w:tcW w:w="2217" w:type="dxa"/>
          </w:tcPr>
          <w:p w14:paraId="4778CEB5"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009ED824"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68D67D25"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078BEAC2"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1DB9CC27"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7B6D3638"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7C4D954" w14:textId="77777777" w:rsidR="001A4026" w:rsidRPr="00035D4D" w:rsidRDefault="001A4026" w:rsidP="001A4026">
            <w:pPr>
              <w:rPr>
                <w:rFonts w:asciiTheme="minorHAnsi" w:hAnsiTheme="minorHAnsi" w:cstheme="minorHAnsi"/>
              </w:rPr>
            </w:pPr>
          </w:p>
        </w:tc>
        <w:tc>
          <w:tcPr>
            <w:tcW w:w="2217" w:type="dxa"/>
          </w:tcPr>
          <w:p w14:paraId="05D24ECD"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7025B56F"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71AE4E8B"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47082800"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1EF36B6F"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318A276E"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7C60BB0" w14:textId="77777777" w:rsidR="001A4026" w:rsidRPr="00035D4D" w:rsidRDefault="001A4026" w:rsidP="001A4026">
            <w:pPr>
              <w:rPr>
                <w:rFonts w:asciiTheme="minorHAnsi" w:hAnsiTheme="minorHAnsi" w:cstheme="minorHAnsi"/>
              </w:rPr>
            </w:pPr>
          </w:p>
        </w:tc>
        <w:tc>
          <w:tcPr>
            <w:tcW w:w="2217" w:type="dxa"/>
          </w:tcPr>
          <w:p w14:paraId="73BB36D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0333F5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9114AF6"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2775AA4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6812BA83"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17A79DC0"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C1779C2" w14:textId="77777777" w:rsidR="001A4026" w:rsidRPr="00035D4D" w:rsidRDefault="001A4026" w:rsidP="001A4026">
            <w:pPr>
              <w:rPr>
                <w:rFonts w:asciiTheme="minorHAnsi" w:hAnsiTheme="minorHAnsi" w:cstheme="minorHAnsi"/>
              </w:rPr>
            </w:pPr>
          </w:p>
        </w:tc>
        <w:tc>
          <w:tcPr>
            <w:tcW w:w="2217" w:type="dxa"/>
          </w:tcPr>
          <w:p w14:paraId="4BA6D64D"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5A78251B"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4E34748B"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4D67DC60"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247E2D96"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42388A6A"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45B8274" w14:textId="77777777" w:rsidR="001A4026" w:rsidRPr="00035D4D" w:rsidRDefault="001A4026" w:rsidP="001A4026">
            <w:pPr>
              <w:rPr>
                <w:rFonts w:asciiTheme="minorHAnsi" w:hAnsiTheme="minorHAnsi" w:cstheme="minorHAnsi"/>
              </w:rPr>
            </w:pPr>
          </w:p>
        </w:tc>
        <w:tc>
          <w:tcPr>
            <w:tcW w:w="2217" w:type="dxa"/>
          </w:tcPr>
          <w:p w14:paraId="15A85C5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6EBDC15"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51670757"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78917C3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0057C54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05E771B4"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E22D8E2" w14:textId="77777777" w:rsidR="001A4026" w:rsidRPr="00035D4D" w:rsidRDefault="001A4026" w:rsidP="001A4026">
            <w:pPr>
              <w:rPr>
                <w:rFonts w:asciiTheme="minorHAnsi" w:hAnsiTheme="minorHAnsi" w:cstheme="minorHAnsi"/>
              </w:rPr>
            </w:pPr>
          </w:p>
        </w:tc>
        <w:tc>
          <w:tcPr>
            <w:tcW w:w="2217" w:type="dxa"/>
          </w:tcPr>
          <w:p w14:paraId="69E705D4"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5ED78AE7"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0DF8A78C"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1740615B"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1BE39C14"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37A57AB0"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B01AFFA" w14:textId="77777777" w:rsidR="001A4026" w:rsidRPr="00035D4D" w:rsidRDefault="001A4026" w:rsidP="001A4026">
            <w:pPr>
              <w:rPr>
                <w:rFonts w:asciiTheme="minorHAnsi" w:hAnsiTheme="minorHAnsi" w:cstheme="minorHAnsi"/>
              </w:rPr>
            </w:pPr>
          </w:p>
        </w:tc>
        <w:tc>
          <w:tcPr>
            <w:tcW w:w="2217" w:type="dxa"/>
          </w:tcPr>
          <w:p w14:paraId="2AC8DC65"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76BBC89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1D0BF22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6E56523B"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009D8FE2"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C3781" w:rsidRPr="006A3BD0" w14:paraId="0D768C63" w14:textId="77777777" w:rsidTr="00BC3781">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2608482" w14:textId="77777777" w:rsidR="001A4026" w:rsidRPr="00035D4D" w:rsidRDefault="001A4026" w:rsidP="001A4026">
            <w:pPr>
              <w:rPr>
                <w:rFonts w:asciiTheme="minorHAnsi" w:hAnsiTheme="minorHAnsi" w:cstheme="minorHAnsi"/>
              </w:rPr>
            </w:pPr>
          </w:p>
        </w:tc>
        <w:tc>
          <w:tcPr>
            <w:tcW w:w="2217" w:type="dxa"/>
          </w:tcPr>
          <w:p w14:paraId="2BC85AFA"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4056E3F0"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tcPr>
          <w:p w14:paraId="60735417"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tcPr>
          <w:p w14:paraId="436DD165"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45" w:type="dxa"/>
          </w:tcPr>
          <w:p w14:paraId="6706DDC4" w14:textId="77777777" w:rsidR="001A4026" w:rsidRPr="00035D4D" w:rsidRDefault="001A4026" w:rsidP="001A4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C3781" w:rsidRPr="006A3BD0" w14:paraId="45BD74B2" w14:textId="77777777" w:rsidTr="00BC378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7F45FD3" w14:textId="77777777" w:rsidR="001A4026" w:rsidRPr="00035D4D" w:rsidRDefault="001A4026" w:rsidP="001A4026">
            <w:pPr>
              <w:rPr>
                <w:rFonts w:asciiTheme="minorHAnsi" w:hAnsiTheme="minorHAnsi" w:cstheme="minorHAnsi"/>
              </w:rPr>
            </w:pPr>
          </w:p>
        </w:tc>
        <w:tc>
          <w:tcPr>
            <w:tcW w:w="2217" w:type="dxa"/>
          </w:tcPr>
          <w:p w14:paraId="150CDB6D"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294A99CC"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40" w:type="dxa"/>
          </w:tcPr>
          <w:p w14:paraId="2DFAFF9A"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50" w:type="dxa"/>
          </w:tcPr>
          <w:p w14:paraId="112C7E48"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345" w:type="dxa"/>
          </w:tcPr>
          <w:p w14:paraId="72F540A2" w14:textId="77777777" w:rsidR="001A4026" w:rsidRPr="00035D4D" w:rsidRDefault="001A4026" w:rsidP="001A4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032B599" w14:textId="77777777" w:rsidR="001A4026" w:rsidRPr="00035D4D" w:rsidRDefault="001A4026" w:rsidP="001A4026">
      <w:pPr>
        <w:rPr>
          <w:rFonts w:asciiTheme="minorHAnsi" w:hAnsiTheme="minorHAnsi" w:cstheme="minorHAnsi"/>
          <w:b/>
        </w:rPr>
      </w:pPr>
    </w:p>
    <w:p w14:paraId="046D5566" w14:textId="77777777" w:rsidR="001A4026" w:rsidRPr="00035D4D" w:rsidRDefault="001A4026" w:rsidP="001A4026">
      <w:pPr>
        <w:jc w:val="center"/>
        <w:rPr>
          <w:rFonts w:asciiTheme="minorHAnsi" w:hAnsiTheme="minorHAnsi" w:cstheme="minorHAnsi"/>
          <w:u w:val="single"/>
        </w:rPr>
      </w:pPr>
    </w:p>
    <w:p w14:paraId="7171E0F9" w14:textId="77777777" w:rsidR="001A4026" w:rsidRPr="00035D4D" w:rsidRDefault="007C75EF" w:rsidP="001A4026">
      <w:pPr>
        <w:jc w:val="center"/>
        <w:rPr>
          <w:rFonts w:asciiTheme="minorHAnsi" w:hAnsiTheme="minorHAnsi" w:cstheme="minorHAnsi"/>
          <w:b/>
          <w:u w:val="single"/>
        </w:rPr>
      </w:pPr>
      <w:r w:rsidRPr="00035D4D">
        <w:rPr>
          <w:rFonts w:asciiTheme="minorHAnsi" w:hAnsiTheme="minorHAnsi" w:cstheme="minorHAnsi"/>
          <w:b/>
          <w:u w:val="single"/>
        </w:rPr>
        <w:t>FORM 4</w:t>
      </w:r>
    </w:p>
    <w:p w14:paraId="38D0B621" w14:textId="77777777" w:rsidR="001A4026" w:rsidRPr="00035D4D" w:rsidRDefault="001A4026" w:rsidP="001A4026">
      <w:pPr>
        <w:jc w:val="center"/>
        <w:rPr>
          <w:rFonts w:asciiTheme="minorHAnsi" w:hAnsiTheme="minorHAnsi" w:cstheme="minorHAnsi"/>
          <w:u w:val="single"/>
        </w:rPr>
      </w:pPr>
    </w:p>
    <w:p w14:paraId="39E7EBA0" w14:textId="77777777" w:rsidR="001A4026" w:rsidRPr="00035D4D" w:rsidRDefault="007C75EF" w:rsidP="001A4026">
      <w:pPr>
        <w:jc w:val="center"/>
        <w:rPr>
          <w:rFonts w:asciiTheme="minorHAnsi" w:hAnsiTheme="minorHAnsi" w:cstheme="minorHAnsi"/>
          <w:b/>
          <w:u w:val="single"/>
        </w:rPr>
      </w:pPr>
      <w:r w:rsidRPr="00035D4D">
        <w:rPr>
          <w:rFonts w:asciiTheme="minorHAnsi" w:hAnsiTheme="minorHAnsi" w:cstheme="minorHAnsi"/>
          <w:b/>
          <w:u w:val="single"/>
        </w:rPr>
        <w:t>TIME OUT FORM FOR TESTING</w:t>
      </w:r>
    </w:p>
    <w:p w14:paraId="11473896" w14:textId="77777777" w:rsidR="001A4026" w:rsidRPr="00035D4D" w:rsidRDefault="001A4026" w:rsidP="001A4026">
      <w:pPr>
        <w:jc w:val="center"/>
        <w:rPr>
          <w:rFonts w:asciiTheme="minorHAnsi" w:hAnsiTheme="minorHAnsi" w:cstheme="minorHAnsi"/>
          <w:u w:val="single"/>
        </w:rPr>
      </w:pPr>
    </w:p>
    <w:p w14:paraId="745295B3"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NAME: ____________________________________________________________</w:t>
      </w:r>
    </w:p>
    <w:p w14:paraId="1F45F19C" w14:textId="77777777" w:rsidR="001A4026" w:rsidRPr="00035D4D" w:rsidRDefault="001A4026" w:rsidP="001A4026">
      <w:pPr>
        <w:rPr>
          <w:rFonts w:asciiTheme="minorHAnsi" w:hAnsiTheme="minorHAnsi" w:cstheme="minorHAnsi"/>
          <w:u w:val="single"/>
        </w:rPr>
      </w:pPr>
    </w:p>
    <w:p w14:paraId="5952B1A1"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DATE: _____________________________________________________________</w:t>
      </w:r>
    </w:p>
    <w:p w14:paraId="54756406" w14:textId="77777777" w:rsidR="001A4026" w:rsidRPr="00035D4D" w:rsidRDefault="001A4026" w:rsidP="001A4026">
      <w:pPr>
        <w:rPr>
          <w:rFonts w:asciiTheme="minorHAnsi" w:hAnsiTheme="minorHAnsi" w:cstheme="minorHAnsi"/>
          <w:u w:val="single"/>
        </w:rPr>
      </w:pPr>
    </w:p>
    <w:p w14:paraId="368B21A8"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TIME OUT FOR TEST: _________________________________________________</w:t>
      </w:r>
    </w:p>
    <w:p w14:paraId="1296FDF4" w14:textId="77777777" w:rsidR="001A4026" w:rsidRPr="00035D4D" w:rsidRDefault="001A4026" w:rsidP="001A4026">
      <w:pPr>
        <w:rPr>
          <w:rFonts w:asciiTheme="minorHAnsi" w:hAnsiTheme="minorHAnsi" w:cstheme="minorHAnsi"/>
          <w:u w:val="single"/>
        </w:rPr>
      </w:pPr>
    </w:p>
    <w:p w14:paraId="45993DE6"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TIME BACK FOR TEST: ________________________________________________</w:t>
      </w:r>
    </w:p>
    <w:p w14:paraId="22E88C9A" w14:textId="77777777" w:rsidR="001A4026" w:rsidRPr="00035D4D" w:rsidRDefault="001A4026" w:rsidP="001A4026">
      <w:pPr>
        <w:rPr>
          <w:rFonts w:asciiTheme="minorHAnsi" w:hAnsiTheme="minorHAnsi" w:cstheme="minorHAnsi"/>
          <w:u w:val="single"/>
        </w:rPr>
      </w:pPr>
    </w:p>
    <w:p w14:paraId="4E66C6F0"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 xml:space="preserve">MEAL PERIOD MISSED </w:t>
      </w:r>
      <w:r w:rsidRPr="00035D4D">
        <w:rPr>
          <w:rFonts w:asciiTheme="minorHAnsi" w:hAnsiTheme="minorHAnsi" w:cstheme="minorHAnsi"/>
          <w:u w:val="single"/>
        </w:rPr>
        <w:sym w:font="Wingdings 2" w:char="F0A3"/>
      </w:r>
      <w:r w:rsidRPr="00035D4D">
        <w:rPr>
          <w:rFonts w:asciiTheme="minorHAnsi" w:hAnsiTheme="minorHAnsi" w:cstheme="minorHAnsi"/>
          <w:u w:val="single"/>
        </w:rPr>
        <w:t xml:space="preserve"> YES</w:t>
      </w:r>
      <w:r w:rsidR="001B1416" w:rsidRPr="00035D4D">
        <w:rPr>
          <w:rFonts w:asciiTheme="minorHAnsi" w:hAnsiTheme="minorHAnsi" w:cstheme="minorHAnsi"/>
          <w:u w:val="single"/>
        </w:rPr>
        <w:t xml:space="preserve"> </w:t>
      </w:r>
      <w:r w:rsidRPr="00035D4D">
        <w:rPr>
          <w:rFonts w:asciiTheme="minorHAnsi" w:hAnsiTheme="minorHAnsi" w:cstheme="minorHAnsi"/>
          <w:u w:val="single"/>
        </w:rPr>
        <w:sym w:font="Wingdings 2" w:char="F0A3"/>
      </w:r>
      <w:r w:rsidRPr="00035D4D">
        <w:rPr>
          <w:rFonts w:asciiTheme="minorHAnsi" w:hAnsiTheme="minorHAnsi" w:cstheme="minorHAnsi"/>
          <w:u w:val="single"/>
        </w:rPr>
        <w:t xml:space="preserve"> NO</w:t>
      </w:r>
    </w:p>
    <w:p w14:paraId="57EABA9B" w14:textId="77777777" w:rsidR="001A4026" w:rsidRPr="00035D4D" w:rsidRDefault="001A4026" w:rsidP="001A4026">
      <w:pPr>
        <w:rPr>
          <w:rFonts w:asciiTheme="minorHAnsi" w:hAnsiTheme="minorHAnsi" w:cstheme="minorHAnsi"/>
          <w:u w:val="single"/>
        </w:rPr>
      </w:pPr>
    </w:p>
    <w:p w14:paraId="6305A8D8"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 xml:space="preserve">REST PERIOD MISSED </w:t>
      </w:r>
      <w:r w:rsidRPr="00035D4D">
        <w:rPr>
          <w:rFonts w:asciiTheme="minorHAnsi" w:hAnsiTheme="minorHAnsi" w:cstheme="minorHAnsi"/>
          <w:u w:val="single"/>
        </w:rPr>
        <w:sym w:font="Wingdings 2" w:char="F0A3"/>
      </w:r>
      <w:r w:rsidRPr="00035D4D">
        <w:rPr>
          <w:rFonts w:asciiTheme="minorHAnsi" w:hAnsiTheme="minorHAnsi" w:cstheme="minorHAnsi"/>
          <w:u w:val="single"/>
        </w:rPr>
        <w:t xml:space="preserve"> YES</w:t>
      </w:r>
      <w:r w:rsidR="001B1416" w:rsidRPr="00035D4D">
        <w:rPr>
          <w:rFonts w:asciiTheme="minorHAnsi" w:hAnsiTheme="minorHAnsi" w:cstheme="minorHAnsi"/>
          <w:u w:val="single"/>
        </w:rPr>
        <w:t xml:space="preserve"> </w:t>
      </w:r>
      <w:r w:rsidRPr="00035D4D">
        <w:rPr>
          <w:rFonts w:asciiTheme="minorHAnsi" w:hAnsiTheme="minorHAnsi" w:cstheme="minorHAnsi"/>
          <w:u w:val="single"/>
        </w:rPr>
        <w:sym w:font="Wingdings 2" w:char="F0A3"/>
      </w:r>
      <w:r w:rsidRPr="00035D4D">
        <w:rPr>
          <w:rFonts w:asciiTheme="minorHAnsi" w:hAnsiTheme="minorHAnsi" w:cstheme="minorHAnsi"/>
          <w:u w:val="single"/>
        </w:rPr>
        <w:t xml:space="preserve"> NO</w:t>
      </w:r>
    </w:p>
    <w:p w14:paraId="6B2B4CD2" w14:textId="77777777" w:rsidR="001A4026" w:rsidRPr="00035D4D" w:rsidRDefault="001A4026" w:rsidP="001A4026">
      <w:pPr>
        <w:rPr>
          <w:rFonts w:asciiTheme="minorHAnsi" w:hAnsiTheme="minorHAnsi" w:cstheme="minorHAnsi"/>
          <w:u w:val="single"/>
        </w:rPr>
      </w:pPr>
    </w:p>
    <w:p w14:paraId="772EF2C5"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AMOUNT OF OVERTIME: _________________________</w:t>
      </w:r>
    </w:p>
    <w:p w14:paraId="5F2471B7" w14:textId="77777777" w:rsidR="001A4026" w:rsidRPr="00035D4D" w:rsidRDefault="001A4026" w:rsidP="001A4026">
      <w:pPr>
        <w:rPr>
          <w:rFonts w:asciiTheme="minorHAnsi" w:hAnsiTheme="minorHAnsi" w:cstheme="minorHAnsi"/>
          <w:u w:val="single"/>
        </w:rPr>
      </w:pPr>
    </w:p>
    <w:p w14:paraId="142B66F4"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SIGNATURE OF EMPLOYEE: ________________________________________________________</w:t>
      </w:r>
    </w:p>
    <w:p w14:paraId="60196093" w14:textId="77777777" w:rsidR="001A4026" w:rsidRPr="00035D4D" w:rsidRDefault="001A4026" w:rsidP="001A4026">
      <w:pPr>
        <w:rPr>
          <w:rFonts w:asciiTheme="minorHAnsi" w:hAnsiTheme="minorHAnsi" w:cstheme="minorHAnsi"/>
          <w:u w:val="single"/>
        </w:rPr>
      </w:pPr>
    </w:p>
    <w:p w14:paraId="489AE19C" w14:textId="77777777" w:rsidR="001A4026" w:rsidRPr="00035D4D" w:rsidRDefault="001A4026" w:rsidP="001A4026">
      <w:pPr>
        <w:rPr>
          <w:rFonts w:asciiTheme="minorHAnsi" w:hAnsiTheme="minorHAnsi" w:cstheme="minorHAnsi"/>
          <w:u w:val="single"/>
        </w:rPr>
      </w:pPr>
    </w:p>
    <w:p w14:paraId="78CE0153"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TYPE OF LEAVE PROVIDED: ____________________________________________________</w:t>
      </w:r>
    </w:p>
    <w:p w14:paraId="1215BD53" w14:textId="77777777" w:rsidR="001A4026" w:rsidRPr="00035D4D" w:rsidRDefault="001A4026" w:rsidP="001A4026">
      <w:pPr>
        <w:rPr>
          <w:rFonts w:asciiTheme="minorHAnsi" w:hAnsiTheme="minorHAnsi" w:cstheme="minorHAnsi"/>
          <w:u w:val="single"/>
        </w:rPr>
      </w:pPr>
    </w:p>
    <w:p w14:paraId="670CC97B" w14:textId="77777777" w:rsidR="001A4026" w:rsidRPr="00035D4D" w:rsidRDefault="001A4026" w:rsidP="001A4026">
      <w:pPr>
        <w:rPr>
          <w:rFonts w:asciiTheme="minorHAnsi" w:hAnsiTheme="minorHAnsi" w:cstheme="minorHAnsi"/>
          <w:u w:val="single"/>
        </w:rPr>
      </w:pPr>
    </w:p>
    <w:p w14:paraId="709A5397" w14:textId="77777777" w:rsidR="001A4026" w:rsidRPr="00035D4D" w:rsidRDefault="007C75EF" w:rsidP="001A4026">
      <w:pPr>
        <w:rPr>
          <w:rFonts w:asciiTheme="minorHAnsi" w:hAnsiTheme="minorHAnsi" w:cstheme="minorHAnsi"/>
          <w:u w:val="single"/>
        </w:rPr>
      </w:pPr>
      <w:r w:rsidRPr="00035D4D">
        <w:rPr>
          <w:rFonts w:asciiTheme="minorHAnsi" w:hAnsiTheme="minorHAnsi" w:cstheme="minorHAnsi"/>
          <w:u w:val="single"/>
        </w:rPr>
        <w:t>AMOUNT PAID: ___________________________________________________</w:t>
      </w:r>
    </w:p>
    <w:p w14:paraId="6B85B4E0" w14:textId="77777777" w:rsidR="001A4026" w:rsidRPr="00035D4D" w:rsidRDefault="001A4026" w:rsidP="001A4026">
      <w:pPr>
        <w:rPr>
          <w:rFonts w:asciiTheme="minorHAnsi" w:hAnsiTheme="minorHAnsi" w:cstheme="minorHAnsi"/>
          <w:u w:val="single"/>
        </w:rPr>
      </w:pPr>
    </w:p>
    <w:p w14:paraId="0378DA4F" w14:textId="77777777" w:rsidR="001A4026" w:rsidRPr="00035D4D" w:rsidRDefault="007C75EF" w:rsidP="001A4026">
      <w:pPr>
        <w:spacing w:after="160" w:line="259" w:lineRule="auto"/>
        <w:rPr>
          <w:rFonts w:asciiTheme="minorHAnsi" w:hAnsiTheme="minorHAnsi" w:cstheme="minorHAnsi"/>
          <w:b/>
        </w:rPr>
      </w:pPr>
      <w:r w:rsidRPr="00035D4D">
        <w:rPr>
          <w:rFonts w:asciiTheme="minorHAnsi" w:hAnsiTheme="minorHAnsi" w:cstheme="minorHAnsi"/>
          <w:b/>
        </w:rPr>
        <w:br w:type="page"/>
      </w:r>
    </w:p>
    <w:p w14:paraId="4E5BAF96" w14:textId="77777777" w:rsidR="001A4026" w:rsidRPr="00035D4D" w:rsidRDefault="007C75EF" w:rsidP="001A4026">
      <w:pPr>
        <w:pStyle w:val="BodyText"/>
        <w:ind w:firstLine="0"/>
        <w:jc w:val="center"/>
        <w:rPr>
          <w:rFonts w:asciiTheme="minorHAnsi" w:hAnsiTheme="minorHAnsi" w:cstheme="minorHAnsi"/>
          <w:b/>
          <w:u w:val="single"/>
        </w:rPr>
      </w:pPr>
      <w:r w:rsidRPr="00035D4D">
        <w:rPr>
          <w:rFonts w:asciiTheme="minorHAnsi" w:hAnsiTheme="minorHAnsi" w:cstheme="minorHAnsi"/>
          <w:b/>
          <w:u w:val="single"/>
        </w:rPr>
        <w:t>FORM 5</w:t>
      </w:r>
    </w:p>
    <w:p w14:paraId="2E6BF1BF" w14:textId="77777777" w:rsidR="001A4026" w:rsidRPr="00035D4D" w:rsidRDefault="007C75EF" w:rsidP="001A4026">
      <w:pPr>
        <w:pStyle w:val="NoSpacing"/>
        <w:jc w:val="center"/>
        <w:rPr>
          <w:rFonts w:asciiTheme="minorHAnsi" w:hAnsiTheme="minorHAnsi" w:cstheme="minorHAnsi"/>
          <w:b/>
        </w:rPr>
      </w:pPr>
      <w:r w:rsidRPr="00035D4D">
        <w:rPr>
          <w:rFonts w:asciiTheme="minorHAnsi" w:hAnsiTheme="minorHAnsi" w:cstheme="minorHAnsi"/>
          <w:b/>
          <w:u w:val="single"/>
        </w:rPr>
        <w:t xml:space="preserve">Employee Acknowledgement Form </w:t>
      </w:r>
    </w:p>
    <w:p w14:paraId="7E260792" w14:textId="77777777" w:rsidR="001A4026" w:rsidRPr="00035D4D" w:rsidRDefault="001A4026" w:rsidP="001A4026">
      <w:pPr>
        <w:pStyle w:val="NoSpacing"/>
        <w:jc w:val="center"/>
        <w:rPr>
          <w:rFonts w:asciiTheme="minorHAnsi" w:hAnsiTheme="minorHAnsi" w:cstheme="minorHAnsi"/>
          <w:b/>
          <w:bCs/>
          <w:i/>
          <w:u w:val="single"/>
        </w:rPr>
      </w:pPr>
    </w:p>
    <w:p w14:paraId="13FD6E6B" w14:textId="77777777" w:rsidR="001A4026" w:rsidRPr="00035D4D" w:rsidRDefault="007C75EF" w:rsidP="001A4026">
      <w:pPr>
        <w:pStyle w:val="NoSpacing"/>
        <w:jc w:val="center"/>
        <w:rPr>
          <w:rFonts w:asciiTheme="minorHAnsi" w:hAnsiTheme="minorHAnsi" w:cstheme="minorHAnsi"/>
          <w:u w:val="single"/>
        </w:rPr>
      </w:pPr>
      <w:r w:rsidRPr="00035D4D">
        <w:rPr>
          <w:rFonts w:asciiTheme="minorHAnsi" w:hAnsiTheme="minorHAnsi" w:cstheme="minorHAnsi"/>
          <w:highlight w:val="yellow"/>
          <w:u w:val="single"/>
        </w:rPr>
        <w:t>[Employer’s Name]</w:t>
      </w:r>
      <w:r w:rsidRPr="00035D4D">
        <w:rPr>
          <w:rFonts w:asciiTheme="minorHAnsi" w:hAnsiTheme="minorHAnsi" w:cstheme="minorHAnsi"/>
          <w:u w:val="single"/>
        </w:rPr>
        <w:t xml:space="preserve"> COVID-19 _____________ Prevention Policy </w:t>
      </w:r>
    </w:p>
    <w:p w14:paraId="7C81B471" w14:textId="77777777" w:rsidR="001A4026" w:rsidRPr="00035D4D" w:rsidRDefault="001A4026" w:rsidP="001A4026">
      <w:pPr>
        <w:pStyle w:val="NoSpacing"/>
        <w:jc w:val="center"/>
        <w:rPr>
          <w:rFonts w:asciiTheme="minorHAnsi" w:hAnsiTheme="minorHAnsi" w:cstheme="minorHAnsi"/>
          <w:u w:val="single"/>
        </w:rPr>
      </w:pPr>
    </w:p>
    <w:tbl>
      <w:tblPr>
        <w:tblW w:w="4836" w:type="pct"/>
        <w:tblCellSpacing w:w="15" w:type="dxa"/>
        <w:tblCellMar>
          <w:top w:w="15" w:type="dxa"/>
          <w:left w:w="15" w:type="dxa"/>
          <w:bottom w:w="15" w:type="dxa"/>
          <w:right w:w="15" w:type="dxa"/>
        </w:tblCellMar>
        <w:tblLook w:val="0000" w:firstRow="0" w:lastRow="0" w:firstColumn="0" w:lastColumn="0" w:noHBand="0" w:noVBand="0"/>
      </w:tblPr>
      <w:tblGrid>
        <w:gridCol w:w="3131"/>
        <w:gridCol w:w="6110"/>
        <w:gridCol w:w="45"/>
      </w:tblGrid>
      <w:tr w:rsidR="00BC3781" w:rsidRPr="006A3BD0" w14:paraId="505474AC" w14:textId="77777777" w:rsidTr="001A4026">
        <w:trPr>
          <w:trHeight w:val="2429"/>
          <w:tblCellSpacing w:w="15" w:type="dxa"/>
        </w:trPr>
        <w:tc>
          <w:tcPr>
            <w:tcW w:w="0" w:type="auto"/>
            <w:gridSpan w:val="3"/>
            <w:shd w:val="clear" w:color="auto" w:fill="auto"/>
          </w:tcPr>
          <w:p w14:paraId="16F44E63" w14:textId="77777777" w:rsidR="001A4026" w:rsidRPr="00035D4D" w:rsidRDefault="007C75EF" w:rsidP="001A4026">
            <w:pPr>
              <w:rPr>
                <w:rFonts w:asciiTheme="minorHAnsi" w:hAnsiTheme="minorHAnsi" w:cstheme="minorHAnsi"/>
              </w:rPr>
            </w:pPr>
            <w:r w:rsidRPr="00035D4D">
              <w:rPr>
                <w:rFonts w:asciiTheme="minorHAnsi" w:hAnsiTheme="minorHAnsi" w:cstheme="minorHAnsi"/>
              </w:rPr>
              <w:t xml:space="preserve">I certify that I have </w:t>
            </w:r>
            <w:r w:rsidRPr="00035D4D">
              <w:rPr>
                <w:rFonts w:asciiTheme="minorHAnsi" w:hAnsiTheme="minorHAnsi" w:cstheme="minorHAnsi"/>
                <w:u w:val="single"/>
              </w:rPr>
              <w:t>received</w:t>
            </w:r>
            <w:r w:rsidRPr="00035D4D">
              <w:rPr>
                <w:rFonts w:asciiTheme="minorHAnsi" w:hAnsiTheme="minorHAnsi" w:cstheme="minorHAnsi"/>
              </w:rPr>
              <w:t xml:space="preserve">, </w:t>
            </w:r>
            <w:r w:rsidRPr="00035D4D">
              <w:rPr>
                <w:rFonts w:asciiTheme="minorHAnsi" w:hAnsiTheme="minorHAnsi" w:cstheme="minorHAnsi"/>
                <w:u w:val="single"/>
              </w:rPr>
              <w:t>reviewed</w:t>
            </w:r>
            <w:r w:rsidRPr="00035D4D">
              <w:rPr>
                <w:rFonts w:asciiTheme="minorHAnsi" w:hAnsiTheme="minorHAnsi" w:cstheme="minorHAnsi"/>
              </w:rPr>
              <w:t xml:space="preserve"> and </w:t>
            </w:r>
            <w:r w:rsidRPr="00035D4D">
              <w:rPr>
                <w:rFonts w:asciiTheme="minorHAnsi" w:hAnsiTheme="minorHAnsi" w:cstheme="minorHAnsi"/>
                <w:u w:val="single"/>
              </w:rPr>
              <w:t>read</w:t>
            </w:r>
            <w:r w:rsidRPr="00035D4D">
              <w:rPr>
                <w:rFonts w:asciiTheme="minorHAnsi" w:hAnsiTheme="minorHAnsi" w:cstheme="minorHAnsi"/>
              </w:rPr>
              <w:t xml:space="preserve"> a copy of the _________________ Prevention Policy and I have been trained on all of the following items:</w:t>
            </w:r>
          </w:p>
          <w:p w14:paraId="356FDED8"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 xml:space="preserve">What is Sars CoV-2 (aka COVID-19) </w:t>
            </w:r>
          </w:p>
          <w:p w14:paraId="1FC4C4C2"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The symptoms of COVID-19</w:t>
            </w:r>
          </w:p>
          <w:p w14:paraId="5ABD1A78"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How COVID-19 is transmitted</w:t>
            </w:r>
          </w:p>
          <w:p w14:paraId="23AD5F30" w14:textId="77777777" w:rsidR="00E04FA1" w:rsidRPr="00035D4D" w:rsidRDefault="007C75EF" w:rsidP="00E04FA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Prevention tips for COVID-19</w:t>
            </w:r>
            <w:r w:rsidR="00F11AF6" w:rsidRPr="00035D4D">
              <w:rPr>
                <w:rFonts w:asciiTheme="minorHAnsi" w:hAnsiTheme="minorHAnsi" w:cstheme="minorHAnsi"/>
              </w:rPr>
              <w:t>, including frequent hand washing</w:t>
            </w:r>
            <w:r w:rsidR="00992B86" w:rsidRPr="00035D4D">
              <w:rPr>
                <w:rFonts w:asciiTheme="minorHAnsi" w:hAnsiTheme="minorHAnsi" w:cstheme="minorHAnsi"/>
              </w:rPr>
              <w:t xml:space="preserve"> and</w:t>
            </w:r>
            <w:r w:rsidRPr="00035D4D">
              <w:rPr>
                <w:rFonts w:asciiTheme="minorHAnsi" w:hAnsiTheme="minorHAnsi" w:cstheme="minorHAnsi"/>
              </w:rPr>
              <w:t xml:space="preserve"> COVID-19 vaccination</w:t>
            </w:r>
          </w:p>
          <w:p w14:paraId="4D297600"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Face Coverings and Personal Protective Equipment</w:t>
            </w:r>
            <w:r w:rsidR="00F11AF6" w:rsidRPr="00035D4D">
              <w:rPr>
                <w:rFonts w:asciiTheme="minorHAnsi" w:hAnsiTheme="minorHAnsi" w:cstheme="minorHAnsi"/>
              </w:rPr>
              <w:t>. Including, that I can wear a face covering, even if not required, and can request a respirator (i.e., an N95) for voluntary use.</w:t>
            </w:r>
          </w:p>
          <w:p w14:paraId="4AA0B55E"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That I am not to come to work if I have any signs or if I have been asked to quarantine or isolate by the Department of Public Health</w:t>
            </w:r>
            <w:r w:rsidR="002F260E" w:rsidRPr="00035D4D">
              <w:rPr>
                <w:rFonts w:asciiTheme="minorHAnsi" w:hAnsiTheme="minorHAnsi" w:cstheme="minorHAnsi"/>
              </w:rPr>
              <w:t>.</w:t>
            </w:r>
          </w:p>
          <w:p w14:paraId="125AA90C" w14:textId="77777777" w:rsidR="002F260E"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I should contact [</w:t>
            </w:r>
            <w:r w:rsidRPr="00035D4D">
              <w:rPr>
                <w:rFonts w:asciiTheme="minorHAnsi" w:hAnsiTheme="minorHAnsi" w:cstheme="minorHAnsi"/>
                <w:highlight w:val="yellow"/>
              </w:rPr>
              <w:t>Company Contact</w:t>
            </w:r>
            <w:r w:rsidRPr="00035D4D">
              <w:rPr>
                <w:rFonts w:asciiTheme="minorHAnsi" w:hAnsiTheme="minorHAnsi" w:cstheme="minorHAnsi"/>
              </w:rPr>
              <w:t>] immediately if I test positive for COVID-19 or have been in close contact with someone who tested positive for COVID-19 (at work or otherwise)</w:t>
            </w:r>
          </w:p>
          <w:p w14:paraId="3B13F94B"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That I may be entitled to leave and or other benefits such as supplemental pay, paid sick leave, or workers compensation</w:t>
            </w:r>
          </w:p>
          <w:p w14:paraId="084F741D"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 xml:space="preserve">That if I am hospitalized for COVID-19 that I am to immediately notify </w:t>
            </w:r>
            <w:r w:rsidR="002F260E" w:rsidRPr="00035D4D">
              <w:rPr>
                <w:rFonts w:asciiTheme="minorHAnsi" w:hAnsiTheme="minorHAnsi" w:cstheme="minorHAnsi"/>
              </w:rPr>
              <w:t>[</w:t>
            </w:r>
            <w:r w:rsidR="002F260E" w:rsidRPr="00035D4D">
              <w:rPr>
                <w:rFonts w:asciiTheme="minorHAnsi" w:hAnsiTheme="minorHAnsi" w:cstheme="minorHAnsi"/>
                <w:highlight w:val="yellow"/>
              </w:rPr>
              <w:t>Company Contact</w:t>
            </w:r>
            <w:r w:rsidR="002F260E" w:rsidRPr="00035D4D">
              <w:rPr>
                <w:rFonts w:asciiTheme="minorHAnsi" w:hAnsiTheme="minorHAnsi" w:cstheme="minorHAnsi"/>
              </w:rPr>
              <w:t xml:space="preserve">] </w:t>
            </w:r>
          </w:p>
          <w:p w14:paraId="311B6B23" w14:textId="040C7C56" w:rsidR="002F260E" w:rsidRPr="00035D4D" w:rsidRDefault="007C75EF" w:rsidP="00323560">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 xml:space="preserve">That I can ask my employer to provide me with testing if I have been exposed at work. </w:t>
            </w:r>
          </w:p>
          <w:p w14:paraId="3F583074"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Training on use of, obtaining, maintenance of and safe donning and doffing practices for face coverings and personal protective equipment</w:t>
            </w:r>
          </w:p>
          <w:p w14:paraId="35479534"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General employee risk reduction of COVID-19</w:t>
            </w:r>
          </w:p>
          <w:p w14:paraId="1633B52C"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 xml:space="preserve">Engineering controls adopted by the </w:t>
            </w:r>
            <w:r w:rsidR="001B1416" w:rsidRPr="00035D4D">
              <w:rPr>
                <w:rFonts w:asciiTheme="minorHAnsi" w:hAnsiTheme="minorHAnsi" w:cstheme="minorHAnsi"/>
              </w:rPr>
              <w:t>c</w:t>
            </w:r>
            <w:r w:rsidRPr="00035D4D">
              <w:rPr>
                <w:rFonts w:asciiTheme="minorHAnsi" w:hAnsiTheme="minorHAnsi" w:cstheme="minorHAnsi"/>
              </w:rPr>
              <w:t>ompany</w:t>
            </w:r>
          </w:p>
          <w:p w14:paraId="58BA252F"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 xml:space="preserve">Anti-retaliation </w:t>
            </w:r>
            <w:r w:rsidR="002F260E" w:rsidRPr="00035D4D">
              <w:rPr>
                <w:rFonts w:asciiTheme="minorHAnsi" w:hAnsiTheme="minorHAnsi" w:cstheme="minorHAnsi"/>
              </w:rPr>
              <w:t xml:space="preserve">and discrimination </w:t>
            </w:r>
            <w:r w:rsidRPr="00035D4D">
              <w:rPr>
                <w:rFonts w:asciiTheme="minorHAnsi" w:hAnsiTheme="minorHAnsi" w:cstheme="minorHAnsi"/>
              </w:rPr>
              <w:t>policy</w:t>
            </w:r>
          </w:p>
          <w:p w14:paraId="783171DC"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That I have the right to remove myself from work situations that I believe present an imminent threat or serious danger to my safety or health or the safety or the safety and health of others</w:t>
            </w:r>
          </w:p>
          <w:p w14:paraId="1BE9F372" w14:textId="77777777" w:rsidR="001A4026" w:rsidRPr="00035D4D" w:rsidRDefault="007C75EF" w:rsidP="001A402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How to file an internal retaliation claim if I believe I am facing retaliation for anything relating to COVID-19</w:t>
            </w:r>
          </w:p>
          <w:p w14:paraId="792D0CE4" w14:textId="77777777" w:rsidR="001A4026" w:rsidRPr="00035D4D" w:rsidRDefault="007C75EF" w:rsidP="00992B8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rPr>
            </w:pPr>
            <w:r w:rsidRPr="00035D4D">
              <w:rPr>
                <w:rFonts w:asciiTheme="minorHAnsi" w:hAnsiTheme="minorHAnsi" w:cstheme="minorHAnsi"/>
              </w:rPr>
              <w:t>How to notify management of any safety violation or issue and the process management will take to investigate the matter</w:t>
            </w:r>
          </w:p>
        </w:tc>
      </w:tr>
      <w:tr w:rsidR="00BC3781" w:rsidRPr="006A3BD0" w14:paraId="72B3BB35" w14:textId="77777777" w:rsidTr="001A4026">
        <w:trPr>
          <w:gridAfter w:val="1"/>
          <w:trHeight w:val="536"/>
          <w:tblCellSpacing w:w="15" w:type="dxa"/>
        </w:trPr>
        <w:tc>
          <w:tcPr>
            <w:tcW w:w="0" w:type="auto"/>
            <w:shd w:val="clear" w:color="auto" w:fill="auto"/>
          </w:tcPr>
          <w:p w14:paraId="530CCF69" w14:textId="77777777" w:rsidR="00992B86" w:rsidRPr="00035D4D" w:rsidRDefault="00992B86" w:rsidP="001A4026">
            <w:pPr>
              <w:rPr>
                <w:rFonts w:asciiTheme="minorHAnsi" w:hAnsiTheme="minorHAnsi" w:cstheme="minorHAnsi"/>
                <w:b/>
                <w:bCs/>
                <w:i/>
                <w:iCs/>
              </w:rPr>
            </w:pPr>
          </w:p>
          <w:p w14:paraId="2D7DE2AF" w14:textId="77777777" w:rsidR="001A4026" w:rsidRPr="00035D4D" w:rsidRDefault="007C75EF" w:rsidP="001A4026">
            <w:pPr>
              <w:rPr>
                <w:rFonts w:asciiTheme="minorHAnsi" w:hAnsiTheme="minorHAnsi" w:cstheme="minorHAnsi"/>
              </w:rPr>
            </w:pPr>
            <w:r w:rsidRPr="00035D4D">
              <w:rPr>
                <w:rFonts w:asciiTheme="minorHAnsi" w:hAnsiTheme="minorHAnsi" w:cstheme="minorHAnsi"/>
                <w:b/>
                <w:bCs/>
                <w:i/>
                <w:iCs/>
              </w:rPr>
              <w:t>Date:</w:t>
            </w:r>
            <w:r w:rsidRPr="00035D4D">
              <w:rPr>
                <w:rFonts w:asciiTheme="minorHAnsi" w:hAnsiTheme="minorHAnsi" w:cstheme="minorHAnsi"/>
              </w:rPr>
              <w:t>_____________________</w:t>
            </w:r>
          </w:p>
        </w:tc>
        <w:tc>
          <w:tcPr>
            <w:tcW w:w="0" w:type="auto"/>
            <w:shd w:val="clear" w:color="auto" w:fill="auto"/>
          </w:tcPr>
          <w:p w14:paraId="516E30DC" w14:textId="77777777" w:rsidR="001A4026" w:rsidRPr="00035D4D" w:rsidRDefault="001A4026" w:rsidP="001A4026">
            <w:pPr>
              <w:rPr>
                <w:rFonts w:asciiTheme="minorHAnsi" w:hAnsiTheme="minorHAnsi" w:cstheme="minorHAnsi"/>
                <w:b/>
                <w:bCs/>
                <w:i/>
                <w:iCs/>
              </w:rPr>
            </w:pPr>
          </w:p>
          <w:p w14:paraId="0B55473C" w14:textId="77777777" w:rsidR="001A4026" w:rsidRPr="00035D4D" w:rsidRDefault="007C75EF" w:rsidP="001A4026">
            <w:pPr>
              <w:rPr>
                <w:rFonts w:asciiTheme="minorHAnsi" w:hAnsiTheme="minorHAnsi" w:cstheme="minorHAnsi"/>
              </w:rPr>
            </w:pPr>
            <w:r w:rsidRPr="00035D4D">
              <w:rPr>
                <w:rFonts w:asciiTheme="minorHAnsi" w:hAnsiTheme="minorHAnsi" w:cstheme="minorHAnsi"/>
                <w:b/>
                <w:bCs/>
                <w:i/>
                <w:iCs/>
              </w:rPr>
              <w:t>Signature:</w:t>
            </w:r>
            <w:r w:rsidRPr="00035D4D">
              <w:rPr>
                <w:rFonts w:asciiTheme="minorHAnsi" w:hAnsiTheme="minorHAnsi" w:cstheme="minorHAnsi"/>
              </w:rPr>
              <w:t>__________________________________________</w:t>
            </w:r>
          </w:p>
          <w:p w14:paraId="619A7E12" w14:textId="77777777" w:rsidR="001A4026" w:rsidRPr="00035D4D" w:rsidRDefault="001A4026" w:rsidP="001A4026">
            <w:pPr>
              <w:rPr>
                <w:rFonts w:asciiTheme="minorHAnsi" w:hAnsiTheme="minorHAnsi" w:cstheme="minorHAnsi"/>
                <w:b/>
                <w:bCs/>
                <w:i/>
                <w:iCs/>
              </w:rPr>
            </w:pPr>
          </w:p>
          <w:p w14:paraId="7EE357FF" w14:textId="77777777" w:rsidR="001A4026" w:rsidRPr="00035D4D" w:rsidRDefault="007C75EF" w:rsidP="001A4026">
            <w:pPr>
              <w:rPr>
                <w:rFonts w:asciiTheme="minorHAnsi" w:hAnsiTheme="minorHAnsi" w:cstheme="minorHAnsi"/>
              </w:rPr>
            </w:pPr>
            <w:r w:rsidRPr="00035D4D">
              <w:rPr>
                <w:rFonts w:asciiTheme="minorHAnsi" w:hAnsiTheme="minorHAnsi" w:cstheme="minorHAnsi"/>
                <w:b/>
                <w:bCs/>
                <w:i/>
                <w:iCs/>
              </w:rPr>
              <w:t>Print Name:___________________________________</w:t>
            </w:r>
          </w:p>
        </w:tc>
      </w:tr>
    </w:tbl>
    <w:p w14:paraId="7421DDE8" w14:textId="77777777" w:rsidR="001A4026" w:rsidRPr="00035D4D" w:rsidRDefault="001A4026" w:rsidP="001A4026">
      <w:pPr>
        <w:jc w:val="center"/>
        <w:rPr>
          <w:rFonts w:asciiTheme="minorHAnsi" w:hAnsiTheme="minorHAnsi" w:cstheme="minorHAnsi"/>
        </w:rPr>
      </w:pPr>
    </w:p>
    <w:p w14:paraId="524AFEA6" w14:textId="77777777" w:rsidR="001A4026" w:rsidRPr="00035D4D" w:rsidRDefault="007C75EF" w:rsidP="00BD6E2E">
      <w:pPr>
        <w:jc w:val="center"/>
        <w:rPr>
          <w:rFonts w:asciiTheme="minorHAnsi" w:hAnsiTheme="minorHAnsi" w:cstheme="minorHAnsi"/>
        </w:rPr>
      </w:pPr>
      <w:r w:rsidRPr="00035D4D">
        <w:rPr>
          <w:rFonts w:asciiTheme="minorHAnsi" w:hAnsiTheme="minorHAnsi" w:cstheme="minorHAnsi"/>
          <w:b/>
          <w:bCs/>
        </w:rPr>
        <w:t>Keep the original Employee Acknowledgement Form in Personnel File</w:t>
      </w:r>
    </w:p>
    <w:sectPr w:rsidR="001A4026" w:rsidRPr="00035D4D" w:rsidSect="003C3752">
      <w:headerReference w:type="default" r:id="rId47"/>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Unknown" w:initials="">
    <w:p w14:paraId="784CDD52" w14:textId="269EF4F4" w:rsidR="00150EE3" w:rsidRDefault="00150EE3">
      <w:pPr>
        <w:pStyle w:val="CommentText"/>
      </w:pPr>
      <w:r>
        <w:rPr>
          <w:rStyle w:val="CommentReference"/>
        </w:rPr>
        <w:annotationRef/>
      </w:r>
      <w:r>
        <w:t xml:space="preserve">Littler Comment: You can tailor this specifically for your workspace to the extent only A or B applies.  </w:t>
      </w:r>
    </w:p>
  </w:comment>
  <w:comment w:id="10" w:author="Unknown" w:initials="">
    <w:p w14:paraId="7DFD1DF5" w14:textId="77777777" w:rsidR="00CD1482" w:rsidRDefault="006A3BD0" w:rsidP="003B03FB">
      <w:pPr>
        <w:pStyle w:val="CommentText"/>
      </w:pPr>
      <w:r>
        <w:rPr>
          <w:rStyle w:val="CommentReference"/>
        </w:rPr>
        <w:annotationRef/>
      </w:r>
      <w:r w:rsidR="00CD1482">
        <w:t xml:space="preserve">Littler Comment: This section is a way to comply with the requirement to implement procedures to identify and respond to persons with COVID-19 symptoms.   </w:t>
      </w:r>
    </w:p>
  </w:comment>
  <w:comment w:id="18" w:author="Unknown" w:initials="">
    <w:p w14:paraId="73F1BAE5" w14:textId="452C075E" w:rsidR="006A3BD0" w:rsidRDefault="006A3BD0" w:rsidP="006A3BD0">
      <w:pPr>
        <w:pStyle w:val="CommentText"/>
      </w:pPr>
      <w:r>
        <w:rPr>
          <w:rStyle w:val="CommentReference"/>
        </w:rPr>
        <w:annotationRef/>
      </w:r>
      <w:r>
        <w:t xml:space="preserve">Littler Comment: This is new language that should be included for compliance purposes. </w:t>
      </w:r>
    </w:p>
  </w:comment>
  <w:comment w:id="19" w:author="Unknown" w:initials="">
    <w:p w14:paraId="6786DBCB" w14:textId="17474774" w:rsidR="006A3BD0" w:rsidRDefault="006A3BD0">
      <w:pPr>
        <w:pStyle w:val="CommentText"/>
      </w:pPr>
      <w:r>
        <w:rPr>
          <w:rStyle w:val="CommentReference"/>
        </w:rPr>
        <w:annotationRef/>
      </w:r>
      <w:r>
        <w:t>Littler Comment: This is no longer a specific requirement, but we recommend maintaining procedures for hazard identification, particularly employee participation which is a key component on an IIPP.</w:t>
      </w:r>
    </w:p>
  </w:comment>
  <w:comment w:id="20" w:author="Unknown" w:initials="">
    <w:p w14:paraId="0529316C" w14:textId="77777777" w:rsidR="006A3BD0" w:rsidRDefault="006A3BD0" w:rsidP="006A3BD0">
      <w:pPr>
        <w:pStyle w:val="CommentText"/>
      </w:pPr>
      <w:r>
        <w:rPr>
          <w:rStyle w:val="CommentReference"/>
        </w:rPr>
        <w:annotationRef/>
      </w:r>
      <w:r>
        <w:t xml:space="preserve">Littler Comment: This is no longer specifically required.  Instead there is a more generalized requirement to:  </w:t>
      </w:r>
    </w:p>
    <w:p w14:paraId="1859A107" w14:textId="77777777" w:rsidR="006A3BD0" w:rsidRDefault="006A3BD0" w:rsidP="006A3BD0">
      <w:pPr>
        <w:pStyle w:val="CommentText"/>
      </w:pPr>
    </w:p>
    <w:p w14:paraId="41834423" w14:textId="77777777" w:rsidR="006A3BD0" w:rsidRDefault="006A3BD0" w:rsidP="006A3BD0">
      <w:pPr>
        <w:pStyle w:val="CommentText"/>
      </w:pPr>
      <w:r>
        <w:t>The employer shall effectively identify and respond to persons with COVID-19 symptoms at the workplace. Employees shall be encouraged to report COVID-19 symptoms and to stay home when ill.</w:t>
      </w:r>
    </w:p>
    <w:p w14:paraId="63D9CE33" w14:textId="77777777" w:rsidR="006A3BD0" w:rsidRDefault="006A3BD0" w:rsidP="006A3BD0">
      <w:pPr>
        <w:pStyle w:val="CommentText"/>
      </w:pPr>
    </w:p>
    <w:p w14:paraId="7C199E48" w14:textId="35C8726A" w:rsidR="006A3BD0" w:rsidRDefault="006A3BD0" w:rsidP="006A3BD0">
      <w:pPr>
        <w:pStyle w:val="CommentText"/>
      </w:pPr>
      <w:r>
        <w:t>We accordingly recommend you maintain your policy of symptom self-assessment.</w:t>
      </w:r>
    </w:p>
  </w:comment>
  <w:comment w:id="21" w:author="Unknown" w:initials="">
    <w:p w14:paraId="7813B309" w14:textId="4D739717" w:rsidR="006A3BD0" w:rsidRDefault="006A3BD0" w:rsidP="006A3BD0">
      <w:pPr>
        <w:pStyle w:val="CommentText"/>
      </w:pPr>
      <w:r>
        <w:rPr>
          <w:rStyle w:val="CommentReference"/>
        </w:rPr>
        <w:annotationRef/>
      </w:r>
      <w:r>
        <w:t xml:space="preserve">Littler Comment:  You should determine how you want to respond to employees with symptoms.  You can ask that they not report to work until they resolve or you can ask that they test (at your cost) and wear a mask until symptoms subside.  The new rule is intended to provide flexibility.  </w:t>
      </w:r>
    </w:p>
  </w:comment>
  <w:comment w:id="22" w:author="Unknown" w:initials="">
    <w:p w14:paraId="31B55C4A" w14:textId="6356B5A9" w:rsidR="006A3BD0" w:rsidRDefault="006A3BD0">
      <w:pPr>
        <w:pStyle w:val="CommentText"/>
      </w:pPr>
      <w:r>
        <w:rPr>
          <w:rStyle w:val="CommentReference"/>
        </w:rPr>
        <w:annotationRef/>
      </w:r>
      <w:r>
        <w:t xml:space="preserve">Littler Comment: This is no longer specifically required by the COVID regulation, </w:t>
      </w:r>
      <w:r w:rsidRPr="00B646BC">
        <w:rPr>
          <w:b/>
          <w:bCs/>
        </w:rPr>
        <w:t>BUT</w:t>
      </w:r>
      <w:r>
        <w:t xml:space="preserve"> periodic inspections are a requirement of the IIPP and we recommend that you continue the practice or fold these inspections into whatever IIPP periodic safety inspections you conduct.</w:t>
      </w:r>
    </w:p>
  </w:comment>
  <w:comment w:id="33" w:author="Unknown" w:initials="">
    <w:p w14:paraId="63B8A38C" w14:textId="618BBF1B" w:rsidR="006A3BD0" w:rsidRDefault="006A3BD0">
      <w:pPr>
        <w:pStyle w:val="CommentText"/>
      </w:pPr>
      <w:r>
        <w:rPr>
          <w:rStyle w:val="CommentReference"/>
        </w:rPr>
        <w:annotationRef/>
      </w:r>
      <w:r>
        <w:t>Littler Comment: The purpose of this investigation is “work-relatedness.” If you want me to trim this down a bit, we can do so.  You still need to make the determination for purposes of your Log 300s.</w:t>
      </w:r>
    </w:p>
  </w:comment>
  <w:comment w:id="34" w:author="Unknown" w:initials="">
    <w:p w14:paraId="7EA3967A" w14:textId="324413D4" w:rsidR="006A3BD0" w:rsidRDefault="006A3BD0">
      <w:pPr>
        <w:pStyle w:val="CommentText"/>
      </w:pPr>
      <w:r>
        <w:rPr>
          <w:rStyle w:val="CommentReference"/>
        </w:rPr>
        <w:annotationRef/>
      </w:r>
      <w:r>
        <w:t xml:space="preserve">Littler Comment: The purpose of this investigation is contract tracing.  We recommend keeping this in place as it satisfies the generalized requirement to ID and respond to persons with COVID-19.  </w:t>
      </w:r>
    </w:p>
  </w:comment>
  <w:comment w:id="37" w:author="Unknown" w:initials="">
    <w:p w14:paraId="44B5529F" w14:textId="77777777" w:rsidR="006A3BD0" w:rsidRDefault="006A3BD0" w:rsidP="006A3BD0">
      <w:pPr>
        <w:pStyle w:val="CommentText"/>
      </w:pPr>
      <w:r>
        <w:rPr>
          <w:rStyle w:val="CommentReference"/>
        </w:rPr>
        <w:annotationRef/>
      </w:r>
      <w:r>
        <w:t xml:space="preserve">Littler Comment: Sample notices are attached to the end of this policy.  There are only minor changes to the notice, which are highlighted for quick reference.  </w:t>
      </w:r>
    </w:p>
  </w:comment>
  <w:comment w:id="38" w:author="Unknown" w:initials="">
    <w:p w14:paraId="7B2F7DAB" w14:textId="648125DB" w:rsidR="006A3BD0" w:rsidRDefault="006A3BD0" w:rsidP="006A3BD0">
      <w:pPr>
        <w:pStyle w:val="CommentText"/>
      </w:pPr>
      <w:r>
        <w:rPr>
          <w:rStyle w:val="CommentReference"/>
        </w:rPr>
        <w:annotationRef/>
      </w:r>
      <w:r>
        <w:t xml:space="preserve">Littler Comment: You may remove if not applicable.  Please contact us for sample notices if needed.  However, the requirement has not changed from the prior version of the ETS and you may use your previous notice.  </w:t>
      </w:r>
    </w:p>
  </w:comment>
  <w:comment w:id="53" w:author="Unknown" w:initials="">
    <w:p w14:paraId="03BAD642" w14:textId="51D419DA" w:rsidR="006A3BD0" w:rsidRDefault="006A3BD0">
      <w:pPr>
        <w:pStyle w:val="CommentText"/>
      </w:pPr>
      <w:r>
        <w:rPr>
          <w:rStyle w:val="CommentReference"/>
        </w:rPr>
        <w:annotationRef/>
      </w:r>
      <w:r>
        <w:t xml:space="preserve">Littler Comment: This is no longer a requirement.  However, if it is a practice you can feasibly continue, it will satisfy the requirement to implement procedure to ID and respond to employees with COVID-19 symptoms. However, to the extent you are requiring symptomatic employees to test, testing must be provided at not cost to the employee.   Many employers are discontinuing the requirement due to cost considerations.  Please note that you must test symptomatic close contacts.  </w:t>
      </w:r>
    </w:p>
  </w:comment>
  <w:comment w:id="59" w:author="Unknown" w:initials="">
    <w:p w14:paraId="4FC2D50A" w14:textId="77777777" w:rsidR="006A3BD0" w:rsidRDefault="006A3BD0" w:rsidP="006A3BD0">
      <w:pPr>
        <w:pStyle w:val="CommentText"/>
      </w:pPr>
      <w:r>
        <w:rPr>
          <w:rStyle w:val="CommentReference"/>
        </w:rPr>
        <w:annotationRef/>
      </w:r>
      <w:r>
        <w:t xml:space="preserve">Littler Comment: There are no longer express training requirements set out in the COVID regulation.  The new regulation merely states that Employees shall receive training regarding COVID-19 in accordance with subsection 3203(a)(7).  </w:t>
      </w:r>
    </w:p>
    <w:p w14:paraId="0073D347" w14:textId="77777777" w:rsidR="006A3BD0" w:rsidRDefault="006A3BD0" w:rsidP="006A3BD0">
      <w:pPr>
        <w:pStyle w:val="CommentText"/>
      </w:pPr>
    </w:p>
    <w:p w14:paraId="767CFAD2" w14:textId="77777777" w:rsidR="006A3BD0" w:rsidRDefault="006A3BD0" w:rsidP="006A3BD0">
      <w:pPr>
        <w:pStyle w:val="CommentText"/>
      </w:pPr>
      <w:r>
        <w:t xml:space="preserve">Based on prior 3203 COVID enforcement you will want to train employees: Your COVID policies, available leave benefits, how COVID is transmitted (that it is aerosolized), symptoms, that voluntary respirators can be requested, how to properly wear a mask, that employees can request masks even when not required, and staying home when symptomatic.  To the extent you already have a training in place, you may just want to keep it.  </w:t>
      </w:r>
    </w:p>
    <w:p w14:paraId="42F207B0" w14:textId="16BFFDDE" w:rsidR="006A3BD0" w:rsidRDefault="006A3BD0" w:rsidP="006A3BD0">
      <w:pPr>
        <w:pStyle w:val="CommentText"/>
      </w:pPr>
      <w:r>
        <w:t xml:space="preserve"> </w:t>
      </w:r>
    </w:p>
  </w:comment>
  <w:comment w:id="64" w:author="Unknown" w:initials="">
    <w:p w14:paraId="3671F872" w14:textId="50B69C83" w:rsidR="006A3BD0" w:rsidRDefault="006A3BD0">
      <w:pPr>
        <w:pStyle w:val="CommentText"/>
      </w:pPr>
      <w:r>
        <w:rPr>
          <w:rStyle w:val="CommentReference"/>
        </w:rPr>
        <w:annotationRef/>
      </w:r>
      <w:r>
        <w:t xml:space="preserve">Littler Comment: The prior ETS required that these employees be tested twice weekly.  That is no longer required but remains an option should you determine it is needed for safety.  Any required testing must be at no cost to the employee.  </w:t>
      </w:r>
    </w:p>
  </w:comment>
  <w:comment w:id="65" w:author="Unknown" w:initials="">
    <w:p w14:paraId="1594EED0" w14:textId="10DA59A0" w:rsidR="006A3BD0" w:rsidRDefault="006A3BD0">
      <w:pPr>
        <w:pStyle w:val="CommentText"/>
      </w:pPr>
      <w:r>
        <w:rPr>
          <w:rStyle w:val="CommentReference"/>
        </w:rPr>
        <w:annotationRef/>
      </w:r>
      <w:r>
        <w:t xml:space="preserve">Littler Comment: The prior ETS required that these employees be tested twice weekly.  That is no longer required but remains an option should you determine it is needed for safety.  Any required testing must be at no cost to the employee.  </w:t>
      </w:r>
    </w:p>
  </w:comment>
  <w:comment w:id="66" w:author="Unknown" w:initials="">
    <w:p w14:paraId="334B8163" w14:textId="2D9B8917" w:rsidR="006A3BD0" w:rsidRDefault="006A3BD0">
      <w:pPr>
        <w:pStyle w:val="CommentText"/>
      </w:pPr>
      <w:r>
        <w:rPr>
          <w:rStyle w:val="CommentReference"/>
        </w:rPr>
        <w:annotationRef/>
      </w:r>
      <w:r>
        <w:t xml:space="preserve">Littler Comment: If you want to remove this from the plan you can cover the information during training.  </w:t>
      </w:r>
    </w:p>
  </w:comment>
  <w:comment w:id="68" w:author="Unknown" w:initials="">
    <w:p w14:paraId="4D17878F" w14:textId="7E743518" w:rsidR="006A3BD0" w:rsidRDefault="006A3BD0">
      <w:pPr>
        <w:pStyle w:val="CommentText"/>
      </w:pPr>
      <w:r>
        <w:rPr>
          <w:rStyle w:val="CommentReference"/>
        </w:rPr>
        <w:annotationRef/>
      </w:r>
      <w:r>
        <w:t xml:space="preserve">Littler Comment: The guidance can be found here </w:t>
      </w:r>
      <w:hyperlink r:id="rId1" w:history="1">
        <w:r>
          <w:rPr>
            <w:rStyle w:val="Hyperlink"/>
          </w:rPr>
          <w:t>Interim Guidance for Ventilation, Filtration, and Air Quality in Indoor Environments (ca.gov)</w:t>
        </w:r>
      </w:hyperlink>
      <w:r>
        <w:t>.</w:t>
      </w:r>
    </w:p>
  </w:comment>
  <w:comment w:id="69" w:author="Unknown" w:initials="">
    <w:p w14:paraId="4D5B7899" w14:textId="0162448F" w:rsidR="006A3BD0" w:rsidRDefault="006A3BD0">
      <w:pPr>
        <w:pStyle w:val="CommentText"/>
      </w:pPr>
      <w:r>
        <w:rPr>
          <w:rStyle w:val="CommentReference"/>
        </w:rPr>
        <w:annotationRef/>
      </w:r>
      <w:r>
        <w:t>Littler Comment: This can be modified to identify the one option you have selected or you can leave it open ended.  It is required that at least one be implanted and documented.</w:t>
      </w:r>
    </w:p>
  </w:comment>
  <w:comment w:id="70" w:author="Unknown" w:initials="">
    <w:p w14:paraId="4E7B7A93" w14:textId="77777777" w:rsidR="006A3BD0" w:rsidRDefault="006A3BD0" w:rsidP="006A3BD0">
      <w:pPr>
        <w:pStyle w:val="CommentText"/>
      </w:pPr>
      <w:r>
        <w:rPr>
          <w:rStyle w:val="CommentReference"/>
        </w:rPr>
        <w:annotationRef/>
      </w:r>
      <w:r>
        <w:t xml:space="preserve">Litter Comment: In leased spaces, you should document an attempt to confirm with building management what if any of these requirements are being met.  </w:t>
      </w:r>
    </w:p>
  </w:comment>
  <w:comment w:id="71" w:author="Unknown" w:initials="">
    <w:p w14:paraId="4717D70C" w14:textId="69B15ACC" w:rsidR="006A3BD0" w:rsidRDefault="006A3BD0">
      <w:pPr>
        <w:pStyle w:val="CommentText"/>
      </w:pPr>
      <w:r>
        <w:rPr>
          <w:rStyle w:val="CommentReference"/>
        </w:rPr>
        <w:annotationRef/>
      </w:r>
      <w:r>
        <w:t xml:space="preserve">Littler Comment: These procedures are normally performed in dentist offices.  </w:t>
      </w:r>
    </w:p>
  </w:comment>
  <w:comment w:id="76" w:author="Unknown" w:initials="">
    <w:p w14:paraId="1EC408CF" w14:textId="77777777" w:rsidR="006A3BD0" w:rsidRDefault="006A3BD0" w:rsidP="006A3BD0">
      <w:pPr>
        <w:pStyle w:val="CommentText"/>
      </w:pPr>
      <w:r>
        <w:rPr>
          <w:rStyle w:val="CommentReference"/>
        </w:rPr>
        <w:annotationRef/>
      </w:r>
      <w:r>
        <w:t>Littler Comment: Although not set forth in the new COVID rule, please be aware that inspection records and training records must still be maintained under the IIPP.</w:t>
      </w:r>
    </w:p>
  </w:comment>
  <w:comment w:id="77" w:author="Unknown" w:initials="">
    <w:p w14:paraId="6192BB33" w14:textId="77777777" w:rsidR="006A3BD0" w:rsidRDefault="006A3BD0" w:rsidP="006A3BD0">
      <w:pPr>
        <w:pStyle w:val="CommentText"/>
      </w:pPr>
      <w:r>
        <w:rPr>
          <w:rStyle w:val="CommentReference"/>
        </w:rPr>
        <w:annotationRef/>
      </w:r>
      <w:r>
        <w:t xml:space="preserve">Litter Comment: Although not expressly required, employees are entitled to access to the IIPP.  We would recommend maintaining access to this plan to your employees. </w:t>
      </w:r>
    </w:p>
  </w:comment>
  <w:comment w:id="78" w:author="Unknown" w:initials="">
    <w:p w14:paraId="552470BD" w14:textId="77777777" w:rsidR="006A3BD0" w:rsidRDefault="006A3BD0" w:rsidP="006A3BD0">
      <w:pPr>
        <w:pStyle w:val="CommentText"/>
      </w:pPr>
      <w:r>
        <w:rPr>
          <w:rStyle w:val="CommentReference"/>
        </w:rPr>
        <w:annotationRef/>
      </w:r>
      <w:r>
        <w:t xml:space="preserve">Littler Comment: This is a new express requirement and only applies to COVID logs.  However, we recommend you keep all records generated pursuant to this plan for this period of time. </w:t>
      </w:r>
    </w:p>
  </w:comment>
  <w:comment w:id="85" w:author="Unknown" w:initials="">
    <w:p w14:paraId="4FA92B11" w14:textId="77777777" w:rsidR="006A3BD0" w:rsidRDefault="006A3BD0" w:rsidP="006A3BD0">
      <w:pPr>
        <w:pStyle w:val="CommentText"/>
      </w:pPr>
      <w:r>
        <w:rPr>
          <w:rStyle w:val="CommentReference"/>
        </w:rPr>
        <w:annotationRef/>
      </w:r>
      <w:r>
        <w:t xml:space="preserve">Littler Comment: This is drafted to maintain flexibility as CDPH guidance changes without having to redo your plan each time.  However, you must be sure to monitor and implement changes as they happen.  </w:t>
      </w:r>
    </w:p>
  </w:comment>
  <w:comment w:id="88" w:author="Unknown" w:initials="">
    <w:p w14:paraId="7B23212B" w14:textId="0BB49F26" w:rsidR="006A3BD0" w:rsidRDefault="006A3BD0">
      <w:pPr>
        <w:pStyle w:val="CommentText"/>
      </w:pPr>
      <w:r>
        <w:rPr>
          <w:rStyle w:val="CommentReference"/>
        </w:rPr>
        <w:annotationRef/>
      </w:r>
      <w:r>
        <w:t xml:space="preserve">Littler Comment: This is drafted to maintain flexibility as CDPH guidance changes without having to redo your plan each time.  However, you must be sure to monitor and implement changes as they happen.  </w:t>
      </w:r>
    </w:p>
  </w:comment>
  <w:comment w:id="131" w:author="Unknown" w:initials="">
    <w:p w14:paraId="4F5F76F3" w14:textId="77777777" w:rsidR="006A3BD0" w:rsidRDefault="006A3BD0" w:rsidP="006A3BD0">
      <w:pPr>
        <w:pStyle w:val="CommentText"/>
      </w:pPr>
      <w:r>
        <w:rPr>
          <w:rStyle w:val="CommentReference"/>
        </w:rPr>
        <w:annotationRef/>
      </w:r>
      <w:r>
        <w:t xml:space="preserve">Littler Comment: This is a substantive change—previously, major outbreaks had its own off ramp, at which point you would be back at minor outbreak testing requirements.  </w:t>
      </w:r>
    </w:p>
  </w:comment>
  <w:comment w:id="136" w:author="Unknown" w:initials="">
    <w:p w14:paraId="1C633766" w14:textId="77777777" w:rsidR="006A3BD0" w:rsidRDefault="006A3BD0" w:rsidP="006A3BD0">
      <w:pPr>
        <w:pStyle w:val="CommentText"/>
      </w:pPr>
      <w:r>
        <w:rPr>
          <w:rStyle w:val="CommentReference"/>
        </w:rPr>
        <w:annotationRef/>
      </w:r>
      <w:r>
        <w:t xml:space="preserve">Litter Comment: Major Outbreaks are now to be reported to Cal/OSHA. </w:t>
      </w:r>
    </w:p>
  </w:comment>
  <w:comment w:id="157" w:author="Unknown" w:initials="">
    <w:p w14:paraId="029539CB" w14:textId="5B6E24CC" w:rsidR="006A3BD0" w:rsidRDefault="006A3BD0">
      <w:pPr>
        <w:pStyle w:val="CommentText"/>
      </w:pPr>
      <w:r>
        <w:rPr>
          <w:rStyle w:val="CommentReference"/>
        </w:rPr>
        <w:annotationRef/>
      </w:r>
      <w:r>
        <w:t>Litter Comment: This is a more stringent testing requirement than required by 3205.1</w:t>
      </w:r>
    </w:p>
  </w:comment>
  <w:comment w:id="168" w:author="Unknown" w:initials="">
    <w:p w14:paraId="5B9F47A5" w14:textId="77777777" w:rsidR="006A3BD0" w:rsidRDefault="006A3BD0" w:rsidP="006A3BD0">
      <w:pPr>
        <w:pStyle w:val="CommentText"/>
      </w:pPr>
      <w:r>
        <w:rPr>
          <w:rStyle w:val="CommentReference"/>
        </w:rPr>
        <w:annotationRef/>
      </w:r>
      <w:r>
        <w:t>You can keep this general or specifically identify employees by name, location etc</w:t>
      </w:r>
    </w:p>
  </w:comment>
  <w:comment w:id="169" w:author="Unknown" w:initials="">
    <w:p w14:paraId="088C59B0" w14:textId="77777777" w:rsidR="006A3BD0" w:rsidRDefault="006A3BD0" w:rsidP="006A3BD0">
      <w:pPr>
        <w:pStyle w:val="CommentText"/>
      </w:pPr>
      <w:r>
        <w:rPr>
          <w:rStyle w:val="CommentReference"/>
        </w:rPr>
        <w:annotationRef/>
      </w:r>
      <w:r>
        <w:t>Littler Comment: As of May 20, 2022, cleaning/disinfecting is not required by Cal/OSHA’s ETS or the CDC. Thus, if you are not cleaning and sanitizing I would remove this paragraph.</w:t>
      </w:r>
    </w:p>
    <w:p w14:paraId="0B597920" w14:textId="77777777" w:rsidR="006A3BD0" w:rsidRDefault="006A3BD0" w:rsidP="006A3BD0">
      <w:pPr>
        <w:pStyle w:val="CommentText"/>
      </w:pPr>
    </w:p>
    <w:p w14:paraId="02887F58" w14:textId="77777777" w:rsidR="006A3BD0" w:rsidRDefault="006A3BD0" w:rsidP="006A3BD0">
      <w:pPr>
        <w:pStyle w:val="CommentText"/>
      </w:pPr>
      <w:r>
        <w:t xml:space="preserve">If you have a cleaning protocol you should also have a contact person for people to reach if they have questions. </w:t>
      </w:r>
    </w:p>
  </w:comment>
  <w:comment w:id="170" w:author="Unknown" w:initials="">
    <w:p w14:paraId="0D51CC38" w14:textId="73320E82" w:rsidR="00D93A4E" w:rsidRDefault="00D93A4E">
      <w:pPr>
        <w:pStyle w:val="CommentText"/>
      </w:pPr>
      <w:r>
        <w:rPr>
          <w:rStyle w:val="CommentReference"/>
        </w:rPr>
        <w:annotationRef/>
      </w:r>
      <w:r>
        <w:t>Littler Comment: You only provide this information re the COVID case if they are a member of the union receiving the notice.</w:t>
      </w:r>
    </w:p>
  </w:comment>
  <w:comment w:id="171" w:author="Unknown" w:initials="">
    <w:p w14:paraId="4AD20170" w14:textId="7EE1907B" w:rsidR="00D93A4E" w:rsidRDefault="00D93A4E">
      <w:pPr>
        <w:pStyle w:val="CommentText"/>
      </w:pPr>
      <w:r>
        <w:rPr>
          <w:rStyle w:val="CommentReference"/>
        </w:rPr>
        <w:annotationRef/>
      </w:r>
      <w:r>
        <w:t>Littler Comment: Only list members of the union receiving the notice.</w:t>
      </w:r>
    </w:p>
  </w:comment>
  <w:comment w:id="172" w:author="Unknown" w:initials="">
    <w:p w14:paraId="70C1D9A0" w14:textId="1DCF53C0" w:rsidR="002F12BF" w:rsidRDefault="002F12BF" w:rsidP="002F12BF">
      <w:pPr>
        <w:pStyle w:val="CommentText"/>
      </w:pPr>
      <w:r>
        <w:rPr>
          <w:rStyle w:val="CommentReference"/>
        </w:rPr>
        <w:annotationRef/>
      </w:r>
      <w:r w:rsidR="00D93A4E">
        <w:t xml:space="preserve">Littler Comment: </w:t>
      </w:r>
      <w:r>
        <w:t xml:space="preserve">Fill in all highlights. If more than one employee union member is a close contact add another bullet point with same information. </w:t>
      </w:r>
    </w:p>
  </w:comment>
  <w:comment w:id="173" w:author="Unknown" w:initials="">
    <w:p w14:paraId="32AB1062" w14:textId="133ACCE0" w:rsidR="00374FDA" w:rsidRDefault="00374FDA">
      <w:pPr>
        <w:pStyle w:val="CommentText"/>
      </w:pPr>
      <w:r>
        <w:rPr>
          <w:rStyle w:val="CommentReference"/>
        </w:rPr>
        <w:annotationRef/>
      </w:r>
      <w:r>
        <w:t xml:space="preserve">Littler Comment: If your workplace qualified as a smaller indoor space (less that 400K cubic feet) then the broader definition of “airspace” applies.  </w:t>
      </w:r>
    </w:p>
  </w:comment>
  <w:comment w:id="174" w:author="Unknown" w:initials="">
    <w:p w14:paraId="23964F69" w14:textId="64DB0B8F" w:rsidR="00B82BAC" w:rsidRDefault="00B82BAC">
      <w:pPr>
        <w:pStyle w:val="CommentText"/>
      </w:pPr>
      <w:r>
        <w:rPr>
          <w:rStyle w:val="CommentReference"/>
        </w:rPr>
        <w:annotationRef/>
      </w:r>
      <w:r>
        <w:t xml:space="preserve">Littler Comment: Be preapared to update this messaging as CDPH guidance changes. </w:t>
      </w:r>
    </w:p>
  </w:comment>
  <w:comment w:id="175" w:author="Unknown" w:initials="">
    <w:p w14:paraId="348860F7" w14:textId="34C9AC98" w:rsidR="00302D15" w:rsidRDefault="00302D15">
      <w:pPr>
        <w:pStyle w:val="CommentText"/>
      </w:pPr>
      <w:r>
        <w:rPr>
          <w:rStyle w:val="CommentReference"/>
        </w:rPr>
        <w:annotationRef/>
      </w:r>
      <w:r>
        <w:t>Littler Comment: An active screening is no longer required.  You can ask that employees not report to work if experience symptoms or are a close contact and ei</w:t>
      </w:r>
      <w:r w:rsidR="009011BD">
        <w:t xml:space="preserve">ther have them acknowledge the policy or keep a roster of the training where the policy was communicated.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4CDD52" w15:done="0"/>
  <w15:commentEx w15:paraId="7DFD1DF5" w15:done="0"/>
  <w15:commentEx w15:paraId="73F1BAE5" w15:done="0"/>
  <w15:commentEx w15:paraId="6786DBCB" w15:done="0"/>
  <w15:commentEx w15:paraId="7C199E48" w15:done="0"/>
  <w15:commentEx w15:paraId="7813B309" w15:done="0"/>
  <w15:commentEx w15:paraId="31B55C4A" w15:done="0"/>
  <w15:commentEx w15:paraId="63B8A38C" w15:done="0"/>
  <w15:commentEx w15:paraId="7EA3967A" w15:done="0"/>
  <w15:commentEx w15:paraId="44B5529F" w15:done="0"/>
  <w15:commentEx w15:paraId="7B2F7DAB" w15:done="0"/>
  <w15:commentEx w15:paraId="03BAD642" w15:done="0"/>
  <w15:commentEx w15:paraId="42F207B0" w15:done="0"/>
  <w15:commentEx w15:paraId="3671F872" w15:done="0"/>
  <w15:commentEx w15:paraId="1594EED0" w15:done="0"/>
  <w15:commentEx w15:paraId="334B8163" w15:done="0"/>
  <w15:commentEx w15:paraId="4D17878F" w15:done="0"/>
  <w15:commentEx w15:paraId="4D5B7899" w15:done="0"/>
  <w15:commentEx w15:paraId="4E7B7A93" w15:done="0"/>
  <w15:commentEx w15:paraId="4717D70C" w15:done="0"/>
  <w15:commentEx w15:paraId="1EC408CF" w15:done="0"/>
  <w15:commentEx w15:paraId="6192BB33" w15:done="0"/>
  <w15:commentEx w15:paraId="552470BD" w15:done="0"/>
  <w15:commentEx w15:paraId="4FA92B11" w15:done="0"/>
  <w15:commentEx w15:paraId="7B23212B" w15:done="0"/>
  <w15:commentEx w15:paraId="4F5F76F3" w15:done="0"/>
  <w15:commentEx w15:paraId="1C633766" w15:done="0"/>
  <w15:commentEx w15:paraId="029539CB" w15:done="0"/>
  <w15:commentEx w15:paraId="5B9F47A5" w15:done="0"/>
  <w15:commentEx w15:paraId="02887F58" w15:done="0"/>
  <w15:commentEx w15:paraId="0D51CC38" w15:done="0"/>
  <w15:commentEx w15:paraId="4AD20170" w15:done="0"/>
  <w15:commentEx w15:paraId="70C1D9A0" w15:done="0"/>
  <w15:commentEx w15:paraId="32AB1062" w15:done="0"/>
  <w15:commentEx w15:paraId="23964F69" w15:done="0"/>
  <w15:commentEx w15:paraId="348860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CDD52" w16cid:durableId="279839A0"/>
  <w16cid:commentId w16cid:paraId="7DFD1DF5" w16cid:durableId="27983AB7"/>
  <w16cid:commentId w16cid:paraId="73F1BAE5" w16cid:durableId="274C033A"/>
  <w16cid:commentId w16cid:paraId="6786DBCB" w16cid:durableId="27983B17"/>
  <w16cid:commentId w16cid:paraId="7C199E48" w16cid:durableId="27983B3C"/>
  <w16cid:commentId w16cid:paraId="7813B309" w16cid:durableId="27983B6C"/>
  <w16cid:commentId w16cid:paraId="31B55C4A" w16cid:durableId="27983B96"/>
  <w16cid:commentId w16cid:paraId="63B8A38C" w16cid:durableId="27983BA7"/>
  <w16cid:commentId w16cid:paraId="7EA3967A" w16cid:durableId="27983C4A"/>
  <w16cid:commentId w16cid:paraId="44B5529F" w16cid:durableId="274D568E"/>
  <w16cid:commentId w16cid:paraId="7B2F7DAB" w16cid:durableId="274D5735"/>
  <w16cid:commentId w16cid:paraId="03BAD642" w16cid:durableId="27983CD8"/>
  <w16cid:commentId w16cid:paraId="42F207B0" w16cid:durableId="27983D23"/>
  <w16cid:commentId w16cid:paraId="3671F872" w16cid:durableId="27983DB2"/>
  <w16cid:commentId w16cid:paraId="1594EED0" w16cid:durableId="27983DD0"/>
  <w16cid:commentId w16cid:paraId="334B8163" w16cid:durableId="27983E4A"/>
  <w16cid:commentId w16cid:paraId="4D17878F" w16cid:durableId="27983EAD"/>
  <w16cid:commentId w16cid:paraId="4D5B7899" w16cid:durableId="27983EC2"/>
  <w16cid:commentId w16cid:paraId="4E7B7A93" w16cid:durableId="274D5F83"/>
  <w16cid:commentId w16cid:paraId="4717D70C" w16cid:durableId="27983F22"/>
  <w16cid:commentId w16cid:paraId="1EC408CF" w16cid:durableId="274D67FB"/>
  <w16cid:commentId w16cid:paraId="6192BB33" w16cid:durableId="274C148E"/>
  <w16cid:commentId w16cid:paraId="552470BD" w16cid:durableId="274C1884"/>
  <w16cid:commentId w16cid:paraId="4FA92B11" w16cid:durableId="274C1FCD"/>
  <w16cid:commentId w16cid:paraId="7B23212B" w16cid:durableId="27984015"/>
  <w16cid:commentId w16cid:paraId="4F5F76F3" w16cid:durableId="274C3A4B"/>
  <w16cid:commentId w16cid:paraId="1C633766" w16cid:durableId="274D68DE"/>
  <w16cid:commentId w16cid:paraId="029539CB" w16cid:durableId="27984268"/>
  <w16cid:commentId w16cid:paraId="5B9F47A5" w16cid:durableId="273ADB54"/>
  <w16cid:commentId w16cid:paraId="02887F58" w16cid:durableId="274D69FB"/>
  <w16cid:commentId w16cid:paraId="0D51CC38" w16cid:durableId="27984928"/>
  <w16cid:commentId w16cid:paraId="4AD20170" w16cid:durableId="27984951"/>
  <w16cid:commentId w16cid:paraId="70C1D9A0" w16cid:durableId="265EB3D9"/>
  <w16cid:commentId w16cid:paraId="32AB1062" w16cid:durableId="27988F08"/>
  <w16cid:commentId w16cid:paraId="23964F69" w16cid:durableId="27988F89"/>
  <w16cid:commentId w16cid:paraId="348860F7" w16cid:durableId="27988E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FCFE" w14:textId="77777777" w:rsidR="00C54FD0" w:rsidRDefault="00C54FD0">
      <w:r>
        <w:separator/>
      </w:r>
    </w:p>
  </w:endnote>
  <w:endnote w:type="continuationSeparator" w:id="0">
    <w:p w14:paraId="2522781E" w14:textId="77777777" w:rsidR="00C54FD0" w:rsidRDefault="00C5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5425" w14:textId="4B9976AF" w:rsidR="00E81FF5" w:rsidRPr="007D3B7B" w:rsidRDefault="007C75EF" w:rsidP="001A4026">
    <w:pPr>
      <w:pStyle w:val="Footer"/>
      <w:rPr>
        <w:b/>
      </w:rPr>
    </w:pPr>
    <w:bookmarkStart w:id="2" w:name="_Hlk127516363"/>
    <w:r w:rsidRPr="006A2B22">
      <w:rPr>
        <w:b/>
      </w:rPr>
      <w:t>©202</w:t>
    </w:r>
    <w:r w:rsidR="00CD1482">
      <w:rPr>
        <w:b/>
      </w:rPr>
      <w:t>3</w:t>
    </w:r>
    <w:r w:rsidRPr="006A2B22">
      <w:rPr>
        <w:b/>
      </w:rPr>
      <w:t xml:space="preserve"> Littler Mendelson, P.C</w:t>
    </w:r>
    <w:r>
      <w:t>.</w:t>
    </w:r>
  </w:p>
  <w:bookmarkEnd w:id="2"/>
  <w:p w14:paraId="6E290048" w14:textId="77777777" w:rsidR="00E81FF5" w:rsidRPr="00916F66" w:rsidRDefault="00E81FF5" w:rsidP="001A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0B0E" w14:textId="77777777" w:rsidR="00E81FF5" w:rsidRPr="001E6A78" w:rsidRDefault="00E81FF5">
    <w:pPr>
      <w:pStyle w:val="Footer"/>
      <w:jc w:val="center"/>
      <w:rPr>
        <w:rFonts w:asciiTheme="minorHAnsi" w:hAnsiTheme="minorHAnsi" w:cstheme="minorHAnsi"/>
        <w:sz w:val="22"/>
        <w:szCs w:val="22"/>
      </w:rPr>
    </w:pPr>
  </w:p>
  <w:p w14:paraId="1EAD07E2" w14:textId="77777777" w:rsidR="00E81FF5" w:rsidRDefault="00E81FF5" w:rsidP="001A4026">
    <w:pPr>
      <w:pStyle w:val="Footer"/>
    </w:pPr>
  </w:p>
  <w:p w14:paraId="6F141CE0" w14:textId="77777777" w:rsidR="00E81FF5" w:rsidRDefault="00E81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BC3781" w14:paraId="5F801BD3" w14:textId="77777777" w:rsidTr="001A4026">
      <w:trPr>
        <w:jc w:val="center"/>
      </w:trPr>
      <w:tc>
        <w:tcPr>
          <w:tcW w:w="4146" w:type="dxa"/>
        </w:tcPr>
        <w:p w14:paraId="21C71242" w14:textId="6A4549E1" w:rsidR="00E81FF5" w:rsidRDefault="007C75EF" w:rsidP="001A4026">
          <w:pPr>
            <w:pStyle w:val="Footer"/>
          </w:pPr>
          <w:r w:rsidRPr="006A2B22">
            <w:rPr>
              <w:b/>
            </w:rPr>
            <w:t>©202</w:t>
          </w:r>
          <w:r w:rsidR="00CD1482">
            <w:rPr>
              <w:b/>
            </w:rPr>
            <w:t>3</w:t>
          </w:r>
          <w:r w:rsidRPr="006A2B22">
            <w:rPr>
              <w:b/>
            </w:rPr>
            <w:t xml:space="preserve"> Littler Mendelson, P.C</w:t>
          </w:r>
          <w:r>
            <w:t>.</w:t>
          </w:r>
        </w:p>
        <w:p w14:paraId="6D14426B" w14:textId="77777777" w:rsidR="00E81FF5" w:rsidRDefault="00E81FF5">
          <w:pPr>
            <w:pStyle w:val="Footer"/>
          </w:pPr>
        </w:p>
      </w:tc>
      <w:tc>
        <w:tcPr>
          <w:tcW w:w="1008" w:type="dxa"/>
        </w:tcPr>
        <w:p w14:paraId="3D44F7E9" w14:textId="77777777" w:rsidR="00E81FF5" w:rsidRDefault="00E81FF5">
          <w:pPr>
            <w:pStyle w:val="Footer"/>
            <w:jc w:val="center"/>
            <w:rPr>
              <w:rStyle w:val="PageNumber"/>
            </w:rPr>
          </w:pPr>
        </w:p>
      </w:tc>
      <w:tc>
        <w:tcPr>
          <w:tcW w:w="4146" w:type="dxa"/>
        </w:tcPr>
        <w:p w14:paraId="19E774FF" w14:textId="781ABDEA" w:rsidR="00E81FF5" w:rsidRPr="0077242E" w:rsidRDefault="007C75EF" w:rsidP="00EE27EF">
          <w:pPr>
            <w:pStyle w:val="Footer"/>
            <w:ind w:left="2472"/>
            <w:rPr>
              <w:rFonts w:asciiTheme="minorHAnsi" w:hAnsiTheme="minorHAnsi" w:cstheme="minorHAnsi"/>
              <w:sz w:val="22"/>
              <w:szCs w:val="22"/>
            </w:rPr>
          </w:pPr>
          <w:bookmarkStart w:id="3" w:name="_Hlk127516390"/>
          <w:r w:rsidRPr="0077242E">
            <w:rPr>
              <w:rFonts w:asciiTheme="minorHAnsi" w:hAnsiTheme="minorHAnsi" w:cstheme="minorHAnsi"/>
              <w:sz w:val="22"/>
              <w:szCs w:val="22"/>
            </w:rPr>
            <w:t xml:space="preserve">Rev. </w:t>
          </w:r>
          <w:r w:rsidR="00487718">
            <w:rPr>
              <w:rFonts w:asciiTheme="minorHAnsi" w:hAnsiTheme="minorHAnsi" w:cstheme="minorHAnsi"/>
              <w:sz w:val="22"/>
              <w:szCs w:val="22"/>
            </w:rPr>
            <w:t>0</w:t>
          </w:r>
          <w:r w:rsidR="00CD1482">
            <w:rPr>
              <w:rFonts w:asciiTheme="minorHAnsi" w:hAnsiTheme="minorHAnsi" w:cstheme="minorHAnsi"/>
              <w:sz w:val="22"/>
              <w:szCs w:val="22"/>
            </w:rPr>
            <w:t>2</w:t>
          </w:r>
          <w:r w:rsidR="00487718">
            <w:rPr>
              <w:rFonts w:asciiTheme="minorHAnsi" w:hAnsiTheme="minorHAnsi" w:cstheme="minorHAnsi"/>
              <w:sz w:val="22"/>
              <w:szCs w:val="22"/>
            </w:rPr>
            <w:t>.</w:t>
          </w:r>
          <w:r w:rsidR="00CD1482">
            <w:rPr>
              <w:rFonts w:asciiTheme="minorHAnsi" w:hAnsiTheme="minorHAnsi" w:cstheme="minorHAnsi"/>
              <w:sz w:val="22"/>
              <w:szCs w:val="22"/>
            </w:rPr>
            <w:t>1</w:t>
          </w:r>
          <w:r w:rsidR="007D3B7B">
            <w:rPr>
              <w:rFonts w:asciiTheme="minorHAnsi" w:hAnsiTheme="minorHAnsi" w:cstheme="minorHAnsi"/>
              <w:sz w:val="22"/>
              <w:szCs w:val="22"/>
            </w:rPr>
            <w:t>6</w:t>
          </w:r>
          <w:r w:rsidR="00487718">
            <w:rPr>
              <w:rFonts w:asciiTheme="minorHAnsi" w:hAnsiTheme="minorHAnsi" w:cstheme="minorHAnsi"/>
              <w:sz w:val="22"/>
              <w:szCs w:val="22"/>
            </w:rPr>
            <w:t>.202</w:t>
          </w:r>
          <w:r w:rsidR="00CD1482">
            <w:rPr>
              <w:rFonts w:asciiTheme="minorHAnsi" w:hAnsiTheme="minorHAnsi" w:cstheme="minorHAnsi"/>
              <w:sz w:val="22"/>
              <w:szCs w:val="22"/>
            </w:rPr>
            <w:t>3</w:t>
          </w:r>
          <w:bookmarkEnd w:id="3"/>
        </w:p>
      </w:tc>
    </w:tr>
  </w:tbl>
  <w:p w14:paraId="50B8488A" w14:textId="77777777" w:rsidR="00E81FF5" w:rsidRPr="008424AD" w:rsidRDefault="00E81FF5" w:rsidP="001A4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BC3781" w14:paraId="110065CF" w14:textId="77777777" w:rsidTr="001A4026">
      <w:trPr>
        <w:jc w:val="center"/>
      </w:trPr>
      <w:tc>
        <w:tcPr>
          <w:tcW w:w="4146" w:type="dxa"/>
        </w:tcPr>
        <w:p w14:paraId="5EF961BD" w14:textId="77777777" w:rsidR="00E81FF5" w:rsidRDefault="00E81FF5">
          <w:pPr>
            <w:pStyle w:val="Footer"/>
          </w:pPr>
        </w:p>
      </w:tc>
      <w:tc>
        <w:tcPr>
          <w:tcW w:w="1008" w:type="dxa"/>
        </w:tcPr>
        <w:p w14:paraId="20277BB6" w14:textId="77777777" w:rsidR="00E81FF5" w:rsidRDefault="007C75EF">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w:t>
          </w:r>
        </w:p>
      </w:tc>
      <w:tc>
        <w:tcPr>
          <w:tcW w:w="4146" w:type="dxa"/>
        </w:tcPr>
        <w:p w14:paraId="25C1A5BF" w14:textId="77777777" w:rsidR="00E81FF5" w:rsidRDefault="00E81FF5">
          <w:pPr>
            <w:pStyle w:val="Footer"/>
          </w:pPr>
        </w:p>
      </w:tc>
    </w:tr>
  </w:tbl>
  <w:p w14:paraId="574E6C5F" w14:textId="77777777" w:rsidR="00E81FF5" w:rsidRPr="008424AD" w:rsidRDefault="00E81FF5" w:rsidP="001A40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2C6" w14:textId="77777777" w:rsidR="00316DCF" w:rsidRDefault="00316D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918" w14:textId="1BEC022B" w:rsidR="00E81FF5" w:rsidRPr="009C0F2F" w:rsidRDefault="007C75EF" w:rsidP="004C0D03">
    <w:pPr>
      <w:pStyle w:val="Footer"/>
      <w:tabs>
        <w:tab w:val="right" w:pos="9270"/>
        <w:tab w:val="right" w:pos="14580"/>
      </w:tabs>
      <w:rPr>
        <w:rFonts w:ascii="Arial" w:hAnsi="Arial" w:cs="Arial"/>
      </w:rPr>
    </w:pPr>
    <w:r>
      <w:rPr>
        <w:rFonts w:ascii="Arial" w:hAnsi="Arial" w:cs="Arial"/>
        <w:noProof/>
        <w:sz w:val="16"/>
        <w:szCs w:val="16"/>
      </w:rPr>
      <w:t>UCON Tailgate Topic - COVID-19 (Spanish) - 05.</w:t>
    </w:r>
    <w:r w:rsidR="007D3B7B">
      <w:rPr>
        <w:rFonts w:ascii="Arial" w:hAnsi="Arial" w:cs="Arial"/>
        <w:noProof/>
        <w:sz w:val="16"/>
        <w:szCs w:val="16"/>
      </w:rPr>
      <w:t>06</w:t>
    </w:r>
    <w:r>
      <w:rPr>
        <w:rFonts w:ascii="Arial" w:hAnsi="Arial" w:cs="Arial"/>
        <w:noProof/>
        <w:sz w:val="16"/>
        <w:szCs w:val="16"/>
      </w:rPr>
      <w:t>.202</w:t>
    </w:r>
    <w:r w:rsidR="007D3B7B">
      <w:rPr>
        <w:rFonts w:ascii="Arial" w:hAnsi="Arial" w:cs="Arial"/>
        <w:noProof/>
        <w:sz w:val="16"/>
        <w:szCs w:val="16"/>
      </w:rPr>
      <w:t>2</w:t>
    </w:r>
    <w:r w:rsidRPr="009C0F2F">
      <w:rPr>
        <w:rFonts w:ascii="Arial" w:hAnsi="Arial" w:cs="Arial"/>
        <w:sz w:val="16"/>
        <w:szCs w:val="16"/>
      </w:rPr>
      <w:tab/>
      <w:t xml:space="preserve">Page </w:t>
    </w:r>
    <w:r w:rsidRPr="009C0F2F">
      <w:rPr>
        <w:rFonts w:ascii="Arial" w:hAnsi="Arial" w:cs="Arial"/>
        <w:sz w:val="16"/>
        <w:szCs w:val="16"/>
      </w:rPr>
      <w:fldChar w:fldCharType="begin"/>
    </w:r>
    <w:r w:rsidRPr="009C0F2F">
      <w:rPr>
        <w:rFonts w:ascii="Arial" w:hAnsi="Arial" w:cs="Arial"/>
        <w:sz w:val="16"/>
        <w:szCs w:val="16"/>
      </w:rPr>
      <w:instrText xml:space="preserve"> PAGE </w:instrText>
    </w:r>
    <w:r w:rsidRPr="009C0F2F">
      <w:rPr>
        <w:rFonts w:ascii="Arial" w:hAnsi="Arial" w:cs="Arial"/>
        <w:sz w:val="16"/>
        <w:szCs w:val="16"/>
      </w:rPr>
      <w:fldChar w:fldCharType="separate"/>
    </w:r>
    <w:r>
      <w:rPr>
        <w:rFonts w:ascii="Arial" w:hAnsi="Arial" w:cs="Arial"/>
        <w:sz w:val="16"/>
        <w:szCs w:val="16"/>
      </w:rPr>
      <w:t>4</w:t>
    </w:r>
    <w:r w:rsidRPr="009C0F2F">
      <w:rPr>
        <w:rFonts w:ascii="Arial" w:hAnsi="Arial" w:cs="Arial"/>
        <w:sz w:val="16"/>
        <w:szCs w:val="16"/>
      </w:rPr>
      <w:fldChar w:fldCharType="end"/>
    </w:r>
    <w:r w:rsidRPr="009C0F2F">
      <w:rPr>
        <w:rFonts w:ascii="Arial" w:hAnsi="Arial" w:cs="Arial"/>
        <w:sz w:val="16"/>
        <w:szCs w:val="16"/>
      </w:rPr>
      <w:t xml:space="preserve"> of </w:t>
    </w:r>
    <w:r>
      <w:rPr>
        <w:rFonts w:ascii="Arial" w:hAnsi="Arial" w:cs="Arial"/>
        <w:sz w:val="16"/>
        <w:szCs w:val="16"/>
      </w:rPr>
      <w:t>3</w:t>
    </w:r>
    <w:r w:rsidRPr="009C0F2F">
      <w:rPr>
        <w:rFonts w:ascii="Arial" w:hAnsi="Arial" w:cs="Arial"/>
        <w:sz w:val="16"/>
        <w:szCs w:val="16"/>
      </w:rPr>
      <w:tab/>
    </w:r>
  </w:p>
  <w:p w14:paraId="23CCB43A" w14:textId="77777777" w:rsidR="00E81FF5" w:rsidRPr="00095B59" w:rsidRDefault="00E81FF5" w:rsidP="004C0D03">
    <w:pPr>
      <w:pStyle w:val="Footer"/>
      <w:tabs>
        <w:tab w:val="right" w:pos="10080"/>
        <w:tab w:val="right" w:pos="14580"/>
      </w:tabs>
      <w:rPr>
        <w:sz w:val="16"/>
        <w:szCs w:val="16"/>
      </w:rPr>
    </w:pPr>
  </w:p>
  <w:p w14:paraId="7F2AEBFC" w14:textId="77777777" w:rsidR="00E81FF5" w:rsidRPr="009C0F2F" w:rsidRDefault="007C75EF" w:rsidP="004C0D03">
    <w:pPr>
      <w:pStyle w:val="Footer"/>
      <w:pBdr>
        <w:top w:val="single" w:sz="18" w:space="1" w:color="auto"/>
      </w:pBdr>
      <w:jc w:val="center"/>
      <w:rPr>
        <w:rFonts w:ascii="Arial" w:hAnsi="Arial" w:cs="Arial"/>
        <w:sz w:val="16"/>
        <w:szCs w:val="16"/>
      </w:rPr>
    </w:pPr>
    <w:r w:rsidRPr="009C0F2F">
      <w:rPr>
        <w:rFonts w:ascii="Arial" w:hAnsi="Arial" w:cs="Arial"/>
        <w:sz w:val="16"/>
        <w:szCs w:val="16"/>
      </w:rPr>
      <w:t>17 Crow Canyon Court, Suite 100  |  San Ramon, CA 94583  |  (925) 855-7900  |  Fax: (925) 855-7909  |  www.unitedcontractors.org</w:t>
    </w:r>
  </w:p>
  <w:p w14:paraId="2CAC175D" w14:textId="77777777" w:rsidR="00E81FF5" w:rsidRPr="001B1416" w:rsidRDefault="00E81FF5" w:rsidP="001B14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5D91" w14:textId="77777777" w:rsidR="00E81FF5" w:rsidRPr="00981247" w:rsidRDefault="00E81FF5" w:rsidP="009812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2060"/>
      <w:docPartObj>
        <w:docPartGallery w:val="Page Numbers (Bottom of Page)"/>
        <w:docPartUnique/>
      </w:docPartObj>
    </w:sdtPr>
    <w:sdtEndPr>
      <w:rPr>
        <w:noProof/>
      </w:rPr>
    </w:sdtEndPr>
    <w:sdtContent>
      <w:p w14:paraId="4EE8C9F6" w14:textId="77777777" w:rsidR="00E81FF5" w:rsidRDefault="007C75EF">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5398BF34" w14:textId="7853B2E6" w:rsidR="00E81FF5" w:rsidRDefault="007C75EF">
    <w:pPr>
      <w:pStyle w:val="Footer"/>
    </w:pPr>
    <w:r w:rsidRPr="006A2B22">
      <w:rPr>
        <w:b/>
      </w:rPr>
      <w:t>©202</w:t>
    </w:r>
    <w:r w:rsidR="007D3B7B">
      <w:rPr>
        <w:b/>
      </w:rPr>
      <w:t>2</w:t>
    </w:r>
    <w:r w:rsidRPr="006A2B22">
      <w:rPr>
        <w:b/>
      </w:rPr>
      <w:t xml:space="preserve"> Littler Mendelson, P.C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283593"/>
      <w:docPartObj>
        <w:docPartGallery w:val="Page Numbers (Bottom of Page)"/>
        <w:docPartUnique/>
      </w:docPartObj>
    </w:sdtPr>
    <w:sdtEndPr>
      <w:rPr>
        <w:noProof/>
      </w:rPr>
    </w:sdtEndPr>
    <w:sdtContent>
      <w:p w14:paraId="1CF99268" w14:textId="77777777" w:rsidR="00E81FF5" w:rsidRDefault="007C75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725F8C" w14:textId="77777777" w:rsidR="00E81FF5" w:rsidRDefault="007C75EF">
    <w:pPr>
      <w:pStyle w:val="Footer"/>
    </w:pPr>
    <w:r w:rsidRPr="006A2B22">
      <w:rPr>
        <w:b/>
      </w:rPr>
      <w:t>©2020 Littler Mendelson, 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7E30" w14:textId="77777777" w:rsidR="00C54FD0" w:rsidRDefault="00C54FD0" w:rsidP="001A4026">
      <w:r>
        <w:separator/>
      </w:r>
    </w:p>
  </w:footnote>
  <w:footnote w:type="continuationSeparator" w:id="0">
    <w:p w14:paraId="1D6054F6" w14:textId="77777777" w:rsidR="00C54FD0" w:rsidRDefault="00C54FD0" w:rsidP="001A4026">
      <w:r>
        <w:continuationSeparator/>
      </w:r>
    </w:p>
  </w:footnote>
  <w:footnote w:id="1">
    <w:p w14:paraId="0F930699" w14:textId="77777777" w:rsidR="00E81FF5" w:rsidRDefault="007C75EF" w:rsidP="00130C83">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This Policy does not cover the use of a filtering face piece respirator (“FFR”) (</w:t>
      </w:r>
      <w:r>
        <w:rPr>
          <w:rFonts w:asciiTheme="minorHAnsi" w:hAnsiTheme="minorHAnsi"/>
          <w:i/>
        </w:rPr>
        <w:t>e.g.</w:t>
      </w:r>
      <w:r>
        <w:rPr>
          <w:rFonts w:asciiTheme="minorHAnsi" w:hAnsiTheme="minorHAnsi"/>
        </w:rPr>
        <w:t>, N95), nor are the face coverings described in this Policy intended to replicate the protections provided by FFRs and/or surgical masks. Additionally, face coverings as described in this Policy are not meant as a replacement for work assignments that require the use of an FFR. Employees who must use an FFR to perform a work assignment must continue to follow the Company’s respirator use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60E" w14:textId="77777777" w:rsidR="00E81FF5" w:rsidRDefault="007C75EF">
    <w:pPr>
      <w:pStyle w:val="Header"/>
    </w:pPr>
    <w:bookmarkStart w:id="0" w:name="_Hlk127516303"/>
    <w:bookmarkStart w:id="1" w:name="_Hlk127516304"/>
    <w:r>
      <w:rPr>
        <w:noProof/>
      </w:rPr>
      <w:drawing>
        <wp:anchor distT="0" distB="0" distL="114300" distR="114300" simplePos="0" relativeHeight="251660288" behindDoc="0" locked="0" layoutInCell="1" allowOverlap="1" wp14:anchorId="1FB65DC4" wp14:editId="3237E306">
          <wp:simplePos x="0" y="0"/>
          <wp:positionH relativeFrom="column">
            <wp:posOffset>4832894</wp:posOffset>
          </wp:positionH>
          <wp:positionV relativeFrom="paragraph">
            <wp:posOffset>93345</wp:posOffset>
          </wp:positionV>
          <wp:extent cx="1251585" cy="381635"/>
          <wp:effectExtent l="0" t="0" r="571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402536"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1585" cy="381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0D2736" wp14:editId="04A607C8">
          <wp:simplePos x="0" y="0"/>
          <wp:positionH relativeFrom="margin">
            <wp:posOffset>4016284</wp:posOffset>
          </wp:positionH>
          <wp:positionV relativeFrom="topMargin">
            <wp:posOffset>367211</wp:posOffset>
          </wp:positionV>
          <wp:extent cx="685800" cy="685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207312"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AA8" w14:textId="77777777" w:rsidR="00E81FF5" w:rsidRDefault="007C75EF">
    <w:pPr>
      <w:pStyle w:val="Header"/>
    </w:pPr>
    <w:r>
      <w:rPr>
        <w:noProof/>
      </w:rPr>
      <w:drawing>
        <wp:anchor distT="0" distB="0" distL="114300" distR="114300" simplePos="0" relativeHeight="251658240" behindDoc="0" locked="0" layoutInCell="1" allowOverlap="1" wp14:anchorId="708529DE" wp14:editId="3FA41BEA">
          <wp:simplePos x="0" y="0"/>
          <wp:positionH relativeFrom="margin">
            <wp:posOffset>5072380</wp:posOffset>
          </wp:positionH>
          <wp:positionV relativeFrom="paragraph">
            <wp:posOffset>-65405</wp:posOffset>
          </wp:positionV>
          <wp:extent cx="858520" cy="8585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06350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E8CA" w14:textId="77777777" w:rsidR="00E81FF5" w:rsidRDefault="00E81F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40A8" w14:textId="77777777" w:rsidR="00E81FF5" w:rsidRPr="008424AD" w:rsidRDefault="00E81FF5" w:rsidP="001A40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7F47" w14:textId="77777777" w:rsidR="00E81FF5" w:rsidRDefault="007C75EF" w:rsidP="001A4026">
    <w:pPr>
      <w:pStyle w:val="TOCHeader"/>
      <w:tabs>
        <w:tab w:val="center" w:pos="4680"/>
        <w:tab w:val="right" w:pos="9360"/>
      </w:tabs>
      <w:rPr>
        <w:u w:val="single"/>
      </w:rPr>
    </w:pPr>
    <w:r>
      <w:rPr>
        <w:b/>
        <w:noProof/>
      </w:rPr>
      <w:drawing>
        <wp:anchor distT="0" distB="0" distL="114300" distR="114300" simplePos="0" relativeHeight="251661312" behindDoc="0" locked="0" layoutInCell="1" allowOverlap="1" wp14:anchorId="15CFBA00" wp14:editId="5D1F4B3E">
          <wp:simplePos x="0" y="0"/>
          <wp:positionH relativeFrom="column">
            <wp:posOffset>5027023</wp:posOffset>
          </wp:positionH>
          <wp:positionV relativeFrom="page">
            <wp:posOffset>554355</wp:posOffset>
          </wp:positionV>
          <wp:extent cx="1011827" cy="308639"/>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83149"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1827" cy="308639"/>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0" locked="0" layoutInCell="1" allowOverlap="1" wp14:anchorId="14968109" wp14:editId="6CE1053E">
          <wp:simplePos x="0" y="0"/>
          <wp:positionH relativeFrom="column">
            <wp:posOffset>4331879</wp:posOffset>
          </wp:positionH>
          <wp:positionV relativeFrom="page">
            <wp:posOffset>358140</wp:posOffset>
          </wp:positionV>
          <wp:extent cx="640715" cy="640715"/>
          <wp:effectExtent l="0" t="0" r="698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19458" name="Picture 10"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anchor>
      </w:drawing>
    </w:r>
    <w:r w:rsidRPr="008424AD">
      <w:rPr>
        <w:b/>
      </w:rPr>
      <w:t>Table of Contents</w:t>
    </w:r>
  </w:p>
  <w:p w14:paraId="64A773E6" w14:textId="77777777" w:rsidR="00E81FF5" w:rsidRDefault="00E81FF5" w:rsidP="001A4026">
    <w:pPr>
      <w:pStyle w:val="TOCHeader"/>
      <w:tabs>
        <w:tab w:val="center" w:pos="4680"/>
        <w:tab w:val="right" w:pos="9360"/>
      </w:tabs>
    </w:pPr>
  </w:p>
  <w:p w14:paraId="071625BC" w14:textId="77777777" w:rsidR="00E81FF5" w:rsidRDefault="007C75EF" w:rsidP="001A4026">
    <w:pPr>
      <w:pStyle w:val="TOCHeader"/>
      <w:tabs>
        <w:tab w:val="center" w:pos="4680"/>
        <w:tab w:val="right" w:pos="9360"/>
      </w:tabs>
      <w:spacing w:after="200"/>
      <w:jc w:val="right"/>
      <w:rPr>
        <w:u w:val="single"/>
      </w:rPr>
    </w:pPr>
    <w:r w:rsidRPr="008424AD">
      <w:rPr>
        <w:b/>
      </w:rPr>
      <w:t>Page</w:t>
    </w:r>
  </w:p>
  <w:p w14:paraId="77B25557" w14:textId="77777777" w:rsidR="00E81FF5" w:rsidRPr="008424AD" w:rsidRDefault="00E81FF5" w:rsidP="001A40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961D" w14:textId="77777777" w:rsidR="00E81FF5" w:rsidRDefault="00E81FF5" w:rsidP="001A402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986D" w14:textId="77777777" w:rsidR="00E81FF5" w:rsidRPr="000813AC" w:rsidRDefault="007C75EF" w:rsidP="00297B01">
    <w:pPr>
      <w:pStyle w:val="Header"/>
      <w:jc w:val="center"/>
      <w:rPr>
        <w:rFonts w:asciiTheme="minorHAnsi" w:hAnsiTheme="minorHAnsi" w:cstheme="minorHAnsi"/>
      </w:rPr>
    </w:pPr>
    <w:r w:rsidRPr="000813AC">
      <w:rPr>
        <w:rFonts w:asciiTheme="minorHAnsi" w:hAnsiTheme="minorHAnsi" w:cstheme="minorHAnsi"/>
      </w:rPr>
      <w:t>[</w:t>
    </w:r>
    <w:r w:rsidRPr="000813AC">
      <w:rPr>
        <w:rFonts w:asciiTheme="minorHAnsi" w:hAnsiTheme="minorHAnsi" w:cstheme="minorHAnsi"/>
        <w:highlight w:val="yellow"/>
      </w:rPr>
      <w:t xml:space="preserve">Employer’s </w:t>
    </w:r>
    <w:r>
      <w:rPr>
        <w:rFonts w:asciiTheme="minorHAnsi" w:hAnsiTheme="minorHAnsi" w:cstheme="minorHAnsi"/>
        <w:highlight w:val="yellow"/>
      </w:rPr>
      <w:t>Letterhead</w:t>
    </w:r>
    <w:r w:rsidRPr="000813AC">
      <w:rPr>
        <w:rFonts w:asciiTheme="minorHAnsi" w:hAnsiTheme="minorHAnsi" w:cstheme="minorHAnsi"/>
      </w:rPr>
      <w:t>]</w:t>
    </w:r>
  </w:p>
  <w:p w14:paraId="2C8E5B00" w14:textId="77777777" w:rsidR="00E81FF5" w:rsidRPr="008424AD" w:rsidRDefault="00E81FF5" w:rsidP="001A40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FF1C" w14:textId="77777777" w:rsidR="00E81FF5" w:rsidRPr="000813AC" w:rsidRDefault="007C75EF" w:rsidP="003C3752">
    <w:pPr>
      <w:pStyle w:val="Header"/>
      <w:jc w:val="center"/>
      <w:rPr>
        <w:rFonts w:asciiTheme="minorHAnsi" w:hAnsiTheme="minorHAnsi" w:cstheme="minorHAnsi"/>
      </w:rPr>
    </w:pPr>
    <w:r w:rsidRPr="000813AC">
      <w:rPr>
        <w:rFonts w:asciiTheme="minorHAnsi" w:hAnsiTheme="minorHAnsi" w:cstheme="minorHAnsi"/>
      </w:rPr>
      <w:t>[</w:t>
    </w:r>
    <w:r w:rsidRPr="000813AC">
      <w:rPr>
        <w:rFonts w:asciiTheme="minorHAnsi" w:hAnsiTheme="minorHAnsi" w:cstheme="minorHAnsi"/>
        <w:highlight w:val="yellow"/>
      </w:rPr>
      <w:t xml:space="preserve">Employer’s </w:t>
    </w:r>
    <w:r>
      <w:rPr>
        <w:rFonts w:asciiTheme="minorHAnsi" w:hAnsiTheme="minorHAnsi" w:cstheme="minorHAnsi"/>
        <w:highlight w:val="yellow"/>
      </w:rPr>
      <w:t>Letterhead</w:t>
    </w:r>
    <w:r w:rsidRPr="000813AC">
      <w:rPr>
        <w:rFonts w:asciiTheme="minorHAnsi" w:hAnsiTheme="minorHAnsi" w:cstheme="minorHAnsi"/>
      </w:rPr>
      <w:t>]</w:t>
    </w:r>
  </w:p>
  <w:p w14:paraId="6ACDD8BE" w14:textId="77777777" w:rsidR="00E81FF5" w:rsidRDefault="00E81FF5" w:rsidP="001A4026">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BC2" w14:textId="77777777" w:rsidR="00E81FF5" w:rsidRPr="008424AD" w:rsidRDefault="00E81FF5" w:rsidP="001A4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0F5"/>
    <w:multiLevelType w:val="hybridMultilevel"/>
    <w:tmpl w:val="C74AE24A"/>
    <w:lvl w:ilvl="0" w:tplc="AC582E02">
      <w:start w:val="1"/>
      <w:numFmt w:val="bullet"/>
      <w:lvlText w:val=""/>
      <w:lvlJc w:val="left"/>
      <w:pPr>
        <w:ind w:left="1980" w:hanging="360"/>
      </w:pPr>
      <w:rPr>
        <w:rFonts w:ascii="Symbol" w:hAnsi="Symbol" w:hint="default"/>
      </w:rPr>
    </w:lvl>
    <w:lvl w:ilvl="1" w:tplc="884E8056">
      <w:start w:val="1"/>
      <w:numFmt w:val="bullet"/>
      <w:lvlText w:val="o"/>
      <w:lvlJc w:val="left"/>
      <w:pPr>
        <w:ind w:left="2700" w:hanging="360"/>
      </w:pPr>
      <w:rPr>
        <w:rFonts w:ascii="Courier New" w:hAnsi="Courier New" w:cs="Courier New" w:hint="default"/>
      </w:rPr>
    </w:lvl>
    <w:lvl w:ilvl="2" w:tplc="EB0A6894">
      <w:start w:val="1"/>
      <w:numFmt w:val="bullet"/>
      <w:lvlText w:val=""/>
      <w:lvlJc w:val="left"/>
      <w:pPr>
        <w:ind w:left="3420" w:hanging="360"/>
      </w:pPr>
      <w:rPr>
        <w:rFonts w:ascii="Wingdings" w:hAnsi="Wingdings" w:hint="default"/>
      </w:rPr>
    </w:lvl>
    <w:lvl w:ilvl="3" w:tplc="6E82DF80" w:tentative="1">
      <w:start w:val="1"/>
      <w:numFmt w:val="bullet"/>
      <w:lvlText w:val=""/>
      <w:lvlJc w:val="left"/>
      <w:pPr>
        <w:ind w:left="4140" w:hanging="360"/>
      </w:pPr>
      <w:rPr>
        <w:rFonts w:ascii="Symbol" w:hAnsi="Symbol" w:hint="default"/>
      </w:rPr>
    </w:lvl>
    <w:lvl w:ilvl="4" w:tplc="BCB0286C" w:tentative="1">
      <w:start w:val="1"/>
      <w:numFmt w:val="bullet"/>
      <w:lvlText w:val="o"/>
      <w:lvlJc w:val="left"/>
      <w:pPr>
        <w:ind w:left="4860" w:hanging="360"/>
      </w:pPr>
      <w:rPr>
        <w:rFonts w:ascii="Courier New" w:hAnsi="Courier New" w:cs="Courier New" w:hint="default"/>
      </w:rPr>
    </w:lvl>
    <w:lvl w:ilvl="5" w:tplc="11006860" w:tentative="1">
      <w:start w:val="1"/>
      <w:numFmt w:val="bullet"/>
      <w:lvlText w:val=""/>
      <w:lvlJc w:val="left"/>
      <w:pPr>
        <w:ind w:left="5580" w:hanging="360"/>
      </w:pPr>
      <w:rPr>
        <w:rFonts w:ascii="Wingdings" w:hAnsi="Wingdings" w:hint="default"/>
      </w:rPr>
    </w:lvl>
    <w:lvl w:ilvl="6" w:tplc="96B888B0" w:tentative="1">
      <w:start w:val="1"/>
      <w:numFmt w:val="bullet"/>
      <w:lvlText w:val=""/>
      <w:lvlJc w:val="left"/>
      <w:pPr>
        <w:ind w:left="6300" w:hanging="360"/>
      </w:pPr>
      <w:rPr>
        <w:rFonts w:ascii="Symbol" w:hAnsi="Symbol" w:hint="default"/>
      </w:rPr>
    </w:lvl>
    <w:lvl w:ilvl="7" w:tplc="5546C662" w:tentative="1">
      <w:start w:val="1"/>
      <w:numFmt w:val="bullet"/>
      <w:lvlText w:val="o"/>
      <w:lvlJc w:val="left"/>
      <w:pPr>
        <w:ind w:left="7020" w:hanging="360"/>
      </w:pPr>
      <w:rPr>
        <w:rFonts w:ascii="Courier New" w:hAnsi="Courier New" w:cs="Courier New" w:hint="default"/>
      </w:rPr>
    </w:lvl>
    <w:lvl w:ilvl="8" w:tplc="18F4A37A" w:tentative="1">
      <w:start w:val="1"/>
      <w:numFmt w:val="bullet"/>
      <w:lvlText w:val=""/>
      <w:lvlJc w:val="left"/>
      <w:pPr>
        <w:ind w:left="7740" w:hanging="360"/>
      </w:pPr>
      <w:rPr>
        <w:rFonts w:ascii="Wingdings" w:hAnsi="Wingdings" w:hint="default"/>
      </w:rPr>
    </w:lvl>
  </w:abstractNum>
  <w:abstractNum w:abstractNumId="1" w15:restartNumberingAfterBreak="0">
    <w:nsid w:val="05263419"/>
    <w:multiLevelType w:val="hybridMultilevel"/>
    <w:tmpl w:val="9BD6FD46"/>
    <w:lvl w:ilvl="0" w:tplc="C550FFE6">
      <w:start w:val="1"/>
      <w:numFmt w:val="bullet"/>
      <w:lvlText w:val="•"/>
      <w:lvlJc w:val="left"/>
      <w:pPr>
        <w:tabs>
          <w:tab w:val="num" w:pos="720"/>
        </w:tabs>
        <w:ind w:left="720" w:hanging="360"/>
      </w:pPr>
      <w:rPr>
        <w:rFonts w:ascii="Arial" w:hAnsi="Arial" w:hint="default"/>
      </w:rPr>
    </w:lvl>
    <w:lvl w:ilvl="1" w:tplc="E6388B44" w:tentative="1">
      <w:start w:val="1"/>
      <w:numFmt w:val="bullet"/>
      <w:lvlText w:val="•"/>
      <w:lvlJc w:val="left"/>
      <w:pPr>
        <w:tabs>
          <w:tab w:val="num" w:pos="1440"/>
        </w:tabs>
        <w:ind w:left="1440" w:hanging="360"/>
      </w:pPr>
      <w:rPr>
        <w:rFonts w:ascii="Arial" w:hAnsi="Arial" w:hint="default"/>
      </w:rPr>
    </w:lvl>
    <w:lvl w:ilvl="2" w:tplc="10D8B398" w:tentative="1">
      <w:start w:val="1"/>
      <w:numFmt w:val="bullet"/>
      <w:lvlText w:val="•"/>
      <w:lvlJc w:val="left"/>
      <w:pPr>
        <w:tabs>
          <w:tab w:val="num" w:pos="2160"/>
        </w:tabs>
        <w:ind w:left="2160" w:hanging="360"/>
      </w:pPr>
      <w:rPr>
        <w:rFonts w:ascii="Arial" w:hAnsi="Arial" w:hint="default"/>
      </w:rPr>
    </w:lvl>
    <w:lvl w:ilvl="3" w:tplc="6A1E5DC2" w:tentative="1">
      <w:start w:val="1"/>
      <w:numFmt w:val="bullet"/>
      <w:lvlText w:val="•"/>
      <w:lvlJc w:val="left"/>
      <w:pPr>
        <w:tabs>
          <w:tab w:val="num" w:pos="2880"/>
        </w:tabs>
        <w:ind w:left="2880" w:hanging="360"/>
      </w:pPr>
      <w:rPr>
        <w:rFonts w:ascii="Arial" w:hAnsi="Arial" w:hint="default"/>
      </w:rPr>
    </w:lvl>
    <w:lvl w:ilvl="4" w:tplc="4CCCB060" w:tentative="1">
      <w:start w:val="1"/>
      <w:numFmt w:val="bullet"/>
      <w:lvlText w:val="•"/>
      <w:lvlJc w:val="left"/>
      <w:pPr>
        <w:tabs>
          <w:tab w:val="num" w:pos="3600"/>
        </w:tabs>
        <w:ind w:left="3600" w:hanging="360"/>
      </w:pPr>
      <w:rPr>
        <w:rFonts w:ascii="Arial" w:hAnsi="Arial" w:hint="default"/>
      </w:rPr>
    </w:lvl>
    <w:lvl w:ilvl="5" w:tplc="F0EAF752" w:tentative="1">
      <w:start w:val="1"/>
      <w:numFmt w:val="bullet"/>
      <w:lvlText w:val="•"/>
      <w:lvlJc w:val="left"/>
      <w:pPr>
        <w:tabs>
          <w:tab w:val="num" w:pos="4320"/>
        </w:tabs>
        <w:ind w:left="4320" w:hanging="360"/>
      </w:pPr>
      <w:rPr>
        <w:rFonts w:ascii="Arial" w:hAnsi="Arial" w:hint="default"/>
      </w:rPr>
    </w:lvl>
    <w:lvl w:ilvl="6" w:tplc="A1745818" w:tentative="1">
      <w:start w:val="1"/>
      <w:numFmt w:val="bullet"/>
      <w:lvlText w:val="•"/>
      <w:lvlJc w:val="left"/>
      <w:pPr>
        <w:tabs>
          <w:tab w:val="num" w:pos="5040"/>
        </w:tabs>
        <w:ind w:left="5040" w:hanging="360"/>
      </w:pPr>
      <w:rPr>
        <w:rFonts w:ascii="Arial" w:hAnsi="Arial" w:hint="default"/>
      </w:rPr>
    </w:lvl>
    <w:lvl w:ilvl="7" w:tplc="262832AE" w:tentative="1">
      <w:start w:val="1"/>
      <w:numFmt w:val="bullet"/>
      <w:lvlText w:val="•"/>
      <w:lvlJc w:val="left"/>
      <w:pPr>
        <w:tabs>
          <w:tab w:val="num" w:pos="5760"/>
        </w:tabs>
        <w:ind w:left="5760" w:hanging="360"/>
      </w:pPr>
      <w:rPr>
        <w:rFonts w:ascii="Arial" w:hAnsi="Arial" w:hint="default"/>
      </w:rPr>
    </w:lvl>
    <w:lvl w:ilvl="8" w:tplc="8D1874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F7EA4"/>
    <w:multiLevelType w:val="hybridMultilevel"/>
    <w:tmpl w:val="5B8EADE2"/>
    <w:lvl w:ilvl="0" w:tplc="099ADB0A">
      <w:start w:val="1"/>
      <w:numFmt w:val="bullet"/>
      <w:lvlText w:val=""/>
      <w:lvlJc w:val="left"/>
      <w:pPr>
        <w:ind w:left="720" w:hanging="360"/>
      </w:pPr>
      <w:rPr>
        <w:rFonts w:ascii="Symbol" w:hAnsi="Symbol" w:hint="default"/>
      </w:rPr>
    </w:lvl>
    <w:lvl w:ilvl="1" w:tplc="A6C691EA" w:tentative="1">
      <w:start w:val="1"/>
      <w:numFmt w:val="bullet"/>
      <w:lvlText w:val="o"/>
      <w:lvlJc w:val="left"/>
      <w:pPr>
        <w:ind w:left="1440" w:hanging="360"/>
      </w:pPr>
      <w:rPr>
        <w:rFonts w:ascii="Courier New" w:hAnsi="Courier New" w:cs="Courier New" w:hint="default"/>
      </w:rPr>
    </w:lvl>
    <w:lvl w:ilvl="2" w:tplc="25AA5A9A" w:tentative="1">
      <w:start w:val="1"/>
      <w:numFmt w:val="bullet"/>
      <w:lvlText w:val=""/>
      <w:lvlJc w:val="left"/>
      <w:pPr>
        <w:ind w:left="2160" w:hanging="360"/>
      </w:pPr>
      <w:rPr>
        <w:rFonts w:ascii="Wingdings" w:hAnsi="Wingdings" w:hint="default"/>
      </w:rPr>
    </w:lvl>
    <w:lvl w:ilvl="3" w:tplc="58261658" w:tentative="1">
      <w:start w:val="1"/>
      <w:numFmt w:val="bullet"/>
      <w:lvlText w:val=""/>
      <w:lvlJc w:val="left"/>
      <w:pPr>
        <w:ind w:left="2880" w:hanging="360"/>
      </w:pPr>
      <w:rPr>
        <w:rFonts w:ascii="Symbol" w:hAnsi="Symbol" w:hint="default"/>
      </w:rPr>
    </w:lvl>
    <w:lvl w:ilvl="4" w:tplc="779646C4" w:tentative="1">
      <w:start w:val="1"/>
      <w:numFmt w:val="bullet"/>
      <w:lvlText w:val="o"/>
      <w:lvlJc w:val="left"/>
      <w:pPr>
        <w:ind w:left="3600" w:hanging="360"/>
      </w:pPr>
      <w:rPr>
        <w:rFonts w:ascii="Courier New" w:hAnsi="Courier New" w:cs="Courier New" w:hint="default"/>
      </w:rPr>
    </w:lvl>
    <w:lvl w:ilvl="5" w:tplc="2208140A" w:tentative="1">
      <w:start w:val="1"/>
      <w:numFmt w:val="bullet"/>
      <w:lvlText w:val=""/>
      <w:lvlJc w:val="left"/>
      <w:pPr>
        <w:ind w:left="4320" w:hanging="360"/>
      </w:pPr>
      <w:rPr>
        <w:rFonts w:ascii="Wingdings" w:hAnsi="Wingdings" w:hint="default"/>
      </w:rPr>
    </w:lvl>
    <w:lvl w:ilvl="6" w:tplc="25E07968" w:tentative="1">
      <w:start w:val="1"/>
      <w:numFmt w:val="bullet"/>
      <w:lvlText w:val=""/>
      <w:lvlJc w:val="left"/>
      <w:pPr>
        <w:ind w:left="5040" w:hanging="360"/>
      </w:pPr>
      <w:rPr>
        <w:rFonts w:ascii="Symbol" w:hAnsi="Symbol" w:hint="default"/>
      </w:rPr>
    </w:lvl>
    <w:lvl w:ilvl="7" w:tplc="19623DD2" w:tentative="1">
      <w:start w:val="1"/>
      <w:numFmt w:val="bullet"/>
      <w:lvlText w:val="o"/>
      <w:lvlJc w:val="left"/>
      <w:pPr>
        <w:ind w:left="5760" w:hanging="360"/>
      </w:pPr>
      <w:rPr>
        <w:rFonts w:ascii="Courier New" w:hAnsi="Courier New" w:cs="Courier New" w:hint="default"/>
      </w:rPr>
    </w:lvl>
    <w:lvl w:ilvl="8" w:tplc="097E6CFC" w:tentative="1">
      <w:start w:val="1"/>
      <w:numFmt w:val="bullet"/>
      <w:lvlText w:val=""/>
      <w:lvlJc w:val="left"/>
      <w:pPr>
        <w:ind w:left="6480" w:hanging="360"/>
      </w:pPr>
      <w:rPr>
        <w:rFonts w:ascii="Wingdings" w:hAnsi="Wingdings" w:hint="default"/>
      </w:rPr>
    </w:lvl>
  </w:abstractNum>
  <w:abstractNum w:abstractNumId="3" w15:restartNumberingAfterBreak="0">
    <w:nsid w:val="0CA42662"/>
    <w:multiLevelType w:val="hybridMultilevel"/>
    <w:tmpl w:val="8A5434F2"/>
    <w:lvl w:ilvl="0" w:tplc="43081ECC">
      <w:start w:val="1"/>
      <w:numFmt w:val="decimal"/>
      <w:lvlText w:val="%1)"/>
      <w:lvlJc w:val="left"/>
      <w:pPr>
        <w:ind w:left="720" w:hanging="360"/>
      </w:pPr>
      <w:rPr>
        <w:rFonts w:hint="default"/>
        <w:sz w:val="24"/>
      </w:rPr>
    </w:lvl>
    <w:lvl w:ilvl="1" w:tplc="DB88A0A4" w:tentative="1">
      <w:start w:val="1"/>
      <w:numFmt w:val="lowerLetter"/>
      <w:lvlText w:val="%2."/>
      <w:lvlJc w:val="left"/>
      <w:pPr>
        <w:ind w:left="1440" w:hanging="360"/>
      </w:pPr>
    </w:lvl>
    <w:lvl w:ilvl="2" w:tplc="5C1AC540" w:tentative="1">
      <w:start w:val="1"/>
      <w:numFmt w:val="lowerRoman"/>
      <w:lvlText w:val="%3."/>
      <w:lvlJc w:val="right"/>
      <w:pPr>
        <w:ind w:left="2160" w:hanging="180"/>
      </w:pPr>
    </w:lvl>
    <w:lvl w:ilvl="3" w:tplc="AEB27A26" w:tentative="1">
      <w:start w:val="1"/>
      <w:numFmt w:val="decimal"/>
      <w:lvlText w:val="%4."/>
      <w:lvlJc w:val="left"/>
      <w:pPr>
        <w:ind w:left="2880" w:hanging="360"/>
      </w:pPr>
    </w:lvl>
    <w:lvl w:ilvl="4" w:tplc="763A0652" w:tentative="1">
      <w:start w:val="1"/>
      <w:numFmt w:val="lowerLetter"/>
      <w:lvlText w:val="%5."/>
      <w:lvlJc w:val="left"/>
      <w:pPr>
        <w:ind w:left="3600" w:hanging="360"/>
      </w:pPr>
    </w:lvl>
    <w:lvl w:ilvl="5" w:tplc="F9A2750E" w:tentative="1">
      <w:start w:val="1"/>
      <w:numFmt w:val="lowerRoman"/>
      <w:lvlText w:val="%6."/>
      <w:lvlJc w:val="right"/>
      <w:pPr>
        <w:ind w:left="4320" w:hanging="180"/>
      </w:pPr>
    </w:lvl>
    <w:lvl w:ilvl="6" w:tplc="27926380" w:tentative="1">
      <w:start w:val="1"/>
      <w:numFmt w:val="decimal"/>
      <w:lvlText w:val="%7."/>
      <w:lvlJc w:val="left"/>
      <w:pPr>
        <w:ind w:left="5040" w:hanging="360"/>
      </w:pPr>
    </w:lvl>
    <w:lvl w:ilvl="7" w:tplc="9D2C24C8" w:tentative="1">
      <w:start w:val="1"/>
      <w:numFmt w:val="lowerLetter"/>
      <w:lvlText w:val="%8."/>
      <w:lvlJc w:val="left"/>
      <w:pPr>
        <w:ind w:left="5760" w:hanging="360"/>
      </w:pPr>
    </w:lvl>
    <w:lvl w:ilvl="8" w:tplc="6FBC11A8" w:tentative="1">
      <w:start w:val="1"/>
      <w:numFmt w:val="lowerRoman"/>
      <w:lvlText w:val="%9."/>
      <w:lvlJc w:val="right"/>
      <w:pPr>
        <w:ind w:left="6480" w:hanging="180"/>
      </w:pPr>
    </w:lvl>
  </w:abstractNum>
  <w:abstractNum w:abstractNumId="4" w15:restartNumberingAfterBreak="0">
    <w:nsid w:val="10554D3B"/>
    <w:multiLevelType w:val="hybridMultilevel"/>
    <w:tmpl w:val="43D6C33C"/>
    <w:lvl w:ilvl="0" w:tplc="E2406DE4">
      <w:start w:val="1"/>
      <w:numFmt w:val="bullet"/>
      <w:lvlText w:val=""/>
      <w:lvlJc w:val="left"/>
      <w:pPr>
        <w:ind w:left="1080" w:hanging="360"/>
      </w:pPr>
      <w:rPr>
        <w:rFonts w:ascii="Symbol" w:hAnsi="Symbol" w:hint="default"/>
      </w:rPr>
    </w:lvl>
    <w:lvl w:ilvl="1" w:tplc="299A6C78" w:tentative="1">
      <w:start w:val="1"/>
      <w:numFmt w:val="bullet"/>
      <w:lvlText w:val="o"/>
      <w:lvlJc w:val="left"/>
      <w:pPr>
        <w:ind w:left="1800" w:hanging="360"/>
      </w:pPr>
      <w:rPr>
        <w:rFonts w:ascii="Courier New" w:hAnsi="Courier New" w:cs="Courier New" w:hint="default"/>
      </w:rPr>
    </w:lvl>
    <w:lvl w:ilvl="2" w:tplc="A3FC6986" w:tentative="1">
      <w:start w:val="1"/>
      <w:numFmt w:val="bullet"/>
      <w:lvlText w:val=""/>
      <w:lvlJc w:val="left"/>
      <w:pPr>
        <w:ind w:left="2520" w:hanging="360"/>
      </w:pPr>
      <w:rPr>
        <w:rFonts w:ascii="Wingdings" w:hAnsi="Wingdings" w:hint="default"/>
      </w:rPr>
    </w:lvl>
    <w:lvl w:ilvl="3" w:tplc="A106F048" w:tentative="1">
      <w:start w:val="1"/>
      <w:numFmt w:val="bullet"/>
      <w:lvlText w:val=""/>
      <w:lvlJc w:val="left"/>
      <w:pPr>
        <w:ind w:left="3240" w:hanging="360"/>
      </w:pPr>
      <w:rPr>
        <w:rFonts w:ascii="Symbol" w:hAnsi="Symbol" w:hint="default"/>
      </w:rPr>
    </w:lvl>
    <w:lvl w:ilvl="4" w:tplc="B3381CCC" w:tentative="1">
      <w:start w:val="1"/>
      <w:numFmt w:val="bullet"/>
      <w:lvlText w:val="o"/>
      <w:lvlJc w:val="left"/>
      <w:pPr>
        <w:ind w:left="3960" w:hanging="360"/>
      </w:pPr>
      <w:rPr>
        <w:rFonts w:ascii="Courier New" w:hAnsi="Courier New" w:cs="Courier New" w:hint="default"/>
      </w:rPr>
    </w:lvl>
    <w:lvl w:ilvl="5" w:tplc="2C1EF35C" w:tentative="1">
      <w:start w:val="1"/>
      <w:numFmt w:val="bullet"/>
      <w:lvlText w:val=""/>
      <w:lvlJc w:val="left"/>
      <w:pPr>
        <w:ind w:left="4680" w:hanging="360"/>
      </w:pPr>
      <w:rPr>
        <w:rFonts w:ascii="Wingdings" w:hAnsi="Wingdings" w:hint="default"/>
      </w:rPr>
    </w:lvl>
    <w:lvl w:ilvl="6" w:tplc="CE808376" w:tentative="1">
      <w:start w:val="1"/>
      <w:numFmt w:val="bullet"/>
      <w:lvlText w:val=""/>
      <w:lvlJc w:val="left"/>
      <w:pPr>
        <w:ind w:left="5400" w:hanging="360"/>
      </w:pPr>
      <w:rPr>
        <w:rFonts w:ascii="Symbol" w:hAnsi="Symbol" w:hint="default"/>
      </w:rPr>
    </w:lvl>
    <w:lvl w:ilvl="7" w:tplc="ADE6EEC6" w:tentative="1">
      <w:start w:val="1"/>
      <w:numFmt w:val="bullet"/>
      <w:lvlText w:val="o"/>
      <w:lvlJc w:val="left"/>
      <w:pPr>
        <w:ind w:left="6120" w:hanging="360"/>
      </w:pPr>
      <w:rPr>
        <w:rFonts w:ascii="Courier New" w:hAnsi="Courier New" w:cs="Courier New" w:hint="default"/>
      </w:rPr>
    </w:lvl>
    <w:lvl w:ilvl="8" w:tplc="CFAC6F66" w:tentative="1">
      <w:start w:val="1"/>
      <w:numFmt w:val="bullet"/>
      <w:lvlText w:val=""/>
      <w:lvlJc w:val="left"/>
      <w:pPr>
        <w:ind w:left="6840" w:hanging="360"/>
      </w:pPr>
      <w:rPr>
        <w:rFonts w:ascii="Wingdings" w:hAnsi="Wingdings" w:hint="default"/>
      </w:rPr>
    </w:lvl>
  </w:abstractNum>
  <w:abstractNum w:abstractNumId="5" w15:restartNumberingAfterBreak="0">
    <w:nsid w:val="19440B5E"/>
    <w:multiLevelType w:val="hybridMultilevel"/>
    <w:tmpl w:val="328C93C4"/>
    <w:lvl w:ilvl="0" w:tplc="A0DEE9C6">
      <w:start w:val="1"/>
      <w:numFmt w:val="decimal"/>
      <w:lvlText w:val="%1."/>
      <w:lvlJc w:val="left"/>
      <w:pPr>
        <w:ind w:left="720" w:hanging="360"/>
      </w:pPr>
      <w:rPr>
        <w:rFonts w:hint="default"/>
      </w:rPr>
    </w:lvl>
    <w:lvl w:ilvl="1" w:tplc="E302617A" w:tentative="1">
      <w:start w:val="1"/>
      <w:numFmt w:val="lowerLetter"/>
      <w:lvlText w:val="%2."/>
      <w:lvlJc w:val="left"/>
      <w:pPr>
        <w:ind w:left="1440" w:hanging="360"/>
      </w:pPr>
    </w:lvl>
    <w:lvl w:ilvl="2" w:tplc="092ACCD4" w:tentative="1">
      <w:start w:val="1"/>
      <w:numFmt w:val="lowerRoman"/>
      <w:lvlText w:val="%3."/>
      <w:lvlJc w:val="right"/>
      <w:pPr>
        <w:ind w:left="2160" w:hanging="180"/>
      </w:pPr>
    </w:lvl>
    <w:lvl w:ilvl="3" w:tplc="90EE7392" w:tentative="1">
      <w:start w:val="1"/>
      <w:numFmt w:val="decimal"/>
      <w:lvlText w:val="%4."/>
      <w:lvlJc w:val="left"/>
      <w:pPr>
        <w:ind w:left="2880" w:hanging="360"/>
      </w:pPr>
    </w:lvl>
    <w:lvl w:ilvl="4" w:tplc="0EF89EAA" w:tentative="1">
      <w:start w:val="1"/>
      <w:numFmt w:val="lowerLetter"/>
      <w:lvlText w:val="%5."/>
      <w:lvlJc w:val="left"/>
      <w:pPr>
        <w:ind w:left="3600" w:hanging="360"/>
      </w:pPr>
    </w:lvl>
    <w:lvl w:ilvl="5" w:tplc="745AF9CE" w:tentative="1">
      <w:start w:val="1"/>
      <w:numFmt w:val="lowerRoman"/>
      <w:lvlText w:val="%6."/>
      <w:lvlJc w:val="right"/>
      <w:pPr>
        <w:ind w:left="4320" w:hanging="180"/>
      </w:pPr>
    </w:lvl>
    <w:lvl w:ilvl="6" w:tplc="096E3EC6" w:tentative="1">
      <w:start w:val="1"/>
      <w:numFmt w:val="decimal"/>
      <w:lvlText w:val="%7."/>
      <w:lvlJc w:val="left"/>
      <w:pPr>
        <w:ind w:left="5040" w:hanging="360"/>
      </w:pPr>
    </w:lvl>
    <w:lvl w:ilvl="7" w:tplc="B36486A6" w:tentative="1">
      <w:start w:val="1"/>
      <w:numFmt w:val="lowerLetter"/>
      <w:lvlText w:val="%8."/>
      <w:lvlJc w:val="left"/>
      <w:pPr>
        <w:ind w:left="5760" w:hanging="360"/>
      </w:pPr>
    </w:lvl>
    <w:lvl w:ilvl="8" w:tplc="EE96A72E" w:tentative="1">
      <w:start w:val="1"/>
      <w:numFmt w:val="lowerRoman"/>
      <w:lvlText w:val="%9."/>
      <w:lvlJc w:val="right"/>
      <w:pPr>
        <w:ind w:left="6480" w:hanging="180"/>
      </w:pPr>
    </w:lvl>
  </w:abstractNum>
  <w:abstractNum w:abstractNumId="6" w15:restartNumberingAfterBreak="0">
    <w:nsid w:val="1A6A1C61"/>
    <w:multiLevelType w:val="hybridMultilevel"/>
    <w:tmpl w:val="D9368408"/>
    <w:lvl w:ilvl="0" w:tplc="C050339E">
      <w:start w:val="1"/>
      <w:numFmt w:val="decimal"/>
      <w:lvlText w:val="%1."/>
      <w:lvlJc w:val="left"/>
      <w:pPr>
        <w:ind w:left="820" w:hanging="360"/>
      </w:pPr>
      <w:rPr>
        <w:rFonts w:hint="default"/>
        <w:b/>
        <w:bCs/>
        <w:w w:val="100"/>
        <w:lang w:val="en-US" w:eastAsia="en-US" w:bidi="ar-SA"/>
      </w:rPr>
    </w:lvl>
    <w:lvl w:ilvl="1" w:tplc="BFAA7B3C">
      <w:start w:val="1"/>
      <w:numFmt w:val="lowerLetter"/>
      <w:lvlText w:val="%2."/>
      <w:lvlJc w:val="left"/>
      <w:pPr>
        <w:ind w:left="1540" w:hanging="360"/>
      </w:pPr>
      <w:rPr>
        <w:rFonts w:hint="default"/>
        <w:w w:val="100"/>
        <w:lang w:val="en-US" w:eastAsia="en-US" w:bidi="ar-SA"/>
      </w:rPr>
    </w:lvl>
    <w:lvl w:ilvl="2" w:tplc="515CA2A4">
      <w:start w:val="1"/>
      <w:numFmt w:val="lowerRoman"/>
      <w:lvlText w:val="%3."/>
      <w:lvlJc w:val="left"/>
      <w:pPr>
        <w:ind w:left="2260" w:hanging="360"/>
        <w:jc w:val="right"/>
      </w:pPr>
      <w:rPr>
        <w:rFonts w:ascii="Arial" w:eastAsia="Arial" w:hAnsi="Arial" w:cs="Arial" w:hint="default"/>
        <w:spacing w:val="-1"/>
        <w:w w:val="100"/>
        <w:sz w:val="24"/>
        <w:szCs w:val="24"/>
        <w:lang w:val="en-US" w:eastAsia="en-US" w:bidi="ar-SA"/>
      </w:rPr>
    </w:lvl>
    <w:lvl w:ilvl="3" w:tplc="1A686BB6">
      <w:numFmt w:val="bullet"/>
      <w:lvlText w:val="•"/>
      <w:lvlJc w:val="left"/>
      <w:pPr>
        <w:ind w:left="3175" w:hanging="360"/>
      </w:pPr>
      <w:rPr>
        <w:rFonts w:hint="default"/>
        <w:lang w:val="en-US" w:eastAsia="en-US" w:bidi="ar-SA"/>
      </w:rPr>
    </w:lvl>
    <w:lvl w:ilvl="4" w:tplc="C52A58A0">
      <w:numFmt w:val="bullet"/>
      <w:lvlText w:val="•"/>
      <w:lvlJc w:val="left"/>
      <w:pPr>
        <w:ind w:left="4090" w:hanging="360"/>
      </w:pPr>
      <w:rPr>
        <w:rFonts w:hint="default"/>
        <w:lang w:val="en-US" w:eastAsia="en-US" w:bidi="ar-SA"/>
      </w:rPr>
    </w:lvl>
    <w:lvl w:ilvl="5" w:tplc="8CB201F6">
      <w:numFmt w:val="bullet"/>
      <w:lvlText w:val="•"/>
      <w:lvlJc w:val="left"/>
      <w:pPr>
        <w:ind w:left="5005" w:hanging="360"/>
      </w:pPr>
      <w:rPr>
        <w:rFonts w:hint="default"/>
        <w:lang w:val="en-US" w:eastAsia="en-US" w:bidi="ar-SA"/>
      </w:rPr>
    </w:lvl>
    <w:lvl w:ilvl="6" w:tplc="746A9204">
      <w:numFmt w:val="bullet"/>
      <w:lvlText w:val="•"/>
      <w:lvlJc w:val="left"/>
      <w:pPr>
        <w:ind w:left="5920" w:hanging="360"/>
      </w:pPr>
      <w:rPr>
        <w:rFonts w:hint="default"/>
        <w:lang w:val="en-US" w:eastAsia="en-US" w:bidi="ar-SA"/>
      </w:rPr>
    </w:lvl>
    <w:lvl w:ilvl="7" w:tplc="2B2CAF80">
      <w:numFmt w:val="bullet"/>
      <w:lvlText w:val="•"/>
      <w:lvlJc w:val="left"/>
      <w:pPr>
        <w:ind w:left="6835" w:hanging="360"/>
      </w:pPr>
      <w:rPr>
        <w:rFonts w:hint="default"/>
        <w:lang w:val="en-US" w:eastAsia="en-US" w:bidi="ar-SA"/>
      </w:rPr>
    </w:lvl>
    <w:lvl w:ilvl="8" w:tplc="5916FC32">
      <w:numFmt w:val="bullet"/>
      <w:lvlText w:val="•"/>
      <w:lvlJc w:val="left"/>
      <w:pPr>
        <w:ind w:left="7750" w:hanging="360"/>
      </w:pPr>
      <w:rPr>
        <w:rFonts w:hint="default"/>
        <w:lang w:val="en-US" w:eastAsia="en-US" w:bidi="ar-SA"/>
      </w:rPr>
    </w:lvl>
  </w:abstractNum>
  <w:abstractNum w:abstractNumId="7" w15:restartNumberingAfterBreak="0">
    <w:nsid w:val="1EAF4FEA"/>
    <w:multiLevelType w:val="hybridMultilevel"/>
    <w:tmpl w:val="31E68AAC"/>
    <w:lvl w:ilvl="0" w:tplc="E9809498">
      <w:start w:val="1"/>
      <w:numFmt w:val="bullet"/>
      <w:lvlText w:val=""/>
      <w:lvlJc w:val="left"/>
      <w:pPr>
        <w:ind w:left="775" w:hanging="360"/>
      </w:pPr>
      <w:rPr>
        <w:rFonts w:ascii="Symbol" w:hAnsi="Symbol" w:hint="default"/>
      </w:rPr>
    </w:lvl>
    <w:lvl w:ilvl="1" w:tplc="04EE90B8" w:tentative="1">
      <w:start w:val="1"/>
      <w:numFmt w:val="bullet"/>
      <w:lvlText w:val="o"/>
      <w:lvlJc w:val="left"/>
      <w:pPr>
        <w:ind w:left="1495" w:hanging="360"/>
      </w:pPr>
      <w:rPr>
        <w:rFonts w:ascii="Courier New" w:hAnsi="Courier New" w:cs="Courier New" w:hint="default"/>
      </w:rPr>
    </w:lvl>
    <w:lvl w:ilvl="2" w:tplc="8BB66DB0" w:tentative="1">
      <w:start w:val="1"/>
      <w:numFmt w:val="bullet"/>
      <w:lvlText w:val=""/>
      <w:lvlJc w:val="left"/>
      <w:pPr>
        <w:ind w:left="2215" w:hanging="360"/>
      </w:pPr>
      <w:rPr>
        <w:rFonts w:ascii="Wingdings" w:hAnsi="Wingdings" w:hint="default"/>
      </w:rPr>
    </w:lvl>
    <w:lvl w:ilvl="3" w:tplc="7C4006D0" w:tentative="1">
      <w:start w:val="1"/>
      <w:numFmt w:val="bullet"/>
      <w:lvlText w:val=""/>
      <w:lvlJc w:val="left"/>
      <w:pPr>
        <w:ind w:left="2935" w:hanging="360"/>
      </w:pPr>
      <w:rPr>
        <w:rFonts w:ascii="Symbol" w:hAnsi="Symbol" w:hint="default"/>
      </w:rPr>
    </w:lvl>
    <w:lvl w:ilvl="4" w:tplc="9F4498AA" w:tentative="1">
      <w:start w:val="1"/>
      <w:numFmt w:val="bullet"/>
      <w:lvlText w:val="o"/>
      <w:lvlJc w:val="left"/>
      <w:pPr>
        <w:ind w:left="3655" w:hanging="360"/>
      </w:pPr>
      <w:rPr>
        <w:rFonts w:ascii="Courier New" w:hAnsi="Courier New" w:cs="Courier New" w:hint="default"/>
      </w:rPr>
    </w:lvl>
    <w:lvl w:ilvl="5" w:tplc="1C207F50" w:tentative="1">
      <w:start w:val="1"/>
      <w:numFmt w:val="bullet"/>
      <w:lvlText w:val=""/>
      <w:lvlJc w:val="left"/>
      <w:pPr>
        <w:ind w:left="4375" w:hanging="360"/>
      </w:pPr>
      <w:rPr>
        <w:rFonts w:ascii="Wingdings" w:hAnsi="Wingdings" w:hint="default"/>
      </w:rPr>
    </w:lvl>
    <w:lvl w:ilvl="6" w:tplc="A266D244" w:tentative="1">
      <w:start w:val="1"/>
      <w:numFmt w:val="bullet"/>
      <w:lvlText w:val=""/>
      <w:lvlJc w:val="left"/>
      <w:pPr>
        <w:ind w:left="5095" w:hanging="360"/>
      </w:pPr>
      <w:rPr>
        <w:rFonts w:ascii="Symbol" w:hAnsi="Symbol" w:hint="default"/>
      </w:rPr>
    </w:lvl>
    <w:lvl w:ilvl="7" w:tplc="23F6FBC8" w:tentative="1">
      <w:start w:val="1"/>
      <w:numFmt w:val="bullet"/>
      <w:lvlText w:val="o"/>
      <w:lvlJc w:val="left"/>
      <w:pPr>
        <w:ind w:left="5815" w:hanging="360"/>
      </w:pPr>
      <w:rPr>
        <w:rFonts w:ascii="Courier New" w:hAnsi="Courier New" w:cs="Courier New" w:hint="default"/>
      </w:rPr>
    </w:lvl>
    <w:lvl w:ilvl="8" w:tplc="F3EC4E16" w:tentative="1">
      <w:start w:val="1"/>
      <w:numFmt w:val="bullet"/>
      <w:lvlText w:val=""/>
      <w:lvlJc w:val="left"/>
      <w:pPr>
        <w:ind w:left="6535" w:hanging="360"/>
      </w:pPr>
      <w:rPr>
        <w:rFonts w:ascii="Wingdings" w:hAnsi="Wingdings" w:hint="default"/>
      </w:rPr>
    </w:lvl>
  </w:abstractNum>
  <w:abstractNum w:abstractNumId="8" w15:restartNumberingAfterBreak="0">
    <w:nsid w:val="20A759A9"/>
    <w:multiLevelType w:val="hybridMultilevel"/>
    <w:tmpl w:val="FD42909A"/>
    <w:lvl w:ilvl="0" w:tplc="8E141926">
      <w:start w:val="1"/>
      <w:numFmt w:val="lowerLetter"/>
      <w:lvlText w:val="%1."/>
      <w:lvlJc w:val="left"/>
      <w:pPr>
        <w:ind w:left="1240" w:hanging="360"/>
      </w:pPr>
    </w:lvl>
    <w:lvl w:ilvl="1" w:tplc="40209572" w:tentative="1">
      <w:start w:val="1"/>
      <w:numFmt w:val="lowerLetter"/>
      <w:lvlText w:val="%2."/>
      <w:lvlJc w:val="left"/>
      <w:pPr>
        <w:ind w:left="1960" w:hanging="360"/>
      </w:pPr>
    </w:lvl>
    <w:lvl w:ilvl="2" w:tplc="B0DA2298" w:tentative="1">
      <w:start w:val="1"/>
      <w:numFmt w:val="lowerRoman"/>
      <w:lvlText w:val="%3."/>
      <w:lvlJc w:val="right"/>
      <w:pPr>
        <w:ind w:left="2680" w:hanging="180"/>
      </w:pPr>
    </w:lvl>
    <w:lvl w:ilvl="3" w:tplc="9AAC32E6" w:tentative="1">
      <w:start w:val="1"/>
      <w:numFmt w:val="decimal"/>
      <w:lvlText w:val="%4."/>
      <w:lvlJc w:val="left"/>
      <w:pPr>
        <w:ind w:left="3400" w:hanging="360"/>
      </w:pPr>
    </w:lvl>
    <w:lvl w:ilvl="4" w:tplc="F5FE9A04" w:tentative="1">
      <w:start w:val="1"/>
      <w:numFmt w:val="lowerLetter"/>
      <w:lvlText w:val="%5."/>
      <w:lvlJc w:val="left"/>
      <w:pPr>
        <w:ind w:left="4120" w:hanging="360"/>
      </w:pPr>
    </w:lvl>
    <w:lvl w:ilvl="5" w:tplc="3B741DAE" w:tentative="1">
      <w:start w:val="1"/>
      <w:numFmt w:val="lowerRoman"/>
      <w:lvlText w:val="%6."/>
      <w:lvlJc w:val="right"/>
      <w:pPr>
        <w:ind w:left="4840" w:hanging="180"/>
      </w:pPr>
    </w:lvl>
    <w:lvl w:ilvl="6" w:tplc="179AAE4C" w:tentative="1">
      <w:start w:val="1"/>
      <w:numFmt w:val="decimal"/>
      <w:lvlText w:val="%7."/>
      <w:lvlJc w:val="left"/>
      <w:pPr>
        <w:ind w:left="5560" w:hanging="360"/>
      </w:pPr>
    </w:lvl>
    <w:lvl w:ilvl="7" w:tplc="0D42FB56" w:tentative="1">
      <w:start w:val="1"/>
      <w:numFmt w:val="lowerLetter"/>
      <w:lvlText w:val="%8."/>
      <w:lvlJc w:val="left"/>
      <w:pPr>
        <w:ind w:left="6280" w:hanging="360"/>
      </w:pPr>
    </w:lvl>
    <w:lvl w:ilvl="8" w:tplc="AD4E0576" w:tentative="1">
      <w:start w:val="1"/>
      <w:numFmt w:val="lowerRoman"/>
      <w:lvlText w:val="%9."/>
      <w:lvlJc w:val="right"/>
      <w:pPr>
        <w:ind w:left="7000" w:hanging="180"/>
      </w:pPr>
    </w:lvl>
  </w:abstractNum>
  <w:abstractNum w:abstractNumId="9" w15:restartNumberingAfterBreak="0">
    <w:nsid w:val="283A60CE"/>
    <w:multiLevelType w:val="hybridMultilevel"/>
    <w:tmpl w:val="E7E84C86"/>
    <w:lvl w:ilvl="0" w:tplc="84623AA8">
      <w:start w:val="1"/>
      <w:numFmt w:val="bullet"/>
      <w:lvlText w:val=""/>
      <w:lvlJc w:val="left"/>
      <w:pPr>
        <w:ind w:left="360" w:hanging="360"/>
      </w:pPr>
      <w:rPr>
        <w:rFonts w:ascii="Symbol" w:hAnsi="Symbol" w:hint="default"/>
      </w:rPr>
    </w:lvl>
    <w:lvl w:ilvl="1" w:tplc="892A97B2">
      <w:start w:val="1"/>
      <w:numFmt w:val="bullet"/>
      <w:lvlText w:val=""/>
      <w:lvlJc w:val="left"/>
      <w:pPr>
        <w:ind w:left="1080" w:hanging="360"/>
      </w:pPr>
      <w:rPr>
        <w:rFonts w:ascii="Symbol" w:hAnsi="Symbol" w:hint="default"/>
      </w:rPr>
    </w:lvl>
    <w:lvl w:ilvl="2" w:tplc="2D78D862" w:tentative="1">
      <w:start w:val="1"/>
      <w:numFmt w:val="bullet"/>
      <w:lvlText w:val=""/>
      <w:lvlJc w:val="left"/>
      <w:pPr>
        <w:ind w:left="1800" w:hanging="360"/>
      </w:pPr>
      <w:rPr>
        <w:rFonts w:ascii="Wingdings" w:hAnsi="Wingdings" w:hint="default"/>
      </w:rPr>
    </w:lvl>
    <w:lvl w:ilvl="3" w:tplc="CDA27FD8" w:tentative="1">
      <w:start w:val="1"/>
      <w:numFmt w:val="bullet"/>
      <w:lvlText w:val=""/>
      <w:lvlJc w:val="left"/>
      <w:pPr>
        <w:ind w:left="2520" w:hanging="360"/>
      </w:pPr>
      <w:rPr>
        <w:rFonts w:ascii="Symbol" w:hAnsi="Symbol" w:hint="default"/>
      </w:rPr>
    </w:lvl>
    <w:lvl w:ilvl="4" w:tplc="F50EE2E2" w:tentative="1">
      <w:start w:val="1"/>
      <w:numFmt w:val="bullet"/>
      <w:lvlText w:val="o"/>
      <w:lvlJc w:val="left"/>
      <w:pPr>
        <w:ind w:left="3240" w:hanging="360"/>
      </w:pPr>
      <w:rPr>
        <w:rFonts w:ascii="Courier New" w:hAnsi="Courier New" w:cs="Courier New" w:hint="default"/>
      </w:rPr>
    </w:lvl>
    <w:lvl w:ilvl="5" w:tplc="BC7A48E4" w:tentative="1">
      <w:start w:val="1"/>
      <w:numFmt w:val="bullet"/>
      <w:lvlText w:val=""/>
      <w:lvlJc w:val="left"/>
      <w:pPr>
        <w:ind w:left="3960" w:hanging="360"/>
      </w:pPr>
      <w:rPr>
        <w:rFonts w:ascii="Wingdings" w:hAnsi="Wingdings" w:hint="default"/>
      </w:rPr>
    </w:lvl>
    <w:lvl w:ilvl="6" w:tplc="A8F406C4" w:tentative="1">
      <w:start w:val="1"/>
      <w:numFmt w:val="bullet"/>
      <w:lvlText w:val=""/>
      <w:lvlJc w:val="left"/>
      <w:pPr>
        <w:ind w:left="4680" w:hanging="360"/>
      </w:pPr>
      <w:rPr>
        <w:rFonts w:ascii="Symbol" w:hAnsi="Symbol" w:hint="default"/>
      </w:rPr>
    </w:lvl>
    <w:lvl w:ilvl="7" w:tplc="DFE4F268" w:tentative="1">
      <w:start w:val="1"/>
      <w:numFmt w:val="bullet"/>
      <w:lvlText w:val="o"/>
      <w:lvlJc w:val="left"/>
      <w:pPr>
        <w:ind w:left="5400" w:hanging="360"/>
      </w:pPr>
      <w:rPr>
        <w:rFonts w:ascii="Courier New" w:hAnsi="Courier New" w:cs="Courier New" w:hint="default"/>
      </w:rPr>
    </w:lvl>
    <w:lvl w:ilvl="8" w:tplc="31D88F70" w:tentative="1">
      <w:start w:val="1"/>
      <w:numFmt w:val="bullet"/>
      <w:lvlText w:val=""/>
      <w:lvlJc w:val="left"/>
      <w:pPr>
        <w:ind w:left="6120" w:hanging="360"/>
      </w:pPr>
      <w:rPr>
        <w:rFonts w:ascii="Wingdings" w:hAnsi="Wingdings" w:hint="default"/>
      </w:rPr>
    </w:lvl>
  </w:abstractNum>
  <w:abstractNum w:abstractNumId="10" w15:restartNumberingAfterBreak="0">
    <w:nsid w:val="291B1E2A"/>
    <w:multiLevelType w:val="hybridMultilevel"/>
    <w:tmpl w:val="E85005B6"/>
    <w:lvl w:ilvl="0" w:tplc="BF8ABB50">
      <w:start w:val="1"/>
      <w:numFmt w:val="lowerLetter"/>
      <w:lvlText w:val="%1."/>
      <w:lvlJc w:val="left"/>
      <w:pPr>
        <w:ind w:left="720" w:hanging="360"/>
      </w:pPr>
    </w:lvl>
    <w:lvl w:ilvl="1" w:tplc="8536C8A0" w:tentative="1">
      <w:start w:val="1"/>
      <w:numFmt w:val="lowerLetter"/>
      <w:lvlText w:val="%2."/>
      <w:lvlJc w:val="left"/>
      <w:pPr>
        <w:ind w:left="1440" w:hanging="360"/>
      </w:pPr>
    </w:lvl>
    <w:lvl w:ilvl="2" w:tplc="2EA4DA32" w:tentative="1">
      <w:start w:val="1"/>
      <w:numFmt w:val="lowerRoman"/>
      <w:lvlText w:val="%3."/>
      <w:lvlJc w:val="right"/>
      <w:pPr>
        <w:ind w:left="2160" w:hanging="180"/>
      </w:pPr>
    </w:lvl>
    <w:lvl w:ilvl="3" w:tplc="6A048C6A" w:tentative="1">
      <w:start w:val="1"/>
      <w:numFmt w:val="decimal"/>
      <w:lvlText w:val="%4."/>
      <w:lvlJc w:val="left"/>
      <w:pPr>
        <w:ind w:left="2880" w:hanging="360"/>
      </w:pPr>
    </w:lvl>
    <w:lvl w:ilvl="4" w:tplc="52EA51C0" w:tentative="1">
      <w:start w:val="1"/>
      <w:numFmt w:val="lowerLetter"/>
      <w:lvlText w:val="%5."/>
      <w:lvlJc w:val="left"/>
      <w:pPr>
        <w:ind w:left="3600" w:hanging="360"/>
      </w:pPr>
    </w:lvl>
    <w:lvl w:ilvl="5" w:tplc="CC22C9E6" w:tentative="1">
      <w:start w:val="1"/>
      <w:numFmt w:val="lowerRoman"/>
      <w:lvlText w:val="%6."/>
      <w:lvlJc w:val="right"/>
      <w:pPr>
        <w:ind w:left="4320" w:hanging="180"/>
      </w:pPr>
    </w:lvl>
    <w:lvl w:ilvl="6" w:tplc="F71A2A0A" w:tentative="1">
      <w:start w:val="1"/>
      <w:numFmt w:val="decimal"/>
      <w:lvlText w:val="%7."/>
      <w:lvlJc w:val="left"/>
      <w:pPr>
        <w:ind w:left="5040" w:hanging="360"/>
      </w:pPr>
    </w:lvl>
    <w:lvl w:ilvl="7" w:tplc="178CAD5E" w:tentative="1">
      <w:start w:val="1"/>
      <w:numFmt w:val="lowerLetter"/>
      <w:lvlText w:val="%8."/>
      <w:lvlJc w:val="left"/>
      <w:pPr>
        <w:ind w:left="5760" w:hanging="360"/>
      </w:pPr>
    </w:lvl>
    <w:lvl w:ilvl="8" w:tplc="8D743408" w:tentative="1">
      <w:start w:val="1"/>
      <w:numFmt w:val="lowerRoman"/>
      <w:lvlText w:val="%9."/>
      <w:lvlJc w:val="right"/>
      <w:pPr>
        <w:ind w:left="6480" w:hanging="180"/>
      </w:pPr>
    </w:lvl>
  </w:abstractNum>
  <w:abstractNum w:abstractNumId="11" w15:restartNumberingAfterBreak="0">
    <w:nsid w:val="29D47375"/>
    <w:multiLevelType w:val="hybridMultilevel"/>
    <w:tmpl w:val="44A4CDCC"/>
    <w:lvl w:ilvl="0" w:tplc="E8C8082A">
      <w:start w:val="1"/>
      <w:numFmt w:val="lowerLetter"/>
      <w:lvlText w:val="%1."/>
      <w:lvlJc w:val="left"/>
      <w:pPr>
        <w:ind w:left="720" w:hanging="360"/>
      </w:pPr>
      <w:rPr>
        <w:rFonts w:hint="default"/>
      </w:rPr>
    </w:lvl>
    <w:lvl w:ilvl="1" w:tplc="717C04AA" w:tentative="1">
      <w:start w:val="1"/>
      <w:numFmt w:val="lowerLetter"/>
      <w:lvlText w:val="%2."/>
      <w:lvlJc w:val="left"/>
      <w:pPr>
        <w:ind w:left="1440" w:hanging="360"/>
      </w:pPr>
    </w:lvl>
    <w:lvl w:ilvl="2" w:tplc="29B6A518" w:tentative="1">
      <w:start w:val="1"/>
      <w:numFmt w:val="lowerRoman"/>
      <w:lvlText w:val="%3."/>
      <w:lvlJc w:val="right"/>
      <w:pPr>
        <w:ind w:left="2160" w:hanging="180"/>
      </w:pPr>
    </w:lvl>
    <w:lvl w:ilvl="3" w:tplc="37EA6302" w:tentative="1">
      <w:start w:val="1"/>
      <w:numFmt w:val="decimal"/>
      <w:lvlText w:val="%4."/>
      <w:lvlJc w:val="left"/>
      <w:pPr>
        <w:ind w:left="2880" w:hanging="360"/>
      </w:pPr>
    </w:lvl>
    <w:lvl w:ilvl="4" w:tplc="A0020972" w:tentative="1">
      <w:start w:val="1"/>
      <w:numFmt w:val="lowerLetter"/>
      <w:lvlText w:val="%5."/>
      <w:lvlJc w:val="left"/>
      <w:pPr>
        <w:ind w:left="3600" w:hanging="360"/>
      </w:pPr>
    </w:lvl>
    <w:lvl w:ilvl="5" w:tplc="C94E2F78" w:tentative="1">
      <w:start w:val="1"/>
      <w:numFmt w:val="lowerRoman"/>
      <w:lvlText w:val="%6."/>
      <w:lvlJc w:val="right"/>
      <w:pPr>
        <w:ind w:left="4320" w:hanging="180"/>
      </w:pPr>
    </w:lvl>
    <w:lvl w:ilvl="6" w:tplc="8D6032B0" w:tentative="1">
      <w:start w:val="1"/>
      <w:numFmt w:val="decimal"/>
      <w:lvlText w:val="%7."/>
      <w:lvlJc w:val="left"/>
      <w:pPr>
        <w:ind w:left="5040" w:hanging="360"/>
      </w:pPr>
    </w:lvl>
    <w:lvl w:ilvl="7" w:tplc="DD06A79E" w:tentative="1">
      <w:start w:val="1"/>
      <w:numFmt w:val="lowerLetter"/>
      <w:lvlText w:val="%8."/>
      <w:lvlJc w:val="left"/>
      <w:pPr>
        <w:ind w:left="5760" w:hanging="360"/>
      </w:pPr>
    </w:lvl>
    <w:lvl w:ilvl="8" w:tplc="F272B70C" w:tentative="1">
      <w:start w:val="1"/>
      <w:numFmt w:val="lowerRoman"/>
      <w:lvlText w:val="%9."/>
      <w:lvlJc w:val="right"/>
      <w:pPr>
        <w:ind w:left="6480" w:hanging="180"/>
      </w:pPr>
    </w:lvl>
  </w:abstractNum>
  <w:abstractNum w:abstractNumId="12" w15:restartNumberingAfterBreak="0">
    <w:nsid w:val="2B6F73EA"/>
    <w:multiLevelType w:val="hybridMultilevel"/>
    <w:tmpl w:val="3D38146E"/>
    <w:lvl w:ilvl="0" w:tplc="5B06583C">
      <w:start w:val="1"/>
      <w:numFmt w:val="lowerLetter"/>
      <w:lvlText w:val="%1."/>
      <w:lvlJc w:val="left"/>
      <w:pPr>
        <w:ind w:left="1260" w:hanging="360"/>
      </w:pPr>
    </w:lvl>
    <w:lvl w:ilvl="1" w:tplc="923C7BEE" w:tentative="1">
      <w:start w:val="1"/>
      <w:numFmt w:val="lowerLetter"/>
      <w:lvlText w:val="%2."/>
      <w:lvlJc w:val="left"/>
      <w:pPr>
        <w:ind w:left="1980" w:hanging="360"/>
      </w:pPr>
    </w:lvl>
    <w:lvl w:ilvl="2" w:tplc="FB521B22" w:tentative="1">
      <w:start w:val="1"/>
      <w:numFmt w:val="lowerRoman"/>
      <w:lvlText w:val="%3."/>
      <w:lvlJc w:val="right"/>
      <w:pPr>
        <w:ind w:left="2700" w:hanging="180"/>
      </w:pPr>
    </w:lvl>
    <w:lvl w:ilvl="3" w:tplc="32821C76" w:tentative="1">
      <w:start w:val="1"/>
      <w:numFmt w:val="decimal"/>
      <w:lvlText w:val="%4."/>
      <w:lvlJc w:val="left"/>
      <w:pPr>
        <w:ind w:left="3420" w:hanging="360"/>
      </w:pPr>
    </w:lvl>
    <w:lvl w:ilvl="4" w:tplc="649AFCAA" w:tentative="1">
      <w:start w:val="1"/>
      <w:numFmt w:val="lowerLetter"/>
      <w:lvlText w:val="%5."/>
      <w:lvlJc w:val="left"/>
      <w:pPr>
        <w:ind w:left="4140" w:hanging="360"/>
      </w:pPr>
    </w:lvl>
    <w:lvl w:ilvl="5" w:tplc="D1CAE222" w:tentative="1">
      <w:start w:val="1"/>
      <w:numFmt w:val="lowerRoman"/>
      <w:lvlText w:val="%6."/>
      <w:lvlJc w:val="right"/>
      <w:pPr>
        <w:ind w:left="4860" w:hanging="180"/>
      </w:pPr>
    </w:lvl>
    <w:lvl w:ilvl="6" w:tplc="CC36D4C8" w:tentative="1">
      <w:start w:val="1"/>
      <w:numFmt w:val="decimal"/>
      <w:lvlText w:val="%7."/>
      <w:lvlJc w:val="left"/>
      <w:pPr>
        <w:ind w:left="5580" w:hanging="360"/>
      </w:pPr>
    </w:lvl>
    <w:lvl w:ilvl="7" w:tplc="86D290B4" w:tentative="1">
      <w:start w:val="1"/>
      <w:numFmt w:val="lowerLetter"/>
      <w:lvlText w:val="%8."/>
      <w:lvlJc w:val="left"/>
      <w:pPr>
        <w:ind w:left="6300" w:hanging="360"/>
      </w:pPr>
    </w:lvl>
    <w:lvl w:ilvl="8" w:tplc="E728A720" w:tentative="1">
      <w:start w:val="1"/>
      <w:numFmt w:val="lowerRoman"/>
      <w:lvlText w:val="%9."/>
      <w:lvlJc w:val="right"/>
      <w:pPr>
        <w:ind w:left="7020" w:hanging="180"/>
      </w:pPr>
    </w:lvl>
  </w:abstractNum>
  <w:abstractNum w:abstractNumId="13" w15:restartNumberingAfterBreak="0">
    <w:nsid w:val="2E7337F3"/>
    <w:multiLevelType w:val="hybridMultilevel"/>
    <w:tmpl w:val="32C4D06E"/>
    <w:lvl w:ilvl="0" w:tplc="9482C6E6">
      <w:start w:val="1"/>
      <w:numFmt w:val="decimal"/>
      <w:lvlText w:val="%1)"/>
      <w:lvlJc w:val="left"/>
      <w:pPr>
        <w:ind w:left="1080" w:hanging="360"/>
      </w:pPr>
    </w:lvl>
    <w:lvl w:ilvl="1" w:tplc="0E14887C" w:tentative="1">
      <w:start w:val="1"/>
      <w:numFmt w:val="lowerLetter"/>
      <w:lvlText w:val="%2."/>
      <w:lvlJc w:val="left"/>
      <w:pPr>
        <w:ind w:left="1800" w:hanging="360"/>
      </w:pPr>
    </w:lvl>
    <w:lvl w:ilvl="2" w:tplc="97AE9888" w:tentative="1">
      <w:start w:val="1"/>
      <w:numFmt w:val="lowerRoman"/>
      <w:lvlText w:val="%3."/>
      <w:lvlJc w:val="right"/>
      <w:pPr>
        <w:ind w:left="2520" w:hanging="180"/>
      </w:pPr>
    </w:lvl>
    <w:lvl w:ilvl="3" w:tplc="00A8ADFE" w:tentative="1">
      <w:start w:val="1"/>
      <w:numFmt w:val="decimal"/>
      <w:lvlText w:val="%4."/>
      <w:lvlJc w:val="left"/>
      <w:pPr>
        <w:ind w:left="3240" w:hanging="360"/>
      </w:pPr>
    </w:lvl>
    <w:lvl w:ilvl="4" w:tplc="7AD6F560" w:tentative="1">
      <w:start w:val="1"/>
      <w:numFmt w:val="lowerLetter"/>
      <w:lvlText w:val="%5."/>
      <w:lvlJc w:val="left"/>
      <w:pPr>
        <w:ind w:left="3960" w:hanging="360"/>
      </w:pPr>
    </w:lvl>
    <w:lvl w:ilvl="5" w:tplc="173CD4A0" w:tentative="1">
      <w:start w:val="1"/>
      <w:numFmt w:val="lowerRoman"/>
      <w:lvlText w:val="%6."/>
      <w:lvlJc w:val="right"/>
      <w:pPr>
        <w:ind w:left="4680" w:hanging="180"/>
      </w:pPr>
    </w:lvl>
    <w:lvl w:ilvl="6" w:tplc="8D58CD16" w:tentative="1">
      <w:start w:val="1"/>
      <w:numFmt w:val="decimal"/>
      <w:lvlText w:val="%7."/>
      <w:lvlJc w:val="left"/>
      <w:pPr>
        <w:ind w:left="5400" w:hanging="360"/>
      </w:pPr>
    </w:lvl>
    <w:lvl w:ilvl="7" w:tplc="5CD6DE28" w:tentative="1">
      <w:start w:val="1"/>
      <w:numFmt w:val="lowerLetter"/>
      <w:lvlText w:val="%8."/>
      <w:lvlJc w:val="left"/>
      <w:pPr>
        <w:ind w:left="6120" w:hanging="360"/>
      </w:pPr>
    </w:lvl>
    <w:lvl w:ilvl="8" w:tplc="5608E7EC" w:tentative="1">
      <w:start w:val="1"/>
      <w:numFmt w:val="lowerRoman"/>
      <w:lvlText w:val="%9."/>
      <w:lvlJc w:val="right"/>
      <w:pPr>
        <w:ind w:left="6840" w:hanging="180"/>
      </w:pPr>
    </w:lvl>
  </w:abstractNum>
  <w:abstractNum w:abstractNumId="14" w15:restartNumberingAfterBreak="0">
    <w:nsid w:val="303761C6"/>
    <w:multiLevelType w:val="hybridMultilevel"/>
    <w:tmpl w:val="905825D8"/>
    <w:lvl w:ilvl="0" w:tplc="A10EFE86">
      <w:start w:val="1"/>
      <w:numFmt w:val="decimal"/>
      <w:lvlText w:val="%1)"/>
      <w:lvlJc w:val="left"/>
      <w:pPr>
        <w:ind w:left="720" w:hanging="360"/>
      </w:pPr>
      <w:rPr>
        <w:rFonts w:hint="default"/>
      </w:rPr>
    </w:lvl>
    <w:lvl w:ilvl="1" w:tplc="1172B27A" w:tentative="1">
      <w:start w:val="1"/>
      <w:numFmt w:val="lowerLetter"/>
      <w:lvlText w:val="%2."/>
      <w:lvlJc w:val="left"/>
      <w:pPr>
        <w:ind w:left="1440" w:hanging="360"/>
      </w:pPr>
    </w:lvl>
    <w:lvl w:ilvl="2" w:tplc="A66AA94C" w:tentative="1">
      <w:start w:val="1"/>
      <w:numFmt w:val="lowerRoman"/>
      <w:lvlText w:val="%3."/>
      <w:lvlJc w:val="right"/>
      <w:pPr>
        <w:ind w:left="2160" w:hanging="180"/>
      </w:pPr>
    </w:lvl>
    <w:lvl w:ilvl="3" w:tplc="40C6711A" w:tentative="1">
      <w:start w:val="1"/>
      <w:numFmt w:val="decimal"/>
      <w:lvlText w:val="%4."/>
      <w:lvlJc w:val="left"/>
      <w:pPr>
        <w:ind w:left="2880" w:hanging="360"/>
      </w:pPr>
    </w:lvl>
    <w:lvl w:ilvl="4" w:tplc="4A82D0B6" w:tentative="1">
      <w:start w:val="1"/>
      <w:numFmt w:val="lowerLetter"/>
      <w:lvlText w:val="%5."/>
      <w:lvlJc w:val="left"/>
      <w:pPr>
        <w:ind w:left="3600" w:hanging="360"/>
      </w:pPr>
    </w:lvl>
    <w:lvl w:ilvl="5" w:tplc="8F0AF758" w:tentative="1">
      <w:start w:val="1"/>
      <w:numFmt w:val="lowerRoman"/>
      <w:lvlText w:val="%6."/>
      <w:lvlJc w:val="right"/>
      <w:pPr>
        <w:ind w:left="4320" w:hanging="180"/>
      </w:pPr>
    </w:lvl>
    <w:lvl w:ilvl="6" w:tplc="7B6EA370" w:tentative="1">
      <w:start w:val="1"/>
      <w:numFmt w:val="decimal"/>
      <w:lvlText w:val="%7."/>
      <w:lvlJc w:val="left"/>
      <w:pPr>
        <w:ind w:left="5040" w:hanging="360"/>
      </w:pPr>
    </w:lvl>
    <w:lvl w:ilvl="7" w:tplc="8CB2ECEA" w:tentative="1">
      <w:start w:val="1"/>
      <w:numFmt w:val="lowerLetter"/>
      <w:lvlText w:val="%8."/>
      <w:lvlJc w:val="left"/>
      <w:pPr>
        <w:ind w:left="5760" w:hanging="360"/>
      </w:pPr>
    </w:lvl>
    <w:lvl w:ilvl="8" w:tplc="614C134A" w:tentative="1">
      <w:start w:val="1"/>
      <w:numFmt w:val="lowerRoman"/>
      <w:lvlText w:val="%9."/>
      <w:lvlJc w:val="right"/>
      <w:pPr>
        <w:ind w:left="6480" w:hanging="180"/>
      </w:pPr>
    </w:lvl>
  </w:abstractNum>
  <w:abstractNum w:abstractNumId="15" w15:restartNumberingAfterBreak="0">
    <w:nsid w:val="3154114E"/>
    <w:multiLevelType w:val="hybridMultilevel"/>
    <w:tmpl w:val="1FA688B4"/>
    <w:lvl w:ilvl="0" w:tplc="EC82FF7C">
      <w:start w:val="1"/>
      <w:numFmt w:val="lowerLetter"/>
      <w:lvlText w:val="%1."/>
      <w:lvlJc w:val="left"/>
      <w:pPr>
        <w:ind w:left="720" w:hanging="360"/>
      </w:pPr>
      <w:rPr>
        <w:rFonts w:hint="default"/>
      </w:rPr>
    </w:lvl>
    <w:lvl w:ilvl="1" w:tplc="E16A6382" w:tentative="1">
      <w:start w:val="1"/>
      <w:numFmt w:val="lowerLetter"/>
      <w:lvlText w:val="%2."/>
      <w:lvlJc w:val="left"/>
      <w:pPr>
        <w:ind w:left="1440" w:hanging="360"/>
      </w:pPr>
    </w:lvl>
    <w:lvl w:ilvl="2" w:tplc="0ED44ED4" w:tentative="1">
      <w:start w:val="1"/>
      <w:numFmt w:val="lowerRoman"/>
      <w:lvlText w:val="%3."/>
      <w:lvlJc w:val="right"/>
      <w:pPr>
        <w:ind w:left="2160" w:hanging="180"/>
      </w:pPr>
    </w:lvl>
    <w:lvl w:ilvl="3" w:tplc="7108CCEA" w:tentative="1">
      <w:start w:val="1"/>
      <w:numFmt w:val="decimal"/>
      <w:lvlText w:val="%4."/>
      <w:lvlJc w:val="left"/>
      <w:pPr>
        <w:ind w:left="2880" w:hanging="360"/>
      </w:pPr>
    </w:lvl>
    <w:lvl w:ilvl="4" w:tplc="AD4853CC" w:tentative="1">
      <w:start w:val="1"/>
      <w:numFmt w:val="lowerLetter"/>
      <w:lvlText w:val="%5."/>
      <w:lvlJc w:val="left"/>
      <w:pPr>
        <w:ind w:left="3600" w:hanging="360"/>
      </w:pPr>
    </w:lvl>
    <w:lvl w:ilvl="5" w:tplc="3C701894" w:tentative="1">
      <w:start w:val="1"/>
      <w:numFmt w:val="lowerRoman"/>
      <w:lvlText w:val="%6."/>
      <w:lvlJc w:val="right"/>
      <w:pPr>
        <w:ind w:left="4320" w:hanging="180"/>
      </w:pPr>
    </w:lvl>
    <w:lvl w:ilvl="6" w:tplc="60DAE3DC" w:tentative="1">
      <w:start w:val="1"/>
      <w:numFmt w:val="decimal"/>
      <w:lvlText w:val="%7."/>
      <w:lvlJc w:val="left"/>
      <w:pPr>
        <w:ind w:left="5040" w:hanging="360"/>
      </w:pPr>
    </w:lvl>
    <w:lvl w:ilvl="7" w:tplc="1BAC197E" w:tentative="1">
      <w:start w:val="1"/>
      <w:numFmt w:val="lowerLetter"/>
      <w:lvlText w:val="%8."/>
      <w:lvlJc w:val="left"/>
      <w:pPr>
        <w:ind w:left="5760" w:hanging="360"/>
      </w:pPr>
    </w:lvl>
    <w:lvl w:ilvl="8" w:tplc="39E47194" w:tentative="1">
      <w:start w:val="1"/>
      <w:numFmt w:val="lowerRoman"/>
      <w:lvlText w:val="%9."/>
      <w:lvlJc w:val="right"/>
      <w:pPr>
        <w:ind w:left="6480" w:hanging="180"/>
      </w:pPr>
    </w:lvl>
  </w:abstractNum>
  <w:abstractNum w:abstractNumId="16" w15:restartNumberingAfterBreak="0">
    <w:nsid w:val="31DF790E"/>
    <w:multiLevelType w:val="hybridMultilevel"/>
    <w:tmpl w:val="DC2AD556"/>
    <w:lvl w:ilvl="0" w:tplc="A99C5FCE">
      <w:start w:val="1"/>
      <w:numFmt w:val="bullet"/>
      <w:lvlText w:val=""/>
      <w:lvlJc w:val="left"/>
      <w:pPr>
        <w:ind w:left="880" w:hanging="361"/>
      </w:pPr>
      <w:rPr>
        <w:rFonts w:ascii="Symbol" w:eastAsia="Symbol" w:hAnsi="Symbol" w:hint="default"/>
        <w:sz w:val="24"/>
        <w:szCs w:val="24"/>
      </w:rPr>
    </w:lvl>
    <w:lvl w:ilvl="1" w:tplc="BCC0C5B6">
      <w:start w:val="1"/>
      <w:numFmt w:val="bullet"/>
      <w:lvlText w:val="•"/>
      <w:lvlJc w:val="left"/>
      <w:pPr>
        <w:ind w:left="1760" w:hanging="361"/>
      </w:pPr>
      <w:rPr>
        <w:rFonts w:hint="default"/>
      </w:rPr>
    </w:lvl>
    <w:lvl w:ilvl="2" w:tplc="5B34758E">
      <w:start w:val="1"/>
      <w:numFmt w:val="bullet"/>
      <w:lvlText w:val="•"/>
      <w:lvlJc w:val="left"/>
      <w:pPr>
        <w:ind w:left="2640" w:hanging="361"/>
      </w:pPr>
      <w:rPr>
        <w:rFonts w:hint="default"/>
      </w:rPr>
    </w:lvl>
    <w:lvl w:ilvl="3" w:tplc="63CA911E">
      <w:start w:val="1"/>
      <w:numFmt w:val="bullet"/>
      <w:lvlText w:val="•"/>
      <w:lvlJc w:val="left"/>
      <w:pPr>
        <w:ind w:left="3520" w:hanging="361"/>
      </w:pPr>
      <w:rPr>
        <w:rFonts w:hint="default"/>
      </w:rPr>
    </w:lvl>
    <w:lvl w:ilvl="4" w:tplc="D0B8B86A">
      <w:start w:val="1"/>
      <w:numFmt w:val="bullet"/>
      <w:lvlText w:val="•"/>
      <w:lvlJc w:val="left"/>
      <w:pPr>
        <w:ind w:left="4400" w:hanging="361"/>
      </w:pPr>
      <w:rPr>
        <w:rFonts w:hint="default"/>
      </w:rPr>
    </w:lvl>
    <w:lvl w:ilvl="5" w:tplc="3FFAC2E8">
      <w:start w:val="1"/>
      <w:numFmt w:val="bullet"/>
      <w:lvlText w:val="•"/>
      <w:lvlJc w:val="left"/>
      <w:pPr>
        <w:ind w:left="5280" w:hanging="361"/>
      </w:pPr>
      <w:rPr>
        <w:rFonts w:hint="default"/>
      </w:rPr>
    </w:lvl>
    <w:lvl w:ilvl="6" w:tplc="D0C806C8">
      <w:start w:val="1"/>
      <w:numFmt w:val="bullet"/>
      <w:lvlText w:val="•"/>
      <w:lvlJc w:val="left"/>
      <w:pPr>
        <w:ind w:left="6160" w:hanging="361"/>
      </w:pPr>
      <w:rPr>
        <w:rFonts w:hint="default"/>
      </w:rPr>
    </w:lvl>
    <w:lvl w:ilvl="7" w:tplc="84BA4432">
      <w:start w:val="1"/>
      <w:numFmt w:val="bullet"/>
      <w:lvlText w:val="•"/>
      <w:lvlJc w:val="left"/>
      <w:pPr>
        <w:ind w:left="7040" w:hanging="361"/>
      </w:pPr>
      <w:rPr>
        <w:rFonts w:hint="default"/>
      </w:rPr>
    </w:lvl>
    <w:lvl w:ilvl="8" w:tplc="A036A160">
      <w:start w:val="1"/>
      <w:numFmt w:val="bullet"/>
      <w:lvlText w:val="•"/>
      <w:lvlJc w:val="left"/>
      <w:pPr>
        <w:ind w:left="7920" w:hanging="361"/>
      </w:pPr>
      <w:rPr>
        <w:rFonts w:hint="default"/>
      </w:rPr>
    </w:lvl>
  </w:abstractNum>
  <w:abstractNum w:abstractNumId="17" w15:restartNumberingAfterBreak="0">
    <w:nsid w:val="334D5243"/>
    <w:multiLevelType w:val="hybridMultilevel"/>
    <w:tmpl w:val="378C503C"/>
    <w:lvl w:ilvl="0" w:tplc="2710D352">
      <w:start w:val="1"/>
      <w:numFmt w:val="decimal"/>
      <w:lvlText w:val="%1."/>
      <w:lvlJc w:val="left"/>
      <w:pPr>
        <w:ind w:left="720" w:hanging="360"/>
      </w:pPr>
    </w:lvl>
    <w:lvl w:ilvl="1" w:tplc="7960D13A" w:tentative="1">
      <w:start w:val="1"/>
      <w:numFmt w:val="lowerLetter"/>
      <w:lvlText w:val="%2."/>
      <w:lvlJc w:val="left"/>
      <w:pPr>
        <w:ind w:left="1440" w:hanging="360"/>
      </w:pPr>
    </w:lvl>
    <w:lvl w:ilvl="2" w:tplc="54025CB4" w:tentative="1">
      <w:start w:val="1"/>
      <w:numFmt w:val="lowerRoman"/>
      <w:lvlText w:val="%3."/>
      <w:lvlJc w:val="right"/>
      <w:pPr>
        <w:ind w:left="2160" w:hanging="180"/>
      </w:pPr>
    </w:lvl>
    <w:lvl w:ilvl="3" w:tplc="C91CB5DA" w:tentative="1">
      <w:start w:val="1"/>
      <w:numFmt w:val="decimal"/>
      <w:lvlText w:val="%4."/>
      <w:lvlJc w:val="left"/>
      <w:pPr>
        <w:ind w:left="2880" w:hanging="360"/>
      </w:pPr>
    </w:lvl>
    <w:lvl w:ilvl="4" w:tplc="F06C10C2" w:tentative="1">
      <w:start w:val="1"/>
      <w:numFmt w:val="lowerLetter"/>
      <w:lvlText w:val="%5."/>
      <w:lvlJc w:val="left"/>
      <w:pPr>
        <w:ind w:left="3600" w:hanging="360"/>
      </w:pPr>
    </w:lvl>
    <w:lvl w:ilvl="5" w:tplc="52BEC830" w:tentative="1">
      <w:start w:val="1"/>
      <w:numFmt w:val="lowerRoman"/>
      <w:lvlText w:val="%6."/>
      <w:lvlJc w:val="right"/>
      <w:pPr>
        <w:ind w:left="4320" w:hanging="180"/>
      </w:pPr>
    </w:lvl>
    <w:lvl w:ilvl="6" w:tplc="7332E874" w:tentative="1">
      <w:start w:val="1"/>
      <w:numFmt w:val="decimal"/>
      <w:lvlText w:val="%7."/>
      <w:lvlJc w:val="left"/>
      <w:pPr>
        <w:ind w:left="5040" w:hanging="360"/>
      </w:pPr>
    </w:lvl>
    <w:lvl w:ilvl="7" w:tplc="5BC64CF6" w:tentative="1">
      <w:start w:val="1"/>
      <w:numFmt w:val="lowerLetter"/>
      <w:lvlText w:val="%8."/>
      <w:lvlJc w:val="left"/>
      <w:pPr>
        <w:ind w:left="5760" w:hanging="360"/>
      </w:pPr>
    </w:lvl>
    <w:lvl w:ilvl="8" w:tplc="04685FBC" w:tentative="1">
      <w:start w:val="1"/>
      <w:numFmt w:val="lowerRoman"/>
      <w:lvlText w:val="%9."/>
      <w:lvlJc w:val="right"/>
      <w:pPr>
        <w:ind w:left="6480" w:hanging="180"/>
      </w:pPr>
    </w:lvl>
  </w:abstractNum>
  <w:abstractNum w:abstractNumId="18" w15:restartNumberingAfterBreak="0">
    <w:nsid w:val="3367220B"/>
    <w:multiLevelType w:val="hybridMultilevel"/>
    <w:tmpl w:val="5B4E4BF0"/>
    <w:lvl w:ilvl="0" w:tplc="A65CA340">
      <w:start w:val="1"/>
      <w:numFmt w:val="bullet"/>
      <w:lvlText w:val=""/>
      <w:lvlJc w:val="left"/>
      <w:pPr>
        <w:ind w:left="720" w:hanging="360"/>
      </w:pPr>
      <w:rPr>
        <w:rFonts w:ascii="Symbol" w:hAnsi="Symbol" w:hint="default"/>
      </w:rPr>
    </w:lvl>
    <w:lvl w:ilvl="1" w:tplc="746832AA" w:tentative="1">
      <w:start w:val="1"/>
      <w:numFmt w:val="bullet"/>
      <w:lvlText w:val="o"/>
      <w:lvlJc w:val="left"/>
      <w:pPr>
        <w:ind w:left="1440" w:hanging="360"/>
      </w:pPr>
      <w:rPr>
        <w:rFonts w:ascii="Courier New" w:hAnsi="Courier New" w:cs="Courier New" w:hint="default"/>
      </w:rPr>
    </w:lvl>
    <w:lvl w:ilvl="2" w:tplc="F9480C9E" w:tentative="1">
      <w:start w:val="1"/>
      <w:numFmt w:val="bullet"/>
      <w:lvlText w:val=""/>
      <w:lvlJc w:val="left"/>
      <w:pPr>
        <w:ind w:left="2160" w:hanging="360"/>
      </w:pPr>
      <w:rPr>
        <w:rFonts w:ascii="Wingdings" w:hAnsi="Wingdings" w:hint="default"/>
      </w:rPr>
    </w:lvl>
    <w:lvl w:ilvl="3" w:tplc="530C457E" w:tentative="1">
      <w:start w:val="1"/>
      <w:numFmt w:val="bullet"/>
      <w:lvlText w:val=""/>
      <w:lvlJc w:val="left"/>
      <w:pPr>
        <w:ind w:left="2880" w:hanging="360"/>
      </w:pPr>
      <w:rPr>
        <w:rFonts w:ascii="Symbol" w:hAnsi="Symbol" w:hint="default"/>
      </w:rPr>
    </w:lvl>
    <w:lvl w:ilvl="4" w:tplc="78CEFEE8" w:tentative="1">
      <w:start w:val="1"/>
      <w:numFmt w:val="bullet"/>
      <w:lvlText w:val="o"/>
      <w:lvlJc w:val="left"/>
      <w:pPr>
        <w:ind w:left="3600" w:hanging="360"/>
      </w:pPr>
      <w:rPr>
        <w:rFonts w:ascii="Courier New" w:hAnsi="Courier New" w:cs="Courier New" w:hint="default"/>
      </w:rPr>
    </w:lvl>
    <w:lvl w:ilvl="5" w:tplc="A8C6367C" w:tentative="1">
      <w:start w:val="1"/>
      <w:numFmt w:val="bullet"/>
      <w:lvlText w:val=""/>
      <w:lvlJc w:val="left"/>
      <w:pPr>
        <w:ind w:left="4320" w:hanging="360"/>
      </w:pPr>
      <w:rPr>
        <w:rFonts w:ascii="Wingdings" w:hAnsi="Wingdings" w:hint="default"/>
      </w:rPr>
    </w:lvl>
    <w:lvl w:ilvl="6" w:tplc="C0E497BE" w:tentative="1">
      <w:start w:val="1"/>
      <w:numFmt w:val="bullet"/>
      <w:lvlText w:val=""/>
      <w:lvlJc w:val="left"/>
      <w:pPr>
        <w:ind w:left="5040" w:hanging="360"/>
      </w:pPr>
      <w:rPr>
        <w:rFonts w:ascii="Symbol" w:hAnsi="Symbol" w:hint="default"/>
      </w:rPr>
    </w:lvl>
    <w:lvl w:ilvl="7" w:tplc="F66AE8E8" w:tentative="1">
      <w:start w:val="1"/>
      <w:numFmt w:val="bullet"/>
      <w:lvlText w:val="o"/>
      <w:lvlJc w:val="left"/>
      <w:pPr>
        <w:ind w:left="5760" w:hanging="360"/>
      </w:pPr>
      <w:rPr>
        <w:rFonts w:ascii="Courier New" w:hAnsi="Courier New" w:cs="Courier New" w:hint="default"/>
      </w:rPr>
    </w:lvl>
    <w:lvl w:ilvl="8" w:tplc="D3CCBE42" w:tentative="1">
      <w:start w:val="1"/>
      <w:numFmt w:val="bullet"/>
      <w:lvlText w:val=""/>
      <w:lvlJc w:val="left"/>
      <w:pPr>
        <w:ind w:left="6480" w:hanging="360"/>
      </w:pPr>
      <w:rPr>
        <w:rFonts w:ascii="Wingdings" w:hAnsi="Wingdings" w:hint="default"/>
      </w:rPr>
    </w:lvl>
  </w:abstractNum>
  <w:abstractNum w:abstractNumId="19" w15:restartNumberingAfterBreak="0">
    <w:nsid w:val="33E40144"/>
    <w:multiLevelType w:val="hybridMultilevel"/>
    <w:tmpl w:val="C688F4CA"/>
    <w:lvl w:ilvl="0" w:tplc="2370DC9E">
      <w:start w:val="1"/>
      <w:numFmt w:val="bullet"/>
      <w:lvlText w:val=""/>
      <w:lvlJc w:val="left"/>
      <w:pPr>
        <w:ind w:left="720" w:hanging="360"/>
      </w:pPr>
      <w:rPr>
        <w:rFonts w:ascii="Symbol" w:hAnsi="Symbol" w:hint="default"/>
      </w:rPr>
    </w:lvl>
    <w:lvl w:ilvl="1" w:tplc="3A0E75D4" w:tentative="1">
      <w:start w:val="1"/>
      <w:numFmt w:val="bullet"/>
      <w:lvlText w:val="o"/>
      <w:lvlJc w:val="left"/>
      <w:pPr>
        <w:ind w:left="1440" w:hanging="360"/>
      </w:pPr>
      <w:rPr>
        <w:rFonts w:ascii="Courier New" w:hAnsi="Courier New" w:cs="Courier New" w:hint="default"/>
      </w:rPr>
    </w:lvl>
    <w:lvl w:ilvl="2" w:tplc="D6203372" w:tentative="1">
      <w:start w:val="1"/>
      <w:numFmt w:val="bullet"/>
      <w:lvlText w:val=""/>
      <w:lvlJc w:val="left"/>
      <w:pPr>
        <w:ind w:left="2160" w:hanging="360"/>
      </w:pPr>
      <w:rPr>
        <w:rFonts w:ascii="Wingdings" w:hAnsi="Wingdings" w:hint="default"/>
      </w:rPr>
    </w:lvl>
    <w:lvl w:ilvl="3" w:tplc="F4782E6E" w:tentative="1">
      <w:start w:val="1"/>
      <w:numFmt w:val="bullet"/>
      <w:lvlText w:val=""/>
      <w:lvlJc w:val="left"/>
      <w:pPr>
        <w:ind w:left="2880" w:hanging="360"/>
      </w:pPr>
      <w:rPr>
        <w:rFonts w:ascii="Symbol" w:hAnsi="Symbol" w:hint="default"/>
      </w:rPr>
    </w:lvl>
    <w:lvl w:ilvl="4" w:tplc="9D126026" w:tentative="1">
      <w:start w:val="1"/>
      <w:numFmt w:val="bullet"/>
      <w:lvlText w:val="o"/>
      <w:lvlJc w:val="left"/>
      <w:pPr>
        <w:ind w:left="3600" w:hanging="360"/>
      </w:pPr>
      <w:rPr>
        <w:rFonts w:ascii="Courier New" w:hAnsi="Courier New" w:cs="Courier New" w:hint="default"/>
      </w:rPr>
    </w:lvl>
    <w:lvl w:ilvl="5" w:tplc="27B25138" w:tentative="1">
      <w:start w:val="1"/>
      <w:numFmt w:val="bullet"/>
      <w:lvlText w:val=""/>
      <w:lvlJc w:val="left"/>
      <w:pPr>
        <w:ind w:left="4320" w:hanging="360"/>
      </w:pPr>
      <w:rPr>
        <w:rFonts w:ascii="Wingdings" w:hAnsi="Wingdings" w:hint="default"/>
      </w:rPr>
    </w:lvl>
    <w:lvl w:ilvl="6" w:tplc="276CDEF4" w:tentative="1">
      <w:start w:val="1"/>
      <w:numFmt w:val="bullet"/>
      <w:lvlText w:val=""/>
      <w:lvlJc w:val="left"/>
      <w:pPr>
        <w:ind w:left="5040" w:hanging="360"/>
      </w:pPr>
      <w:rPr>
        <w:rFonts w:ascii="Symbol" w:hAnsi="Symbol" w:hint="default"/>
      </w:rPr>
    </w:lvl>
    <w:lvl w:ilvl="7" w:tplc="FA4E4750" w:tentative="1">
      <w:start w:val="1"/>
      <w:numFmt w:val="bullet"/>
      <w:lvlText w:val="o"/>
      <w:lvlJc w:val="left"/>
      <w:pPr>
        <w:ind w:left="5760" w:hanging="360"/>
      </w:pPr>
      <w:rPr>
        <w:rFonts w:ascii="Courier New" w:hAnsi="Courier New" w:cs="Courier New" w:hint="default"/>
      </w:rPr>
    </w:lvl>
    <w:lvl w:ilvl="8" w:tplc="2D44D6E8" w:tentative="1">
      <w:start w:val="1"/>
      <w:numFmt w:val="bullet"/>
      <w:lvlText w:val=""/>
      <w:lvlJc w:val="left"/>
      <w:pPr>
        <w:ind w:left="6480" w:hanging="360"/>
      </w:pPr>
      <w:rPr>
        <w:rFonts w:ascii="Wingdings" w:hAnsi="Wingdings" w:hint="default"/>
      </w:rPr>
    </w:lvl>
  </w:abstractNum>
  <w:abstractNum w:abstractNumId="20" w15:restartNumberingAfterBreak="0">
    <w:nsid w:val="3A340D17"/>
    <w:multiLevelType w:val="hybridMultilevel"/>
    <w:tmpl w:val="D77644A0"/>
    <w:lvl w:ilvl="0" w:tplc="29F62AFC">
      <w:start w:val="1"/>
      <w:numFmt w:val="lowerLetter"/>
      <w:lvlText w:val="%1."/>
      <w:lvlJc w:val="left"/>
      <w:pPr>
        <w:ind w:left="1240" w:hanging="360"/>
      </w:pPr>
    </w:lvl>
    <w:lvl w:ilvl="1" w:tplc="87B25696" w:tentative="1">
      <w:start w:val="1"/>
      <w:numFmt w:val="lowerLetter"/>
      <w:lvlText w:val="%2."/>
      <w:lvlJc w:val="left"/>
      <w:pPr>
        <w:ind w:left="1960" w:hanging="360"/>
      </w:pPr>
    </w:lvl>
    <w:lvl w:ilvl="2" w:tplc="2B4ED75C" w:tentative="1">
      <w:start w:val="1"/>
      <w:numFmt w:val="lowerRoman"/>
      <w:lvlText w:val="%3."/>
      <w:lvlJc w:val="right"/>
      <w:pPr>
        <w:ind w:left="2680" w:hanging="180"/>
      </w:pPr>
    </w:lvl>
    <w:lvl w:ilvl="3" w:tplc="7574684A" w:tentative="1">
      <w:start w:val="1"/>
      <w:numFmt w:val="decimal"/>
      <w:lvlText w:val="%4."/>
      <w:lvlJc w:val="left"/>
      <w:pPr>
        <w:ind w:left="3400" w:hanging="360"/>
      </w:pPr>
    </w:lvl>
    <w:lvl w:ilvl="4" w:tplc="56346746" w:tentative="1">
      <w:start w:val="1"/>
      <w:numFmt w:val="lowerLetter"/>
      <w:lvlText w:val="%5."/>
      <w:lvlJc w:val="left"/>
      <w:pPr>
        <w:ind w:left="4120" w:hanging="360"/>
      </w:pPr>
    </w:lvl>
    <w:lvl w:ilvl="5" w:tplc="55FAD1B6" w:tentative="1">
      <w:start w:val="1"/>
      <w:numFmt w:val="lowerRoman"/>
      <w:lvlText w:val="%6."/>
      <w:lvlJc w:val="right"/>
      <w:pPr>
        <w:ind w:left="4840" w:hanging="180"/>
      </w:pPr>
    </w:lvl>
    <w:lvl w:ilvl="6" w:tplc="BB9E0FB6" w:tentative="1">
      <w:start w:val="1"/>
      <w:numFmt w:val="decimal"/>
      <w:lvlText w:val="%7."/>
      <w:lvlJc w:val="left"/>
      <w:pPr>
        <w:ind w:left="5560" w:hanging="360"/>
      </w:pPr>
    </w:lvl>
    <w:lvl w:ilvl="7" w:tplc="0556F910" w:tentative="1">
      <w:start w:val="1"/>
      <w:numFmt w:val="lowerLetter"/>
      <w:lvlText w:val="%8."/>
      <w:lvlJc w:val="left"/>
      <w:pPr>
        <w:ind w:left="6280" w:hanging="360"/>
      </w:pPr>
    </w:lvl>
    <w:lvl w:ilvl="8" w:tplc="9FE6ED04" w:tentative="1">
      <w:start w:val="1"/>
      <w:numFmt w:val="lowerRoman"/>
      <w:lvlText w:val="%9."/>
      <w:lvlJc w:val="right"/>
      <w:pPr>
        <w:ind w:left="7000" w:hanging="180"/>
      </w:pPr>
    </w:lvl>
  </w:abstractNum>
  <w:abstractNum w:abstractNumId="21" w15:restartNumberingAfterBreak="0">
    <w:nsid w:val="3EBB503C"/>
    <w:multiLevelType w:val="hybridMultilevel"/>
    <w:tmpl w:val="9F400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B960F2"/>
    <w:multiLevelType w:val="hybridMultilevel"/>
    <w:tmpl w:val="E4C2895E"/>
    <w:lvl w:ilvl="0" w:tplc="64B28C3A">
      <w:start w:val="1"/>
      <w:numFmt w:val="decimal"/>
      <w:lvlText w:val="%1."/>
      <w:lvlJc w:val="left"/>
      <w:pPr>
        <w:ind w:left="720" w:hanging="360"/>
      </w:pPr>
      <w:rPr>
        <w:rFonts w:hint="default"/>
      </w:rPr>
    </w:lvl>
    <w:lvl w:ilvl="1" w:tplc="4CAA6BDA">
      <w:start w:val="1"/>
      <w:numFmt w:val="lowerLetter"/>
      <w:lvlText w:val="%2."/>
      <w:lvlJc w:val="left"/>
      <w:pPr>
        <w:ind w:left="1440" w:hanging="360"/>
      </w:pPr>
      <w:rPr>
        <w:b w:val="0"/>
        <w:bCs w:val="0"/>
      </w:rPr>
    </w:lvl>
    <w:lvl w:ilvl="2" w:tplc="F57AD9CA">
      <w:start w:val="1"/>
      <w:numFmt w:val="lowerRoman"/>
      <w:lvlText w:val="%3."/>
      <w:lvlJc w:val="right"/>
      <w:pPr>
        <w:ind w:left="2160" w:hanging="180"/>
      </w:pPr>
    </w:lvl>
    <w:lvl w:ilvl="3" w:tplc="C382F69E" w:tentative="1">
      <w:start w:val="1"/>
      <w:numFmt w:val="decimal"/>
      <w:lvlText w:val="%4."/>
      <w:lvlJc w:val="left"/>
      <w:pPr>
        <w:ind w:left="2880" w:hanging="360"/>
      </w:pPr>
    </w:lvl>
    <w:lvl w:ilvl="4" w:tplc="CBD09D5C" w:tentative="1">
      <w:start w:val="1"/>
      <w:numFmt w:val="lowerLetter"/>
      <w:lvlText w:val="%5."/>
      <w:lvlJc w:val="left"/>
      <w:pPr>
        <w:ind w:left="3600" w:hanging="360"/>
      </w:pPr>
    </w:lvl>
    <w:lvl w:ilvl="5" w:tplc="74DCA3AE" w:tentative="1">
      <w:start w:val="1"/>
      <w:numFmt w:val="lowerRoman"/>
      <w:lvlText w:val="%6."/>
      <w:lvlJc w:val="right"/>
      <w:pPr>
        <w:ind w:left="4320" w:hanging="180"/>
      </w:pPr>
    </w:lvl>
    <w:lvl w:ilvl="6" w:tplc="F536A568" w:tentative="1">
      <w:start w:val="1"/>
      <w:numFmt w:val="decimal"/>
      <w:lvlText w:val="%7."/>
      <w:lvlJc w:val="left"/>
      <w:pPr>
        <w:ind w:left="5040" w:hanging="360"/>
      </w:pPr>
    </w:lvl>
    <w:lvl w:ilvl="7" w:tplc="2DA443DC" w:tentative="1">
      <w:start w:val="1"/>
      <w:numFmt w:val="lowerLetter"/>
      <w:lvlText w:val="%8."/>
      <w:lvlJc w:val="left"/>
      <w:pPr>
        <w:ind w:left="5760" w:hanging="360"/>
      </w:pPr>
    </w:lvl>
    <w:lvl w:ilvl="8" w:tplc="D7905E8A" w:tentative="1">
      <w:start w:val="1"/>
      <w:numFmt w:val="lowerRoman"/>
      <w:lvlText w:val="%9."/>
      <w:lvlJc w:val="right"/>
      <w:pPr>
        <w:ind w:left="6480" w:hanging="180"/>
      </w:pPr>
    </w:lvl>
  </w:abstractNum>
  <w:abstractNum w:abstractNumId="23" w15:restartNumberingAfterBreak="0">
    <w:nsid w:val="450B7394"/>
    <w:multiLevelType w:val="hybridMultilevel"/>
    <w:tmpl w:val="A9967BC0"/>
    <w:lvl w:ilvl="0" w:tplc="7DC8D034">
      <w:start w:val="1"/>
      <w:numFmt w:val="bullet"/>
      <w:lvlText w:val=""/>
      <w:lvlJc w:val="left"/>
      <w:pPr>
        <w:ind w:left="1080" w:hanging="360"/>
      </w:pPr>
      <w:rPr>
        <w:rFonts w:ascii="Symbol" w:hAnsi="Symbol" w:hint="default"/>
      </w:rPr>
    </w:lvl>
    <w:lvl w:ilvl="1" w:tplc="E092F44C" w:tentative="1">
      <w:start w:val="1"/>
      <w:numFmt w:val="bullet"/>
      <w:lvlText w:val="o"/>
      <w:lvlJc w:val="left"/>
      <w:pPr>
        <w:ind w:left="1800" w:hanging="360"/>
      </w:pPr>
      <w:rPr>
        <w:rFonts w:ascii="Courier New" w:hAnsi="Courier New" w:cs="Courier New" w:hint="default"/>
      </w:rPr>
    </w:lvl>
    <w:lvl w:ilvl="2" w:tplc="8EF4B9F8" w:tentative="1">
      <w:start w:val="1"/>
      <w:numFmt w:val="bullet"/>
      <w:lvlText w:val=""/>
      <w:lvlJc w:val="left"/>
      <w:pPr>
        <w:ind w:left="2520" w:hanging="360"/>
      </w:pPr>
      <w:rPr>
        <w:rFonts w:ascii="Wingdings" w:hAnsi="Wingdings" w:hint="default"/>
      </w:rPr>
    </w:lvl>
    <w:lvl w:ilvl="3" w:tplc="D98434C6" w:tentative="1">
      <w:start w:val="1"/>
      <w:numFmt w:val="bullet"/>
      <w:lvlText w:val=""/>
      <w:lvlJc w:val="left"/>
      <w:pPr>
        <w:ind w:left="3240" w:hanging="360"/>
      </w:pPr>
      <w:rPr>
        <w:rFonts w:ascii="Symbol" w:hAnsi="Symbol" w:hint="default"/>
      </w:rPr>
    </w:lvl>
    <w:lvl w:ilvl="4" w:tplc="FC88B450" w:tentative="1">
      <w:start w:val="1"/>
      <w:numFmt w:val="bullet"/>
      <w:lvlText w:val="o"/>
      <w:lvlJc w:val="left"/>
      <w:pPr>
        <w:ind w:left="3960" w:hanging="360"/>
      </w:pPr>
      <w:rPr>
        <w:rFonts w:ascii="Courier New" w:hAnsi="Courier New" w:cs="Courier New" w:hint="default"/>
      </w:rPr>
    </w:lvl>
    <w:lvl w:ilvl="5" w:tplc="0EFEA6B6" w:tentative="1">
      <w:start w:val="1"/>
      <w:numFmt w:val="bullet"/>
      <w:lvlText w:val=""/>
      <w:lvlJc w:val="left"/>
      <w:pPr>
        <w:ind w:left="4680" w:hanging="360"/>
      </w:pPr>
      <w:rPr>
        <w:rFonts w:ascii="Wingdings" w:hAnsi="Wingdings" w:hint="default"/>
      </w:rPr>
    </w:lvl>
    <w:lvl w:ilvl="6" w:tplc="207A6774" w:tentative="1">
      <w:start w:val="1"/>
      <w:numFmt w:val="bullet"/>
      <w:lvlText w:val=""/>
      <w:lvlJc w:val="left"/>
      <w:pPr>
        <w:ind w:left="5400" w:hanging="360"/>
      </w:pPr>
      <w:rPr>
        <w:rFonts w:ascii="Symbol" w:hAnsi="Symbol" w:hint="default"/>
      </w:rPr>
    </w:lvl>
    <w:lvl w:ilvl="7" w:tplc="2A08F890" w:tentative="1">
      <w:start w:val="1"/>
      <w:numFmt w:val="bullet"/>
      <w:lvlText w:val="o"/>
      <w:lvlJc w:val="left"/>
      <w:pPr>
        <w:ind w:left="6120" w:hanging="360"/>
      </w:pPr>
      <w:rPr>
        <w:rFonts w:ascii="Courier New" w:hAnsi="Courier New" w:cs="Courier New" w:hint="default"/>
      </w:rPr>
    </w:lvl>
    <w:lvl w:ilvl="8" w:tplc="46408ADC" w:tentative="1">
      <w:start w:val="1"/>
      <w:numFmt w:val="bullet"/>
      <w:lvlText w:val=""/>
      <w:lvlJc w:val="left"/>
      <w:pPr>
        <w:ind w:left="6840" w:hanging="360"/>
      </w:pPr>
      <w:rPr>
        <w:rFonts w:ascii="Wingdings" w:hAnsi="Wingdings" w:hint="default"/>
      </w:rPr>
    </w:lvl>
  </w:abstractNum>
  <w:abstractNum w:abstractNumId="24" w15:restartNumberingAfterBreak="0">
    <w:nsid w:val="4DD35782"/>
    <w:multiLevelType w:val="hybridMultilevel"/>
    <w:tmpl w:val="112E6A58"/>
    <w:lvl w:ilvl="0" w:tplc="493017EC">
      <w:start w:val="1"/>
      <w:numFmt w:val="decimal"/>
      <w:lvlText w:val="%1."/>
      <w:lvlJc w:val="left"/>
      <w:pPr>
        <w:ind w:left="501" w:hanging="279"/>
        <w:jc w:val="right"/>
      </w:pPr>
      <w:rPr>
        <w:rFonts w:ascii="Arial" w:eastAsia="Calibri" w:hAnsi="Arial" w:cs="Arial" w:hint="default"/>
        <w:b/>
        <w:bCs/>
        <w:sz w:val="24"/>
        <w:szCs w:val="24"/>
      </w:rPr>
    </w:lvl>
    <w:lvl w:ilvl="1" w:tplc="493261D2">
      <w:start w:val="1"/>
      <w:numFmt w:val="lowerLetter"/>
      <w:lvlText w:val="%2."/>
      <w:lvlJc w:val="left"/>
      <w:pPr>
        <w:ind w:left="880" w:hanging="360"/>
      </w:pPr>
      <w:rPr>
        <w:rFonts w:ascii="Arial" w:eastAsia="Calibri" w:hAnsi="Arial" w:cs="Arial" w:hint="default"/>
        <w:color w:val="auto"/>
        <w:sz w:val="24"/>
        <w:szCs w:val="24"/>
      </w:rPr>
    </w:lvl>
    <w:lvl w:ilvl="2" w:tplc="E788EAB4">
      <w:start w:val="1"/>
      <w:numFmt w:val="lowerRoman"/>
      <w:lvlText w:val="%3."/>
      <w:lvlJc w:val="left"/>
      <w:pPr>
        <w:ind w:left="1105" w:hanging="170"/>
      </w:pPr>
      <w:rPr>
        <w:rFonts w:ascii="Calibri" w:eastAsia="Calibri" w:hAnsi="Calibri" w:hint="default"/>
        <w:sz w:val="24"/>
        <w:szCs w:val="24"/>
      </w:rPr>
    </w:lvl>
    <w:lvl w:ilvl="3" w:tplc="9F90F02E">
      <w:start w:val="1"/>
      <w:numFmt w:val="bullet"/>
      <w:lvlText w:val="•"/>
      <w:lvlJc w:val="left"/>
      <w:pPr>
        <w:ind w:left="2177" w:hanging="170"/>
      </w:pPr>
      <w:rPr>
        <w:rFonts w:hint="default"/>
      </w:rPr>
    </w:lvl>
    <w:lvl w:ilvl="4" w:tplc="9EAE1E0A">
      <w:start w:val="1"/>
      <w:numFmt w:val="bullet"/>
      <w:lvlText w:val="•"/>
      <w:lvlJc w:val="left"/>
      <w:pPr>
        <w:ind w:left="3249" w:hanging="170"/>
      </w:pPr>
      <w:rPr>
        <w:rFonts w:hint="default"/>
      </w:rPr>
    </w:lvl>
    <w:lvl w:ilvl="5" w:tplc="E3A23DE4">
      <w:start w:val="1"/>
      <w:numFmt w:val="bullet"/>
      <w:lvlText w:val="•"/>
      <w:lvlJc w:val="left"/>
      <w:pPr>
        <w:ind w:left="4320" w:hanging="170"/>
      </w:pPr>
      <w:rPr>
        <w:rFonts w:hint="default"/>
      </w:rPr>
    </w:lvl>
    <w:lvl w:ilvl="6" w:tplc="C2ACB16C">
      <w:start w:val="1"/>
      <w:numFmt w:val="bullet"/>
      <w:lvlText w:val="•"/>
      <w:lvlJc w:val="left"/>
      <w:pPr>
        <w:ind w:left="5392" w:hanging="170"/>
      </w:pPr>
      <w:rPr>
        <w:rFonts w:hint="default"/>
      </w:rPr>
    </w:lvl>
    <w:lvl w:ilvl="7" w:tplc="096E21DC">
      <w:start w:val="1"/>
      <w:numFmt w:val="bullet"/>
      <w:lvlText w:val="•"/>
      <w:lvlJc w:val="left"/>
      <w:pPr>
        <w:ind w:left="6464" w:hanging="170"/>
      </w:pPr>
      <w:rPr>
        <w:rFonts w:hint="default"/>
      </w:rPr>
    </w:lvl>
    <w:lvl w:ilvl="8" w:tplc="64E4D632">
      <w:start w:val="1"/>
      <w:numFmt w:val="bullet"/>
      <w:lvlText w:val="•"/>
      <w:lvlJc w:val="left"/>
      <w:pPr>
        <w:ind w:left="7536" w:hanging="170"/>
      </w:pPr>
      <w:rPr>
        <w:rFonts w:hint="default"/>
      </w:rPr>
    </w:lvl>
  </w:abstractNum>
  <w:abstractNum w:abstractNumId="25" w15:restartNumberingAfterBreak="0">
    <w:nsid w:val="4E0E25EC"/>
    <w:multiLevelType w:val="hybridMultilevel"/>
    <w:tmpl w:val="1132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67F60"/>
    <w:multiLevelType w:val="hybridMultilevel"/>
    <w:tmpl w:val="C8969C2E"/>
    <w:lvl w:ilvl="0" w:tplc="FEAC9EF8">
      <w:start w:val="1"/>
      <w:numFmt w:val="decimal"/>
      <w:lvlText w:val="%1)"/>
      <w:lvlJc w:val="left"/>
      <w:pPr>
        <w:ind w:left="1080" w:hanging="360"/>
      </w:pPr>
    </w:lvl>
    <w:lvl w:ilvl="1" w:tplc="18F0F712" w:tentative="1">
      <w:start w:val="1"/>
      <w:numFmt w:val="lowerLetter"/>
      <w:lvlText w:val="%2."/>
      <w:lvlJc w:val="left"/>
      <w:pPr>
        <w:ind w:left="1800" w:hanging="360"/>
      </w:pPr>
    </w:lvl>
    <w:lvl w:ilvl="2" w:tplc="25C8C1E2" w:tentative="1">
      <w:start w:val="1"/>
      <w:numFmt w:val="lowerRoman"/>
      <w:lvlText w:val="%3."/>
      <w:lvlJc w:val="right"/>
      <w:pPr>
        <w:ind w:left="2520" w:hanging="180"/>
      </w:pPr>
    </w:lvl>
    <w:lvl w:ilvl="3" w:tplc="A1A0E1DE" w:tentative="1">
      <w:start w:val="1"/>
      <w:numFmt w:val="decimal"/>
      <w:lvlText w:val="%4."/>
      <w:lvlJc w:val="left"/>
      <w:pPr>
        <w:ind w:left="3240" w:hanging="360"/>
      </w:pPr>
    </w:lvl>
    <w:lvl w:ilvl="4" w:tplc="BC8A9946" w:tentative="1">
      <w:start w:val="1"/>
      <w:numFmt w:val="lowerLetter"/>
      <w:lvlText w:val="%5."/>
      <w:lvlJc w:val="left"/>
      <w:pPr>
        <w:ind w:left="3960" w:hanging="360"/>
      </w:pPr>
    </w:lvl>
    <w:lvl w:ilvl="5" w:tplc="791A37EA" w:tentative="1">
      <w:start w:val="1"/>
      <w:numFmt w:val="lowerRoman"/>
      <w:lvlText w:val="%6."/>
      <w:lvlJc w:val="right"/>
      <w:pPr>
        <w:ind w:left="4680" w:hanging="180"/>
      </w:pPr>
    </w:lvl>
    <w:lvl w:ilvl="6" w:tplc="8280CE76" w:tentative="1">
      <w:start w:val="1"/>
      <w:numFmt w:val="decimal"/>
      <w:lvlText w:val="%7."/>
      <w:lvlJc w:val="left"/>
      <w:pPr>
        <w:ind w:left="5400" w:hanging="360"/>
      </w:pPr>
    </w:lvl>
    <w:lvl w:ilvl="7" w:tplc="1B76D9EE" w:tentative="1">
      <w:start w:val="1"/>
      <w:numFmt w:val="lowerLetter"/>
      <w:lvlText w:val="%8."/>
      <w:lvlJc w:val="left"/>
      <w:pPr>
        <w:ind w:left="6120" w:hanging="360"/>
      </w:pPr>
    </w:lvl>
    <w:lvl w:ilvl="8" w:tplc="0B284CA6" w:tentative="1">
      <w:start w:val="1"/>
      <w:numFmt w:val="lowerRoman"/>
      <w:lvlText w:val="%9."/>
      <w:lvlJc w:val="right"/>
      <w:pPr>
        <w:ind w:left="6840" w:hanging="180"/>
      </w:pPr>
    </w:lvl>
  </w:abstractNum>
  <w:abstractNum w:abstractNumId="27" w15:restartNumberingAfterBreak="0">
    <w:nsid w:val="509659F7"/>
    <w:multiLevelType w:val="hybridMultilevel"/>
    <w:tmpl w:val="BCE4F4EE"/>
    <w:lvl w:ilvl="0" w:tplc="6AB63D74">
      <w:start w:val="1"/>
      <w:numFmt w:val="bullet"/>
      <w:lvlText w:val=""/>
      <w:lvlJc w:val="left"/>
      <w:pPr>
        <w:ind w:left="720" w:hanging="360"/>
      </w:pPr>
      <w:rPr>
        <w:rFonts w:ascii="Symbol" w:hAnsi="Symbol" w:hint="default"/>
      </w:rPr>
    </w:lvl>
    <w:lvl w:ilvl="1" w:tplc="16749F0E" w:tentative="1">
      <w:start w:val="1"/>
      <w:numFmt w:val="bullet"/>
      <w:lvlText w:val="o"/>
      <w:lvlJc w:val="left"/>
      <w:pPr>
        <w:ind w:left="1440" w:hanging="360"/>
      </w:pPr>
      <w:rPr>
        <w:rFonts w:ascii="Courier New" w:hAnsi="Courier New" w:cs="Courier New" w:hint="default"/>
      </w:rPr>
    </w:lvl>
    <w:lvl w:ilvl="2" w:tplc="4A7850FE" w:tentative="1">
      <w:start w:val="1"/>
      <w:numFmt w:val="bullet"/>
      <w:lvlText w:val=""/>
      <w:lvlJc w:val="left"/>
      <w:pPr>
        <w:ind w:left="2160" w:hanging="360"/>
      </w:pPr>
      <w:rPr>
        <w:rFonts w:ascii="Wingdings" w:hAnsi="Wingdings" w:hint="default"/>
      </w:rPr>
    </w:lvl>
    <w:lvl w:ilvl="3" w:tplc="89483338" w:tentative="1">
      <w:start w:val="1"/>
      <w:numFmt w:val="bullet"/>
      <w:lvlText w:val=""/>
      <w:lvlJc w:val="left"/>
      <w:pPr>
        <w:ind w:left="2880" w:hanging="360"/>
      </w:pPr>
      <w:rPr>
        <w:rFonts w:ascii="Symbol" w:hAnsi="Symbol" w:hint="default"/>
      </w:rPr>
    </w:lvl>
    <w:lvl w:ilvl="4" w:tplc="5F1AD586" w:tentative="1">
      <w:start w:val="1"/>
      <w:numFmt w:val="bullet"/>
      <w:lvlText w:val="o"/>
      <w:lvlJc w:val="left"/>
      <w:pPr>
        <w:ind w:left="3600" w:hanging="360"/>
      </w:pPr>
      <w:rPr>
        <w:rFonts w:ascii="Courier New" w:hAnsi="Courier New" w:cs="Courier New" w:hint="default"/>
      </w:rPr>
    </w:lvl>
    <w:lvl w:ilvl="5" w:tplc="377CDA8E" w:tentative="1">
      <w:start w:val="1"/>
      <w:numFmt w:val="bullet"/>
      <w:lvlText w:val=""/>
      <w:lvlJc w:val="left"/>
      <w:pPr>
        <w:ind w:left="4320" w:hanging="360"/>
      </w:pPr>
      <w:rPr>
        <w:rFonts w:ascii="Wingdings" w:hAnsi="Wingdings" w:hint="default"/>
      </w:rPr>
    </w:lvl>
    <w:lvl w:ilvl="6" w:tplc="2EB66858" w:tentative="1">
      <w:start w:val="1"/>
      <w:numFmt w:val="bullet"/>
      <w:lvlText w:val=""/>
      <w:lvlJc w:val="left"/>
      <w:pPr>
        <w:ind w:left="5040" w:hanging="360"/>
      </w:pPr>
      <w:rPr>
        <w:rFonts w:ascii="Symbol" w:hAnsi="Symbol" w:hint="default"/>
      </w:rPr>
    </w:lvl>
    <w:lvl w:ilvl="7" w:tplc="92C037E6" w:tentative="1">
      <w:start w:val="1"/>
      <w:numFmt w:val="bullet"/>
      <w:lvlText w:val="o"/>
      <w:lvlJc w:val="left"/>
      <w:pPr>
        <w:ind w:left="5760" w:hanging="360"/>
      </w:pPr>
      <w:rPr>
        <w:rFonts w:ascii="Courier New" w:hAnsi="Courier New" w:cs="Courier New" w:hint="default"/>
      </w:rPr>
    </w:lvl>
    <w:lvl w:ilvl="8" w:tplc="0582AC5E" w:tentative="1">
      <w:start w:val="1"/>
      <w:numFmt w:val="bullet"/>
      <w:lvlText w:val=""/>
      <w:lvlJc w:val="left"/>
      <w:pPr>
        <w:ind w:left="6480" w:hanging="360"/>
      </w:pPr>
      <w:rPr>
        <w:rFonts w:ascii="Wingdings" w:hAnsi="Wingdings" w:hint="default"/>
      </w:rPr>
    </w:lvl>
  </w:abstractNum>
  <w:abstractNum w:abstractNumId="28" w15:restartNumberingAfterBreak="0">
    <w:nsid w:val="56EF48C8"/>
    <w:multiLevelType w:val="hybridMultilevel"/>
    <w:tmpl w:val="CFD0E528"/>
    <w:lvl w:ilvl="0" w:tplc="511ADC1A">
      <w:start w:val="1"/>
      <w:numFmt w:val="bullet"/>
      <w:lvlText w:val="•"/>
      <w:lvlJc w:val="left"/>
      <w:pPr>
        <w:tabs>
          <w:tab w:val="num" w:pos="720"/>
        </w:tabs>
        <w:ind w:left="720" w:hanging="360"/>
      </w:pPr>
      <w:rPr>
        <w:rFonts w:ascii="Arial" w:hAnsi="Arial" w:hint="default"/>
      </w:rPr>
    </w:lvl>
    <w:lvl w:ilvl="1" w:tplc="53229390" w:tentative="1">
      <w:start w:val="1"/>
      <w:numFmt w:val="bullet"/>
      <w:lvlText w:val="•"/>
      <w:lvlJc w:val="left"/>
      <w:pPr>
        <w:tabs>
          <w:tab w:val="num" w:pos="1440"/>
        </w:tabs>
        <w:ind w:left="1440" w:hanging="360"/>
      </w:pPr>
      <w:rPr>
        <w:rFonts w:ascii="Arial" w:hAnsi="Arial" w:hint="default"/>
      </w:rPr>
    </w:lvl>
    <w:lvl w:ilvl="2" w:tplc="A8CE8B7E" w:tentative="1">
      <w:start w:val="1"/>
      <w:numFmt w:val="bullet"/>
      <w:lvlText w:val="•"/>
      <w:lvlJc w:val="left"/>
      <w:pPr>
        <w:tabs>
          <w:tab w:val="num" w:pos="2160"/>
        </w:tabs>
        <w:ind w:left="2160" w:hanging="360"/>
      </w:pPr>
      <w:rPr>
        <w:rFonts w:ascii="Arial" w:hAnsi="Arial" w:hint="default"/>
      </w:rPr>
    </w:lvl>
    <w:lvl w:ilvl="3" w:tplc="C42A17E2" w:tentative="1">
      <w:start w:val="1"/>
      <w:numFmt w:val="bullet"/>
      <w:lvlText w:val="•"/>
      <w:lvlJc w:val="left"/>
      <w:pPr>
        <w:tabs>
          <w:tab w:val="num" w:pos="2880"/>
        </w:tabs>
        <w:ind w:left="2880" w:hanging="360"/>
      </w:pPr>
      <w:rPr>
        <w:rFonts w:ascii="Arial" w:hAnsi="Arial" w:hint="default"/>
      </w:rPr>
    </w:lvl>
    <w:lvl w:ilvl="4" w:tplc="A31CE5B6" w:tentative="1">
      <w:start w:val="1"/>
      <w:numFmt w:val="bullet"/>
      <w:lvlText w:val="•"/>
      <w:lvlJc w:val="left"/>
      <w:pPr>
        <w:tabs>
          <w:tab w:val="num" w:pos="3600"/>
        </w:tabs>
        <w:ind w:left="3600" w:hanging="360"/>
      </w:pPr>
      <w:rPr>
        <w:rFonts w:ascii="Arial" w:hAnsi="Arial" w:hint="default"/>
      </w:rPr>
    </w:lvl>
    <w:lvl w:ilvl="5" w:tplc="04B4E278" w:tentative="1">
      <w:start w:val="1"/>
      <w:numFmt w:val="bullet"/>
      <w:lvlText w:val="•"/>
      <w:lvlJc w:val="left"/>
      <w:pPr>
        <w:tabs>
          <w:tab w:val="num" w:pos="4320"/>
        </w:tabs>
        <w:ind w:left="4320" w:hanging="360"/>
      </w:pPr>
      <w:rPr>
        <w:rFonts w:ascii="Arial" w:hAnsi="Arial" w:hint="default"/>
      </w:rPr>
    </w:lvl>
    <w:lvl w:ilvl="6" w:tplc="DB922308" w:tentative="1">
      <w:start w:val="1"/>
      <w:numFmt w:val="bullet"/>
      <w:lvlText w:val="•"/>
      <w:lvlJc w:val="left"/>
      <w:pPr>
        <w:tabs>
          <w:tab w:val="num" w:pos="5040"/>
        </w:tabs>
        <w:ind w:left="5040" w:hanging="360"/>
      </w:pPr>
      <w:rPr>
        <w:rFonts w:ascii="Arial" w:hAnsi="Arial" w:hint="default"/>
      </w:rPr>
    </w:lvl>
    <w:lvl w:ilvl="7" w:tplc="738895FA" w:tentative="1">
      <w:start w:val="1"/>
      <w:numFmt w:val="bullet"/>
      <w:lvlText w:val="•"/>
      <w:lvlJc w:val="left"/>
      <w:pPr>
        <w:tabs>
          <w:tab w:val="num" w:pos="5760"/>
        </w:tabs>
        <w:ind w:left="5760" w:hanging="360"/>
      </w:pPr>
      <w:rPr>
        <w:rFonts w:ascii="Arial" w:hAnsi="Arial" w:hint="default"/>
      </w:rPr>
    </w:lvl>
    <w:lvl w:ilvl="8" w:tplc="1A9298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9E50C7"/>
    <w:multiLevelType w:val="hybridMultilevel"/>
    <w:tmpl w:val="38E61D42"/>
    <w:lvl w:ilvl="0" w:tplc="220C6A6E">
      <w:start w:val="1"/>
      <w:numFmt w:val="lowerLetter"/>
      <w:lvlText w:val="%1."/>
      <w:lvlJc w:val="left"/>
      <w:pPr>
        <w:ind w:left="720" w:hanging="360"/>
      </w:pPr>
      <w:rPr>
        <w:rFonts w:hint="default"/>
      </w:rPr>
    </w:lvl>
    <w:lvl w:ilvl="1" w:tplc="71B49472" w:tentative="1">
      <w:start w:val="1"/>
      <w:numFmt w:val="lowerLetter"/>
      <w:lvlText w:val="%2."/>
      <w:lvlJc w:val="left"/>
      <w:pPr>
        <w:ind w:left="1440" w:hanging="360"/>
      </w:pPr>
    </w:lvl>
    <w:lvl w:ilvl="2" w:tplc="68366B0C" w:tentative="1">
      <w:start w:val="1"/>
      <w:numFmt w:val="lowerRoman"/>
      <w:lvlText w:val="%3."/>
      <w:lvlJc w:val="right"/>
      <w:pPr>
        <w:ind w:left="2160" w:hanging="180"/>
      </w:pPr>
    </w:lvl>
    <w:lvl w:ilvl="3" w:tplc="222C41E2" w:tentative="1">
      <w:start w:val="1"/>
      <w:numFmt w:val="decimal"/>
      <w:lvlText w:val="%4."/>
      <w:lvlJc w:val="left"/>
      <w:pPr>
        <w:ind w:left="2880" w:hanging="360"/>
      </w:pPr>
    </w:lvl>
    <w:lvl w:ilvl="4" w:tplc="E9D65496" w:tentative="1">
      <w:start w:val="1"/>
      <w:numFmt w:val="lowerLetter"/>
      <w:lvlText w:val="%5."/>
      <w:lvlJc w:val="left"/>
      <w:pPr>
        <w:ind w:left="3600" w:hanging="360"/>
      </w:pPr>
    </w:lvl>
    <w:lvl w:ilvl="5" w:tplc="545CA2B8" w:tentative="1">
      <w:start w:val="1"/>
      <w:numFmt w:val="lowerRoman"/>
      <w:lvlText w:val="%6."/>
      <w:lvlJc w:val="right"/>
      <w:pPr>
        <w:ind w:left="4320" w:hanging="180"/>
      </w:pPr>
    </w:lvl>
    <w:lvl w:ilvl="6" w:tplc="171A87D8" w:tentative="1">
      <w:start w:val="1"/>
      <w:numFmt w:val="decimal"/>
      <w:lvlText w:val="%7."/>
      <w:lvlJc w:val="left"/>
      <w:pPr>
        <w:ind w:left="5040" w:hanging="360"/>
      </w:pPr>
    </w:lvl>
    <w:lvl w:ilvl="7" w:tplc="0914B4BA" w:tentative="1">
      <w:start w:val="1"/>
      <w:numFmt w:val="lowerLetter"/>
      <w:lvlText w:val="%8."/>
      <w:lvlJc w:val="left"/>
      <w:pPr>
        <w:ind w:left="5760" w:hanging="360"/>
      </w:pPr>
    </w:lvl>
    <w:lvl w:ilvl="8" w:tplc="B1EC1D3E" w:tentative="1">
      <w:start w:val="1"/>
      <w:numFmt w:val="lowerRoman"/>
      <w:lvlText w:val="%9."/>
      <w:lvlJc w:val="right"/>
      <w:pPr>
        <w:ind w:left="6480" w:hanging="180"/>
      </w:pPr>
    </w:lvl>
  </w:abstractNum>
  <w:abstractNum w:abstractNumId="30" w15:restartNumberingAfterBreak="0">
    <w:nsid w:val="5CBD104B"/>
    <w:multiLevelType w:val="hybridMultilevel"/>
    <w:tmpl w:val="C390029A"/>
    <w:lvl w:ilvl="0" w:tplc="C8AC0DC8">
      <w:start w:val="5"/>
      <w:numFmt w:val="bullet"/>
      <w:lvlText w:val="•"/>
      <w:lvlJc w:val="left"/>
      <w:pPr>
        <w:ind w:left="1080" w:hanging="360"/>
      </w:pPr>
      <w:rPr>
        <w:rFonts w:ascii="Calibri" w:eastAsia="Times New Roman" w:hAnsi="Calibri" w:cs="Calibri" w:hint="default"/>
      </w:rPr>
    </w:lvl>
    <w:lvl w:ilvl="1" w:tplc="33467E96" w:tentative="1">
      <w:start w:val="1"/>
      <w:numFmt w:val="bullet"/>
      <w:lvlText w:val="o"/>
      <w:lvlJc w:val="left"/>
      <w:pPr>
        <w:ind w:left="1800" w:hanging="360"/>
      </w:pPr>
      <w:rPr>
        <w:rFonts w:ascii="Courier New" w:hAnsi="Courier New" w:cs="Courier New" w:hint="default"/>
      </w:rPr>
    </w:lvl>
    <w:lvl w:ilvl="2" w:tplc="AF109DF0" w:tentative="1">
      <w:start w:val="1"/>
      <w:numFmt w:val="bullet"/>
      <w:lvlText w:val=""/>
      <w:lvlJc w:val="left"/>
      <w:pPr>
        <w:ind w:left="2520" w:hanging="360"/>
      </w:pPr>
      <w:rPr>
        <w:rFonts w:ascii="Wingdings" w:hAnsi="Wingdings" w:hint="default"/>
      </w:rPr>
    </w:lvl>
    <w:lvl w:ilvl="3" w:tplc="A91046D6" w:tentative="1">
      <w:start w:val="1"/>
      <w:numFmt w:val="bullet"/>
      <w:lvlText w:val=""/>
      <w:lvlJc w:val="left"/>
      <w:pPr>
        <w:ind w:left="3240" w:hanging="360"/>
      </w:pPr>
      <w:rPr>
        <w:rFonts w:ascii="Symbol" w:hAnsi="Symbol" w:hint="default"/>
      </w:rPr>
    </w:lvl>
    <w:lvl w:ilvl="4" w:tplc="07C0C8FE" w:tentative="1">
      <w:start w:val="1"/>
      <w:numFmt w:val="bullet"/>
      <w:lvlText w:val="o"/>
      <w:lvlJc w:val="left"/>
      <w:pPr>
        <w:ind w:left="3960" w:hanging="360"/>
      </w:pPr>
      <w:rPr>
        <w:rFonts w:ascii="Courier New" w:hAnsi="Courier New" w:cs="Courier New" w:hint="default"/>
      </w:rPr>
    </w:lvl>
    <w:lvl w:ilvl="5" w:tplc="47C00636" w:tentative="1">
      <w:start w:val="1"/>
      <w:numFmt w:val="bullet"/>
      <w:lvlText w:val=""/>
      <w:lvlJc w:val="left"/>
      <w:pPr>
        <w:ind w:left="4680" w:hanging="360"/>
      </w:pPr>
      <w:rPr>
        <w:rFonts w:ascii="Wingdings" w:hAnsi="Wingdings" w:hint="default"/>
      </w:rPr>
    </w:lvl>
    <w:lvl w:ilvl="6" w:tplc="C2C23142" w:tentative="1">
      <w:start w:val="1"/>
      <w:numFmt w:val="bullet"/>
      <w:lvlText w:val=""/>
      <w:lvlJc w:val="left"/>
      <w:pPr>
        <w:ind w:left="5400" w:hanging="360"/>
      </w:pPr>
      <w:rPr>
        <w:rFonts w:ascii="Symbol" w:hAnsi="Symbol" w:hint="default"/>
      </w:rPr>
    </w:lvl>
    <w:lvl w:ilvl="7" w:tplc="0F2C710A" w:tentative="1">
      <w:start w:val="1"/>
      <w:numFmt w:val="bullet"/>
      <w:lvlText w:val="o"/>
      <w:lvlJc w:val="left"/>
      <w:pPr>
        <w:ind w:left="6120" w:hanging="360"/>
      </w:pPr>
      <w:rPr>
        <w:rFonts w:ascii="Courier New" w:hAnsi="Courier New" w:cs="Courier New" w:hint="default"/>
      </w:rPr>
    </w:lvl>
    <w:lvl w:ilvl="8" w:tplc="0D9ECDE8" w:tentative="1">
      <w:start w:val="1"/>
      <w:numFmt w:val="bullet"/>
      <w:lvlText w:val=""/>
      <w:lvlJc w:val="left"/>
      <w:pPr>
        <w:ind w:left="6840" w:hanging="360"/>
      </w:pPr>
      <w:rPr>
        <w:rFonts w:ascii="Wingdings" w:hAnsi="Wingdings" w:hint="default"/>
      </w:rPr>
    </w:lvl>
  </w:abstractNum>
  <w:abstractNum w:abstractNumId="31" w15:restartNumberingAfterBreak="0">
    <w:nsid w:val="64003143"/>
    <w:multiLevelType w:val="hybridMultilevel"/>
    <w:tmpl w:val="22080EE8"/>
    <w:lvl w:ilvl="0" w:tplc="8958825E">
      <w:start w:val="1"/>
      <w:numFmt w:val="lowerLetter"/>
      <w:lvlText w:val="%1."/>
      <w:lvlJc w:val="left"/>
      <w:pPr>
        <w:ind w:left="720" w:hanging="360"/>
      </w:pPr>
    </w:lvl>
    <w:lvl w:ilvl="1" w:tplc="B15812B6" w:tentative="1">
      <w:start w:val="1"/>
      <w:numFmt w:val="lowerLetter"/>
      <w:lvlText w:val="%2."/>
      <w:lvlJc w:val="left"/>
      <w:pPr>
        <w:ind w:left="1440" w:hanging="360"/>
      </w:pPr>
    </w:lvl>
    <w:lvl w:ilvl="2" w:tplc="490CDBD4" w:tentative="1">
      <w:start w:val="1"/>
      <w:numFmt w:val="lowerRoman"/>
      <w:lvlText w:val="%3."/>
      <w:lvlJc w:val="right"/>
      <w:pPr>
        <w:ind w:left="2160" w:hanging="180"/>
      </w:pPr>
    </w:lvl>
    <w:lvl w:ilvl="3" w:tplc="EDEAE402" w:tentative="1">
      <w:start w:val="1"/>
      <w:numFmt w:val="decimal"/>
      <w:lvlText w:val="%4."/>
      <w:lvlJc w:val="left"/>
      <w:pPr>
        <w:ind w:left="2880" w:hanging="360"/>
      </w:pPr>
    </w:lvl>
    <w:lvl w:ilvl="4" w:tplc="B928D6BC" w:tentative="1">
      <w:start w:val="1"/>
      <w:numFmt w:val="lowerLetter"/>
      <w:lvlText w:val="%5."/>
      <w:lvlJc w:val="left"/>
      <w:pPr>
        <w:ind w:left="3600" w:hanging="360"/>
      </w:pPr>
    </w:lvl>
    <w:lvl w:ilvl="5" w:tplc="82BA92E4" w:tentative="1">
      <w:start w:val="1"/>
      <w:numFmt w:val="lowerRoman"/>
      <w:lvlText w:val="%6."/>
      <w:lvlJc w:val="right"/>
      <w:pPr>
        <w:ind w:left="4320" w:hanging="180"/>
      </w:pPr>
    </w:lvl>
    <w:lvl w:ilvl="6" w:tplc="D26E6164" w:tentative="1">
      <w:start w:val="1"/>
      <w:numFmt w:val="decimal"/>
      <w:lvlText w:val="%7."/>
      <w:lvlJc w:val="left"/>
      <w:pPr>
        <w:ind w:left="5040" w:hanging="360"/>
      </w:pPr>
    </w:lvl>
    <w:lvl w:ilvl="7" w:tplc="93ACA7BA" w:tentative="1">
      <w:start w:val="1"/>
      <w:numFmt w:val="lowerLetter"/>
      <w:lvlText w:val="%8."/>
      <w:lvlJc w:val="left"/>
      <w:pPr>
        <w:ind w:left="5760" w:hanging="360"/>
      </w:pPr>
    </w:lvl>
    <w:lvl w:ilvl="8" w:tplc="12326FF4" w:tentative="1">
      <w:start w:val="1"/>
      <w:numFmt w:val="lowerRoman"/>
      <w:lvlText w:val="%9."/>
      <w:lvlJc w:val="right"/>
      <w:pPr>
        <w:ind w:left="6480" w:hanging="180"/>
      </w:pPr>
    </w:lvl>
  </w:abstractNum>
  <w:abstractNum w:abstractNumId="32" w15:restartNumberingAfterBreak="0">
    <w:nsid w:val="68EB56D5"/>
    <w:multiLevelType w:val="hybridMultilevel"/>
    <w:tmpl w:val="E1A07170"/>
    <w:lvl w:ilvl="0" w:tplc="170A3D96">
      <w:start w:val="1"/>
      <w:numFmt w:val="bullet"/>
      <w:lvlText w:val=""/>
      <w:lvlJc w:val="left"/>
      <w:pPr>
        <w:ind w:left="720" w:hanging="360"/>
      </w:pPr>
      <w:rPr>
        <w:rFonts w:ascii="Symbol" w:hAnsi="Symbol" w:hint="default"/>
      </w:rPr>
    </w:lvl>
    <w:lvl w:ilvl="1" w:tplc="2DF0C1D8">
      <w:start w:val="1"/>
      <w:numFmt w:val="bullet"/>
      <w:lvlText w:val="o"/>
      <w:lvlJc w:val="left"/>
      <w:pPr>
        <w:ind w:left="1440" w:hanging="360"/>
      </w:pPr>
      <w:rPr>
        <w:rFonts w:ascii="Courier New" w:hAnsi="Courier New" w:cs="Courier New" w:hint="default"/>
      </w:rPr>
    </w:lvl>
    <w:lvl w:ilvl="2" w:tplc="02549C64">
      <w:start w:val="1"/>
      <w:numFmt w:val="bullet"/>
      <w:lvlText w:val=""/>
      <w:lvlJc w:val="left"/>
      <w:pPr>
        <w:ind w:left="2160" w:hanging="360"/>
      </w:pPr>
      <w:rPr>
        <w:rFonts w:ascii="Wingdings" w:hAnsi="Wingdings" w:hint="default"/>
      </w:rPr>
    </w:lvl>
    <w:lvl w:ilvl="3" w:tplc="22486C7A" w:tentative="1">
      <w:start w:val="1"/>
      <w:numFmt w:val="bullet"/>
      <w:lvlText w:val=""/>
      <w:lvlJc w:val="left"/>
      <w:pPr>
        <w:ind w:left="2880" w:hanging="360"/>
      </w:pPr>
      <w:rPr>
        <w:rFonts w:ascii="Symbol" w:hAnsi="Symbol" w:hint="default"/>
      </w:rPr>
    </w:lvl>
    <w:lvl w:ilvl="4" w:tplc="0F1299F8" w:tentative="1">
      <w:start w:val="1"/>
      <w:numFmt w:val="bullet"/>
      <w:lvlText w:val="o"/>
      <w:lvlJc w:val="left"/>
      <w:pPr>
        <w:ind w:left="3600" w:hanging="360"/>
      </w:pPr>
      <w:rPr>
        <w:rFonts w:ascii="Courier New" w:hAnsi="Courier New" w:cs="Courier New" w:hint="default"/>
      </w:rPr>
    </w:lvl>
    <w:lvl w:ilvl="5" w:tplc="59081E00" w:tentative="1">
      <w:start w:val="1"/>
      <w:numFmt w:val="bullet"/>
      <w:lvlText w:val=""/>
      <w:lvlJc w:val="left"/>
      <w:pPr>
        <w:ind w:left="4320" w:hanging="360"/>
      </w:pPr>
      <w:rPr>
        <w:rFonts w:ascii="Wingdings" w:hAnsi="Wingdings" w:hint="default"/>
      </w:rPr>
    </w:lvl>
    <w:lvl w:ilvl="6" w:tplc="65B0A914" w:tentative="1">
      <w:start w:val="1"/>
      <w:numFmt w:val="bullet"/>
      <w:lvlText w:val=""/>
      <w:lvlJc w:val="left"/>
      <w:pPr>
        <w:ind w:left="5040" w:hanging="360"/>
      </w:pPr>
      <w:rPr>
        <w:rFonts w:ascii="Symbol" w:hAnsi="Symbol" w:hint="default"/>
      </w:rPr>
    </w:lvl>
    <w:lvl w:ilvl="7" w:tplc="E7A68670" w:tentative="1">
      <w:start w:val="1"/>
      <w:numFmt w:val="bullet"/>
      <w:lvlText w:val="o"/>
      <w:lvlJc w:val="left"/>
      <w:pPr>
        <w:ind w:left="5760" w:hanging="360"/>
      </w:pPr>
      <w:rPr>
        <w:rFonts w:ascii="Courier New" w:hAnsi="Courier New" w:cs="Courier New" w:hint="default"/>
      </w:rPr>
    </w:lvl>
    <w:lvl w:ilvl="8" w:tplc="D8DC1900" w:tentative="1">
      <w:start w:val="1"/>
      <w:numFmt w:val="bullet"/>
      <w:lvlText w:val=""/>
      <w:lvlJc w:val="left"/>
      <w:pPr>
        <w:ind w:left="6480" w:hanging="360"/>
      </w:pPr>
      <w:rPr>
        <w:rFonts w:ascii="Wingdings" w:hAnsi="Wingdings" w:hint="default"/>
      </w:rPr>
    </w:lvl>
  </w:abstractNum>
  <w:abstractNum w:abstractNumId="33" w15:restartNumberingAfterBreak="0">
    <w:nsid w:val="69A4137F"/>
    <w:multiLevelType w:val="hybridMultilevel"/>
    <w:tmpl w:val="4F803EAE"/>
    <w:lvl w:ilvl="0" w:tplc="75945222">
      <w:start w:val="1"/>
      <w:numFmt w:val="bullet"/>
      <w:lvlText w:val="•"/>
      <w:lvlJc w:val="left"/>
      <w:pPr>
        <w:tabs>
          <w:tab w:val="num" w:pos="720"/>
        </w:tabs>
        <w:ind w:left="720" w:hanging="360"/>
      </w:pPr>
      <w:rPr>
        <w:rFonts w:ascii="Arial" w:hAnsi="Arial" w:hint="default"/>
      </w:rPr>
    </w:lvl>
    <w:lvl w:ilvl="1" w:tplc="6CBCCA3A">
      <w:start w:val="1"/>
      <w:numFmt w:val="bullet"/>
      <w:lvlText w:val="•"/>
      <w:lvlJc w:val="left"/>
      <w:pPr>
        <w:tabs>
          <w:tab w:val="num" w:pos="1440"/>
        </w:tabs>
        <w:ind w:left="1440" w:hanging="360"/>
      </w:pPr>
      <w:rPr>
        <w:rFonts w:ascii="Arial" w:hAnsi="Arial" w:hint="default"/>
      </w:rPr>
    </w:lvl>
    <w:lvl w:ilvl="2" w:tplc="AFEC677A" w:tentative="1">
      <w:start w:val="1"/>
      <w:numFmt w:val="bullet"/>
      <w:lvlText w:val="•"/>
      <w:lvlJc w:val="left"/>
      <w:pPr>
        <w:tabs>
          <w:tab w:val="num" w:pos="2160"/>
        </w:tabs>
        <w:ind w:left="2160" w:hanging="360"/>
      </w:pPr>
      <w:rPr>
        <w:rFonts w:ascii="Arial" w:hAnsi="Arial" w:hint="default"/>
      </w:rPr>
    </w:lvl>
    <w:lvl w:ilvl="3" w:tplc="5264221E" w:tentative="1">
      <w:start w:val="1"/>
      <w:numFmt w:val="bullet"/>
      <w:lvlText w:val="•"/>
      <w:lvlJc w:val="left"/>
      <w:pPr>
        <w:tabs>
          <w:tab w:val="num" w:pos="2880"/>
        </w:tabs>
        <w:ind w:left="2880" w:hanging="360"/>
      </w:pPr>
      <w:rPr>
        <w:rFonts w:ascii="Arial" w:hAnsi="Arial" w:hint="default"/>
      </w:rPr>
    </w:lvl>
    <w:lvl w:ilvl="4" w:tplc="3894D6CC" w:tentative="1">
      <w:start w:val="1"/>
      <w:numFmt w:val="bullet"/>
      <w:lvlText w:val="•"/>
      <w:lvlJc w:val="left"/>
      <w:pPr>
        <w:tabs>
          <w:tab w:val="num" w:pos="3600"/>
        </w:tabs>
        <w:ind w:left="3600" w:hanging="360"/>
      </w:pPr>
      <w:rPr>
        <w:rFonts w:ascii="Arial" w:hAnsi="Arial" w:hint="default"/>
      </w:rPr>
    </w:lvl>
    <w:lvl w:ilvl="5" w:tplc="E6DC3388" w:tentative="1">
      <w:start w:val="1"/>
      <w:numFmt w:val="bullet"/>
      <w:lvlText w:val="•"/>
      <w:lvlJc w:val="left"/>
      <w:pPr>
        <w:tabs>
          <w:tab w:val="num" w:pos="4320"/>
        </w:tabs>
        <w:ind w:left="4320" w:hanging="360"/>
      </w:pPr>
      <w:rPr>
        <w:rFonts w:ascii="Arial" w:hAnsi="Arial" w:hint="default"/>
      </w:rPr>
    </w:lvl>
    <w:lvl w:ilvl="6" w:tplc="3C2CCB98" w:tentative="1">
      <w:start w:val="1"/>
      <w:numFmt w:val="bullet"/>
      <w:lvlText w:val="•"/>
      <w:lvlJc w:val="left"/>
      <w:pPr>
        <w:tabs>
          <w:tab w:val="num" w:pos="5040"/>
        </w:tabs>
        <w:ind w:left="5040" w:hanging="360"/>
      </w:pPr>
      <w:rPr>
        <w:rFonts w:ascii="Arial" w:hAnsi="Arial" w:hint="default"/>
      </w:rPr>
    </w:lvl>
    <w:lvl w:ilvl="7" w:tplc="3A82EAFA" w:tentative="1">
      <w:start w:val="1"/>
      <w:numFmt w:val="bullet"/>
      <w:lvlText w:val="•"/>
      <w:lvlJc w:val="left"/>
      <w:pPr>
        <w:tabs>
          <w:tab w:val="num" w:pos="5760"/>
        </w:tabs>
        <w:ind w:left="5760" w:hanging="360"/>
      </w:pPr>
      <w:rPr>
        <w:rFonts w:ascii="Arial" w:hAnsi="Arial" w:hint="default"/>
      </w:rPr>
    </w:lvl>
    <w:lvl w:ilvl="8" w:tplc="F760D4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F36C68"/>
    <w:multiLevelType w:val="hybridMultilevel"/>
    <w:tmpl w:val="1DEEB774"/>
    <w:lvl w:ilvl="0" w:tplc="7A601D80">
      <w:start w:val="1"/>
      <w:numFmt w:val="decimal"/>
      <w:lvlText w:val="%1."/>
      <w:lvlJc w:val="left"/>
      <w:pPr>
        <w:ind w:left="441" w:hanging="279"/>
        <w:jc w:val="right"/>
      </w:pPr>
      <w:rPr>
        <w:rFonts w:ascii="Calibri" w:eastAsia="Calibri" w:hAnsi="Calibri" w:cs="Calibri" w:hint="default"/>
        <w:b/>
        <w:bCs/>
        <w:w w:val="100"/>
        <w:sz w:val="28"/>
        <w:szCs w:val="28"/>
        <w:lang w:val="en-US" w:eastAsia="en-US" w:bidi="ar-SA"/>
      </w:rPr>
    </w:lvl>
    <w:lvl w:ilvl="1" w:tplc="1A78E444">
      <w:start w:val="1"/>
      <w:numFmt w:val="lowerLetter"/>
      <w:lvlText w:val="%2."/>
      <w:lvlJc w:val="left"/>
      <w:pPr>
        <w:ind w:left="820" w:hanging="360"/>
      </w:pPr>
      <w:rPr>
        <w:rFonts w:ascii="Calibri" w:eastAsia="Calibri" w:hAnsi="Calibri" w:cs="Calibri" w:hint="default"/>
        <w:w w:val="100"/>
        <w:sz w:val="24"/>
        <w:szCs w:val="24"/>
        <w:lang w:val="en-US" w:eastAsia="en-US" w:bidi="ar-SA"/>
      </w:rPr>
    </w:lvl>
    <w:lvl w:ilvl="2" w:tplc="B8EE25D4">
      <w:start w:val="1"/>
      <w:numFmt w:val="lowerRoman"/>
      <w:lvlText w:val="%3."/>
      <w:lvlJc w:val="left"/>
      <w:pPr>
        <w:ind w:left="1046" w:hanging="171"/>
      </w:pPr>
      <w:rPr>
        <w:rFonts w:ascii="Calibri" w:eastAsia="Calibri" w:hAnsi="Calibri" w:cs="Calibri" w:hint="default"/>
        <w:w w:val="100"/>
        <w:sz w:val="24"/>
        <w:szCs w:val="24"/>
        <w:lang w:val="en-US" w:eastAsia="en-US" w:bidi="ar-SA"/>
      </w:rPr>
    </w:lvl>
    <w:lvl w:ilvl="3" w:tplc="840E80DA">
      <w:numFmt w:val="bullet"/>
      <w:lvlText w:val="•"/>
      <w:lvlJc w:val="left"/>
      <w:pPr>
        <w:ind w:left="2105" w:hanging="171"/>
      </w:pPr>
      <w:rPr>
        <w:rFonts w:hint="default"/>
        <w:lang w:val="en-US" w:eastAsia="en-US" w:bidi="ar-SA"/>
      </w:rPr>
    </w:lvl>
    <w:lvl w:ilvl="4" w:tplc="A66AB564">
      <w:numFmt w:val="bullet"/>
      <w:lvlText w:val="•"/>
      <w:lvlJc w:val="left"/>
      <w:pPr>
        <w:ind w:left="3170" w:hanging="171"/>
      </w:pPr>
      <w:rPr>
        <w:rFonts w:hint="default"/>
        <w:lang w:val="en-US" w:eastAsia="en-US" w:bidi="ar-SA"/>
      </w:rPr>
    </w:lvl>
    <w:lvl w:ilvl="5" w:tplc="337EB0E4">
      <w:numFmt w:val="bullet"/>
      <w:lvlText w:val="•"/>
      <w:lvlJc w:val="left"/>
      <w:pPr>
        <w:ind w:left="4235" w:hanging="171"/>
      </w:pPr>
      <w:rPr>
        <w:rFonts w:hint="default"/>
        <w:lang w:val="en-US" w:eastAsia="en-US" w:bidi="ar-SA"/>
      </w:rPr>
    </w:lvl>
    <w:lvl w:ilvl="6" w:tplc="D11CBB9E">
      <w:numFmt w:val="bullet"/>
      <w:lvlText w:val="•"/>
      <w:lvlJc w:val="left"/>
      <w:pPr>
        <w:ind w:left="5300" w:hanging="171"/>
      </w:pPr>
      <w:rPr>
        <w:rFonts w:hint="default"/>
        <w:lang w:val="en-US" w:eastAsia="en-US" w:bidi="ar-SA"/>
      </w:rPr>
    </w:lvl>
    <w:lvl w:ilvl="7" w:tplc="34BA15A4">
      <w:numFmt w:val="bullet"/>
      <w:lvlText w:val="•"/>
      <w:lvlJc w:val="left"/>
      <w:pPr>
        <w:ind w:left="6365" w:hanging="171"/>
      </w:pPr>
      <w:rPr>
        <w:rFonts w:hint="default"/>
        <w:lang w:val="en-US" w:eastAsia="en-US" w:bidi="ar-SA"/>
      </w:rPr>
    </w:lvl>
    <w:lvl w:ilvl="8" w:tplc="77B0F7EC">
      <w:numFmt w:val="bullet"/>
      <w:lvlText w:val="•"/>
      <w:lvlJc w:val="left"/>
      <w:pPr>
        <w:ind w:left="7430" w:hanging="171"/>
      </w:pPr>
      <w:rPr>
        <w:rFonts w:hint="default"/>
        <w:lang w:val="en-US" w:eastAsia="en-US" w:bidi="ar-SA"/>
      </w:rPr>
    </w:lvl>
  </w:abstractNum>
  <w:abstractNum w:abstractNumId="35" w15:restartNumberingAfterBreak="0">
    <w:nsid w:val="6AC30C3A"/>
    <w:multiLevelType w:val="hybridMultilevel"/>
    <w:tmpl w:val="8B129CF2"/>
    <w:lvl w:ilvl="0" w:tplc="91B8DEAC">
      <w:start w:val="1"/>
      <w:numFmt w:val="decimal"/>
      <w:lvlText w:val="%1)"/>
      <w:lvlJc w:val="left"/>
      <w:pPr>
        <w:ind w:left="720" w:hanging="360"/>
      </w:pPr>
    </w:lvl>
    <w:lvl w:ilvl="1" w:tplc="216C6F2C" w:tentative="1">
      <w:start w:val="1"/>
      <w:numFmt w:val="lowerLetter"/>
      <w:lvlText w:val="%2."/>
      <w:lvlJc w:val="left"/>
      <w:pPr>
        <w:ind w:left="1440" w:hanging="360"/>
      </w:pPr>
    </w:lvl>
    <w:lvl w:ilvl="2" w:tplc="84145586" w:tentative="1">
      <w:start w:val="1"/>
      <w:numFmt w:val="lowerRoman"/>
      <w:lvlText w:val="%3."/>
      <w:lvlJc w:val="right"/>
      <w:pPr>
        <w:ind w:left="2160" w:hanging="180"/>
      </w:pPr>
    </w:lvl>
    <w:lvl w:ilvl="3" w:tplc="849A8DC4" w:tentative="1">
      <w:start w:val="1"/>
      <w:numFmt w:val="decimal"/>
      <w:lvlText w:val="%4."/>
      <w:lvlJc w:val="left"/>
      <w:pPr>
        <w:ind w:left="2880" w:hanging="360"/>
      </w:pPr>
    </w:lvl>
    <w:lvl w:ilvl="4" w:tplc="362809E6" w:tentative="1">
      <w:start w:val="1"/>
      <w:numFmt w:val="lowerLetter"/>
      <w:lvlText w:val="%5."/>
      <w:lvlJc w:val="left"/>
      <w:pPr>
        <w:ind w:left="3600" w:hanging="360"/>
      </w:pPr>
    </w:lvl>
    <w:lvl w:ilvl="5" w:tplc="33024164" w:tentative="1">
      <w:start w:val="1"/>
      <w:numFmt w:val="lowerRoman"/>
      <w:lvlText w:val="%6."/>
      <w:lvlJc w:val="right"/>
      <w:pPr>
        <w:ind w:left="4320" w:hanging="180"/>
      </w:pPr>
    </w:lvl>
    <w:lvl w:ilvl="6" w:tplc="2C9A5852" w:tentative="1">
      <w:start w:val="1"/>
      <w:numFmt w:val="decimal"/>
      <w:lvlText w:val="%7."/>
      <w:lvlJc w:val="left"/>
      <w:pPr>
        <w:ind w:left="5040" w:hanging="360"/>
      </w:pPr>
    </w:lvl>
    <w:lvl w:ilvl="7" w:tplc="A66C1064" w:tentative="1">
      <w:start w:val="1"/>
      <w:numFmt w:val="lowerLetter"/>
      <w:lvlText w:val="%8."/>
      <w:lvlJc w:val="left"/>
      <w:pPr>
        <w:ind w:left="5760" w:hanging="360"/>
      </w:pPr>
    </w:lvl>
    <w:lvl w:ilvl="8" w:tplc="44E677B4" w:tentative="1">
      <w:start w:val="1"/>
      <w:numFmt w:val="lowerRoman"/>
      <w:lvlText w:val="%9."/>
      <w:lvlJc w:val="right"/>
      <w:pPr>
        <w:ind w:left="6480" w:hanging="180"/>
      </w:pPr>
    </w:lvl>
  </w:abstractNum>
  <w:abstractNum w:abstractNumId="36" w15:restartNumberingAfterBreak="0">
    <w:nsid w:val="6C7B737A"/>
    <w:multiLevelType w:val="hybridMultilevel"/>
    <w:tmpl w:val="A018240C"/>
    <w:name w:val="zzmpLegal2||Legal2|2|1|1|1|4|9||1|4|1||1|4|1||1|4|1||1|4|0||1|4|0||1|4|0||1|4|0||1|4|0||"/>
    <w:lvl w:ilvl="0" w:tplc="7682F122">
      <w:start w:val="1"/>
      <w:numFmt w:val="bullet"/>
      <w:lvlText w:val=""/>
      <w:lvlJc w:val="left"/>
      <w:pPr>
        <w:ind w:left="720" w:hanging="360"/>
      </w:pPr>
      <w:rPr>
        <w:rFonts w:ascii="Symbol" w:hAnsi="Symbol" w:hint="default"/>
      </w:rPr>
    </w:lvl>
    <w:lvl w:ilvl="1" w:tplc="6B1A3F48" w:tentative="1">
      <w:start w:val="1"/>
      <w:numFmt w:val="bullet"/>
      <w:lvlText w:val="o"/>
      <w:lvlJc w:val="left"/>
      <w:pPr>
        <w:ind w:left="1440" w:hanging="360"/>
      </w:pPr>
      <w:rPr>
        <w:rFonts w:ascii="Courier New" w:hAnsi="Courier New" w:cs="Courier New" w:hint="default"/>
      </w:rPr>
    </w:lvl>
    <w:lvl w:ilvl="2" w:tplc="3504345E" w:tentative="1">
      <w:start w:val="1"/>
      <w:numFmt w:val="bullet"/>
      <w:lvlText w:val=""/>
      <w:lvlJc w:val="left"/>
      <w:pPr>
        <w:ind w:left="2160" w:hanging="360"/>
      </w:pPr>
      <w:rPr>
        <w:rFonts w:ascii="Wingdings" w:hAnsi="Wingdings" w:hint="default"/>
      </w:rPr>
    </w:lvl>
    <w:lvl w:ilvl="3" w:tplc="749E49A8" w:tentative="1">
      <w:start w:val="1"/>
      <w:numFmt w:val="bullet"/>
      <w:lvlText w:val=""/>
      <w:lvlJc w:val="left"/>
      <w:pPr>
        <w:ind w:left="2880" w:hanging="360"/>
      </w:pPr>
      <w:rPr>
        <w:rFonts w:ascii="Symbol" w:hAnsi="Symbol" w:hint="default"/>
      </w:rPr>
    </w:lvl>
    <w:lvl w:ilvl="4" w:tplc="0044A75E" w:tentative="1">
      <w:start w:val="1"/>
      <w:numFmt w:val="bullet"/>
      <w:lvlText w:val="o"/>
      <w:lvlJc w:val="left"/>
      <w:pPr>
        <w:ind w:left="3600" w:hanging="360"/>
      </w:pPr>
      <w:rPr>
        <w:rFonts w:ascii="Courier New" w:hAnsi="Courier New" w:cs="Courier New" w:hint="default"/>
      </w:rPr>
    </w:lvl>
    <w:lvl w:ilvl="5" w:tplc="2BDE6A98" w:tentative="1">
      <w:start w:val="1"/>
      <w:numFmt w:val="bullet"/>
      <w:lvlText w:val=""/>
      <w:lvlJc w:val="left"/>
      <w:pPr>
        <w:ind w:left="4320" w:hanging="360"/>
      </w:pPr>
      <w:rPr>
        <w:rFonts w:ascii="Wingdings" w:hAnsi="Wingdings" w:hint="default"/>
      </w:rPr>
    </w:lvl>
    <w:lvl w:ilvl="6" w:tplc="D74E50C2" w:tentative="1">
      <w:start w:val="1"/>
      <w:numFmt w:val="bullet"/>
      <w:lvlText w:val=""/>
      <w:lvlJc w:val="left"/>
      <w:pPr>
        <w:ind w:left="5040" w:hanging="360"/>
      </w:pPr>
      <w:rPr>
        <w:rFonts w:ascii="Symbol" w:hAnsi="Symbol" w:hint="default"/>
      </w:rPr>
    </w:lvl>
    <w:lvl w:ilvl="7" w:tplc="BBDC715A" w:tentative="1">
      <w:start w:val="1"/>
      <w:numFmt w:val="bullet"/>
      <w:lvlText w:val="o"/>
      <w:lvlJc w:val="left"/>
      <w:pPr>
        <w:ind w:left="5760" w:hanging="360"/>
      </w:pPr>
      <w:rPr>
        <w:rFonts w:ascii="Courier New" w:hAnsi="Courier New" w:cs="Courier New" w:hint="default"/>
      </w:rPr>
    </w:lvl>
    <w:lvl w:ilvl="8" w:tplc="0DD8678C" w:tentative="1">
      <w:start w:val="1"/>
      <w:numFmt w:val="bullet"/>
      <w:lvlText w:val=""/>
      <w:lvlJc w:val="left"/>
      <w:pPr>
        <w:ind w:left="6480" w:hanging="360"/>
      </w:pPr>
      <w:rPr>
        <w:rFonts w:ascii="Wingdings" w:hAnsi="Wingdings" w:hint="default"/>
      </w:rPr>
    </w:lvl>
  </w:abstractNum>
  <w:abstractNum w:abstractNumId="37" w15:restartNumberingAfterBreak="0">
    <w:nsid w:val="6D3B47D9"/>
    <w:multiLevelType w:val="multilevel"/>
    <w:tmpl w:val="8CB47AE2"/>
    <w:lvl w:ilvl="0">
      <w:start w:val="1"/>
      <w:numFmt w:val="decimal"/>
      <w:pStyle w:val="Legal2L1"/>
      <w:lvlText w:val="Section %1: "/>
      <w:lvlJc w:val="left"/>
      <w:pPr>
        <w:tabs>
          <w:tab w:val="num" w:pos="720"/>
        </w:tabs>
        <w:ind w:left="0" w:firstLine="0"/>
      </w:pPr>
      <w:rPr>
        <w:rFonts w:asciiTheme="minorHAnsi" w:hAnsiTheme="minorHAnsi" w:cstheme="minorHAnsi" w:hint="default"/>
        <w:b/>
        <w:i w:val="0"/>
        <w:caps/>
        <w:smallCaps w:val="0"/>
        <w:u w:val="none"/>
      </w:rPr>
    </w:lvl>
    <w:lvl w:ilvl="1">
      <w:start w:val="1"/>
      <w:numFmt w:val="decimal"/>
      <w:pStyle w:val="Legal2L2"/>
      <w:isLgl/>
      <w:lvlText w:val="%1.%2"/>
      <w:lvlJc w:val="left"/>
      <w:pPr>
        <w:tabs>
          <w:tab w:val="num" w:pos="2520"/>
        </w:tabs>
        <w:ind w:left="1080" w:firstLine="720"/>
      </w:pPr>
      <w:rPr>
        <w:rFonts w:asciiTheme="minorHAnsi" w:hAnsiTheme="minorHAnsi" w:cstheme="minorHAnsi" w:hint="default"/>
        <w:b/>
        <w:i w:val="0"/>
        <w:caps w:val="0"/>
        <w:smallCaps w:val="0"/>
        <w:u w:val="none"/>
      </w:rPr>
    </w:lvl>
    <w:lvl w:ilvl="2">
      <w:start w:val="1"/>
      <w:numFmt w:val="lowerLetter"/>
      <w:pStyle w:val="Legal2L3"/>
      <w:lvlText w:val="(%3)"/>
      <w:lvlJc w:val="left"/>
      <w:pPr>
        <w:tabs>
          <w:tab w:val="num" w:pos="2160"/>
        </w:tabs>
        <w:ind w:left="0" w:firstLine="1440"/>
      </w:pPr>
      <w:rPr>
        <w:rFonts w:asciiTheme="minorHAnsi" w:hAnsiTheme="minorHAnsi" w:cstheme="minorHAnsi" w:hint="default"/>
        <w:b w:val="0"/>
        <w:i w:val="0"/>
        <w:caps w:val="0"/>
        <w:smallCaps w:val="0"/>
        <w:u w:val="none"/>
      </w:rPr>
    </w:lvl>
    <w:lvl w:ilvl="3">
      <w:start w:val="1"/>
      <w:numFmt w:val="lowerRoman"/>
      <w:pStyle w:val="Legal2L4"/>
      <w:lvlText w:val="(%4)"/>
      <w:lvlJc w:val="left"/>
      <w:pPr>
        <w:tabs>
          <w:tab w:val="num" w:pos="2880"/>
        </w:tabs>
        <w:ind w:left="0" w:firstLine="2160"/>
      </w:pPr>
      <w:rPr>
        <w:rFonts w:asciiTheme="minorHAnsi" w:hAnsiTheme="minorHAnsi" w:cstheme="minorHAnsi" w:hint="default"/>
        <w:b w:val="0"/>
        <w:i w:val="0"/>
        <w:caps w:val="0"/>
        <w:smallCaps w:val="0"/>
        <w:u w:val="none"/>
      </w:rPr>
    </w:lvl>
    <w:lvl w:ilvl="4">
      <w:start w:val="1"/>
      <w:numFmt w:val="decimal"/>
      <w:pStyle w:val="Legal2L5"/>
      <w:lvlText w:val="(%5)"/>
      <w:lvlJc w:val="left"/>
      <w:pPr>
        <w:tabs>
          <w:tab w:val="num" w:pos="3600"/>
        </w:tabs>
        <w:ind w:left="0" w:firstLine="2880"/>
      </w:pPr>
      <w:rPr>
        <w:rFonts w:asciiTheme="minorHAnsi" w:hAnsiTheme="minorHAnsi" w:cs="Times New Roman" w:hint="default"/>
        <w:b w:val="0"/>
        <w:i w:val="0"/>
        <w:caps w:val="0"/>
        <w:smallCaps w:val="0"/>
        <w:u w:val="none"/>
      </w:rPr>
    </w:lvl>
    <w:lvl w:ilvl="5">
      <w:start w:val="1"/>
      <w:numFmt w:val="lowerLetter"/>
      <w:pStyle w:val="Legal2L6"/>
      <w:lvlText w:val="%6."/>
      <w:lvlJc w:val="left"/>
      <w:pPr>
        <w:tabs>
          <w:tab w:val="num" w:pos="4320"/>
        </w:tabs>
        <w:ind w:left="0" w:firstLine="3600"/>
      </w:pPr>
      <w:rPr>
        <w:rFonts w:ascii="Times New Roman" w:hAnsi="Times New Roman" w:cs="Times New Roman" w:hint="default"/>
        <w:b w:val="0"/>
        <w:i w:val="0"/>
        <w:caps w:val="0"/>
        <w:smallCaps w:val="0"/>
        <w:u w:val="none"/>
      </w:rPr>
    </w:lvl>
    <w:lvl w:ilvl="6">
      <w:start w:val="1"/>
      <w:numFmt w:val="lowerRoman"/>
      <w:pStyle w:val="Legal2L7"/>
      <w:lvlText w:val="%7."/>
      <w:lvlJc w:val="left"/>
      <w:pPr>
        <w:tabs>
          <w:tab w:val="num" w:pos="5040"/>
        </w:tabs>
        <w:ind w:left="0" w:firstLine="4320"/>
      </w:pPr>
      <w:rPr>
        <w:rFonts w:ascii="Times New Roman" w:hAnsi="Times New Roman" w:cs="Times New Roman" w:hint="default"/>
        <w:b w:val="0"/>
        <w:i w:val="0"/>
        <w:caps w:val="0"/>
        <w:smallCaps w:val="0"/>
        <w:u w:val="none"/>
      </w:rPr>
    </w:lvl>
    <w:lvl w:ilvl="7">
      <w:start w:val="1"/>
      <w:numFmt w:val="lowerLetter"/>
      <w:pStyle w:val="Legal2L8"/>
      <w:lvlText w:val="(%8)"/>
      <w:lvlJc w:val="left"/>
      <w:pPr>
        <w:tabs>
          <w:tab w:val="num" w:pos="1440"/>
        </w:tabs>
        <w:ind w:left="0" w:firstLine="720"/>
      </w:pPr>
      <w:rPr>
        <w:rFonts w:ascii="Times New Roman" w:hAnsi="Times New Roman" w:cs="Times New Roman" w:hint="default"/>
        <w:b w:val="0"/>
        <w:i w:val="0"/>
        <w:caps w:val="0"/>
        <w:smallCaps w:val="0"/>
        <w:u w:val="none"/>
      </w:rPr>
    </w:lvl>
    <w:lvl w:ilvl="8">
      <w:start w:val="1"/>
      <w:numFmt w:val="lowerRoman"/>
      <w:pStyle w:val="Legal2L9"/>
      <w:lvlText w:val="(%9)"/>
      <w:lvlJc w:val="left"/>
      <w:pPr>
        <w:tabs>
          <w:tab w:val="num" w:pos="2160"/>
        </w:tabs>
        <w:ind w:left="0" w:firstLine="1440"/>
      </w:pPr>
      <w:rPr>
        <w:rFonts w:ascii="Times New Roman" w:hAnsi="Times New Roman" w:cs="Times New Roman" w:hint="default"/>
        <w:b w:val="0"/>
        <w:i w:val="0"/>
        <w:caps w:val="0"/>
        <w:smallCaps w:val="0"/>
        <w:u w:val="none"/>
      </w:rPr>
    </w:lvl>
  </w:abstractNum>
  <w:abstractNum w:abstractNumId="38" w15:restartNumberingAfterBreak="0">
    <w:nsid w:val="6E9102AF"/>
    <w:multiLevelType w:val="hybridMultilevel"/>
    <w:tmpl w:val="714A91FC"/>
    <w:lvl w:ilvl="0" w:tplc="78FCB74E">
      <w:start w:val="1"/>
      <w:numFmt w:val="lowerLetter"/>
      <w:lvlText w:val="%1."/>
      <w:lvlJc w:val="left"/>
      <w:pPr>
        <w:ind w:left="720" w:hanging="360"/>
      </w:pPr>
      <w:rPr>
        <w:rFonts w:hint="default"/>
        <w:b w:val="0"/>
        <w:bCs w:val="0"/>
        <w:sz w:val="24"/>
        <w:szCs w:val="24"/>
      </w:rPr>
    </w:lvl>
    <w:lvl w:ilvl="1" w:tplc="E3A83148" w:tentative="1">
      <w:start w:val="1"/>
      <w:numFmt w:val="lowerLetter"/>
      <w:lvlText w:val="%2."/>
      <w:lvlJc w:val="left"/>
      <w:pPr>
        <w:ind w:left="1440" w:hanging="360"/>
      </w:pPr>
    </w:lvl>
    <w:lvl w:ilvl="2" w:tplc="248445A4" w:tentative="1">
      <w:start w:val="1"/>
      <w:numFmt w:val="lowerRoman"/>
      <w:lvlText w:val="%3."/>
      <w:lvlJc w:val="right"/>
      <w:pPr>
        <w:ind w:left="2160" w:hanging="180"/>
      </w:pPr>
    </w:lvl>
    <w:lvl w:ilvl="3" w:tplc="18DE8682" w:tentative="1">
      <w:start w:val="1"/>
      <w:numFmt w:val="decimal"/>
      <w:lvlText w:val="%4."/>
      <w:lvlJc w:val="left"/>
      <w:pPr>
        <w:ind w:left="2880" w:hanging="360"/>
      </w:pPr>
    </w:lvl>
    <w:lvl w:ilvl="4" w:tplc="89FAA274" w:tentative="1">
      <w:start w:val="1"/>
      <w:numFmt w:val="lowerLetter"/>
      <w:lvlText w:val="%5."/>
      <w:lvlJc w:val="left"/>
      <w:pPr>
        <w:ind w:left="3600" w:hanging="360"/>
      </w:pPr>
    </w:lvl>
    <w:lvl w:ilvl="5" w:tplc="B094C34C" w:tentative="1">
      <w:start w:val="1"/>
      <w:numFmt w:val="lowerRoman"/>
      <w:lvlText w:val="%6."/>
      <w:lvlJc w:val="right"/>
      <w:pPr>
        <w:ind w:left="4320" w:hanging="180"/>
      </w:pPr>
    </w:lvl>
    <w:lvl w:ilvl="6" w:tplc="EE7A7D8A" w:tentative="1">
      <w:start w:val="1"/>
      <w:numFmt w:val="decimal"/>
      <w:lvlText w:val="%7."/>
      <w:lvlJc w:val="left"/>
      <w:pPr>
        <w:ind w:left="5040" w:hanging="360"/>
      </w:pPr>
    </w:lvl>
    <w:lvl w:ilvl="7" w:tplc="BCE88268" w:tentative="1">
      <w:start w:val="1"/>
      <w:numFmt w:val="lowerLetter"/>
      <w:lvlText w:val="%8."/>
      <w:lvlJc w:val="left"/>
      <w:pPr>
        <w:ind w:left="5760" w:hanging="360"/>
      </w:pPr>
    </w:lvl>
    <w:lvl w:ilvl="8" w:tplc="702CA658" w:tentative="1">
      <w:start w:val="1"/>
      <w:numFmt w:val="lowerRoman"/>
      <w:lvlText w:val="%9."/>
      <w:lvlJc w:val="right"/>
      <w:pPr>
        <w:ind w:left="6480" w:hanging="180"/>
      </w:pPr>
    </w:lvl>
  </w:abstractNum>
  <w:abstractNum w:abstractNumId="39" w15:restartNumberingAfterBreak="0">
    <w:nsid w:val="7451194D"/>
    <w:multiLevelType w:val="hybridMultilevel"/>
    <w:tmpl w:val="ADFE8FC8"/>
    <w:lvl w:ilvl="0" w:tplc="F4E6A1B6">
      <w:start w:val="1"/>
      <w:numFmt w:val="bullet"/>
      <w:lvlText w:val="•"/>
      <w:lvlJc w:val="left"/>
      <w:pPr>
        <w:tabs>
          <w:tab w:val="num" w:pos="720"/>
        </w:tabs>
        <w:ind w:left="720" w:hanging="360"/>
      </w:pPr>
      <w:rPr>
        <w:rFonts w:ascii="Arial" w:hAnsi="Arial" w:hint="default"/>
      </w:rPr>
    </w:lvl>
    <w:lvl w:ilvl="1" w:tplc="2EA866BE">
      <w:start w:val="1"/>
      <w:numFmt w:val="bullet"/>
      <w:lvlText w:val="•"/>
      <w:lvlJc w:val="left"/>
      <w:pPr>
        <w:tabs>
          <w:tab w:val="num" w:pos="1440"/>
        </w:tabs>
        <w:ind w:left="1440" w:hanging="360"/>
      </w:pPr>
      <w:rPr>
        <w:rFonts w:ascii="Arial" w:hAnsi="Arial" w:hint="default"/>
      </w:rPr>
    </w:lvl>
    <w:lvl w:ilvl="2" w:tplc="0E5E7ED8" w:tentative="1">
      <w:start w:val="1"/>
      <w:numFmt w:val="bullet"/>
      <w:lvlText w:val="•"/>
      <w:lvlJc w:val="left"/>
      <w:pPr>
        <w:tabs>
          <w:tab w:val="num" w:pos="2160"/>
        </w:tabs>
        <w:ind w:left="2160" w:hanging="360"/>
      </w:pPr>
      <w:rPr>
        <w:rFonts w:ascii="Arial" w:hAnsi="Arial" w:hint="default"/>
      </w:rPr>
    </w:lvl>
    <w:lvl w:ilvl="3" w:tplc="AE847D70" w:tentative="1">
      <w:start w:val="1"/>
      <w:numFmt w:val="bullet"/>
      <w:lvlText w:val="•"/>
      <w:lvlJc w:val="left"/>
      <w:pPr>
        <w:tabs>
          <w:tab w:val="num" w:pos="2880"/>
        </w:tabs>
        <w:ind w:left="2880" w:hanging="360"/>
      </w:pPr>
      <w:rPr>
        <w:rFonts w:ascii="Arial" w:hAnsi="Arial" w:hint="default"/>
      </w:rPr>
    </w:lvl>
    <w:lvl w:ilvl="4" w:tplc="991098E4" w:tentative="1">
      <w:start w:val="1"/>
      <w:numFmt w:val="bullet"/>
      <w:lvlText w:val="•"/>
      <w:lvlJc w:val="left"/>
      <w:pPr>
        <w:tabs>
          <w:tab w:val="num" w:pos="3600"/>
        </w:tabs>
        <w:ind w:left="3600" w:hanging="360"/>
      </w:pPr>
      <w:rPr>
        <w:rFonts w:ascii="Arial" w:hAnsi="Arial" w:hint="default"/>
      </w:rPr>
    </w:lvl>
    <w:lvl w:ilvl="5" w:tplc="CC6E1F32" w:tentative="1">
      <w:start w:val="1"/>
      <w:numFmt w:val="bullet"/>
      <w:lvlText w:val="•"/>
      <w:lvlJc w:val="left"/>
      <w:pPr>
        <w:tabs>
          <w:tab w:val="num" w:pos="4320"/>
        </w:tabs>
        <w:ind w:left="4320" w:hanging="360"/>
      </w:pPr>
      <w:rPr>
        <w:rFonts w:ascii="Arial" w:hAnsi="Arial" w:hint="default"/>
      </w:rPr>
    </w:lvl>
    <w:lvl w:ilvl="6" w:tplc="46048AA6" w:tentative="1">
      <w:start w:val="1"/>
      <w:numFmt w:val="bullet"/>
      <w:lvlText w:val="•"/>
      <w:lvlJc w:val="left"/>
      <w:pPr>
        <w:tabs>
          <w:tab w:val="num" w:pos="5040"/>
        </w:tabs>
        <w:ind w:left="5040" w:hanging="360"/>
      </w:pPr>
      <w:rPr>
        <w:rFonts w:ascii="Arial" w:hAnsi="Arial" w:hint="default"/>
      </w:rPr>
    </w:lvl>
    <w:lvl w:ilvl="7" w:tplc="661CB68C" w:tentative="1">
      <w:start w:val="1"/>
      <w:numFmt w:val="bullet"/>
      <w:lvlText w:val="•"/>
      <w:lvlJc w:val="left"/>
      <w:pPr>
        <w:tabs>
          <w:tab w:val="num" w:pos="5760"/>
        </w:tabs>
        <w:ind w:left="5760" w:hanging="360"/>
      </w:pPr>
      <w:rPr>
        <w:rFonts w:ascii="Arial" w:hAnsi="Arial" w:hint="default"/>
      </w:rPr>
    </w:lvl>
    <w:lvl w:ilvl="8" w:tplc="C944C9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146405"/>
    <w:multiLevelType w:val="hybridMultilevel"/>
    <w:tmpl w:val="D2C0950C"/>
    <w:lvl w:ilvl="0" w:tplc="5D8055C0">
      <w:start w:val="1"/>
      <w:numFmt w:val="bullet"/>
      <w:lvlText w:val=""/>
      <w:lvlJc w:val="left"/>
      <w:pPr>
        <w:ind w:left="880" w:hanging="360"/>
      </w:pPr>
      <w:rPr>
        <w:rFonts w:ascii="Symbol" w:hAnsi="Symbol" w:hint="default"/>
      </w:rPr>
    </w:lvl>
    <w:lvl w:ilvl="1" w:tplc="2E54D07A" w:tentative="1">
      <w:start w:val="1"/>
      <w:numFmt w:val="bullet"/>
      <w:lvlText w:val="o"/>
      <w:lvlJc w:val="left"/>
      <w:pPr>
        <w:ind w:left="1600" w:hanging="360"/>
      </w:pPr>
      <w:rPr>
        <w:rFonts w:ascii="Courier New" w:hAnsi="Courier New" w:cs="Courier New" w:hint="default"/>
      </w:rPr>
    </w:lvl>
    <w:lvl w:ilvl="2" w:tplc="914EF52E" w:tentative="1">
      <w:start w:val="1"/>
      <w:numFmt w:val="bullet"/>
      <w:lvlText w:val=""/>
      <w:lvlJc w:val="left"/>
      <w:pPr>
        <w:ind w:left="2320" w:hanging="360"/>
      </w:pPr>
      <w:rPr>
        <w:rFonts w:ascii="Wingdings" w:hAnsi="Wingdings" w:hint="default"/>
      </w:rPr>
    </w:lvl>
    <w:lvl w:ilvl="3" w:tplc="A7028848" w:tentative="1">
      <w:start w:val="1"/>
      <w:numFmt w:val="bullet"/>
      <w:lvlText w:val=""/>
      <w:lvlJc w:val="left"/>
      <w:pPr>
        <w:ind w:left="3040" w:hanging="360"/>
      </w:pPr>
      <w:rPr>
        <w:rFonts w:ascii="Symbol" w:hAnsi="Symbol" w:hint="default"/>
      </w:rPr>
    </w:lvl>
    <w:lvl w:ilvl="4" w:tplc="C9AA0914" w:tentative="1">
      <w:start w:val="1"/>
      <w:numFmt w:val="bullet"/>
      <w:lvlText w:val="o"/>
      <w:lvlJc w:val="left"/>
      <w:pPr>
        <w:ind w:left="3760" w:hanging="360"/>
      </w:pPr>
      <w:rPr>
        <w:rFonts w:ascii="Courier New" w:hAnsi="Courier New" w:cs="Courier New" w:hint="default"/>
      </w:rPr>
    </w:lvl>
    <w:lvl w:ilvl="5" w:tplc="BE287C7A" w:tentative="1">
      <w:start w:val="1"/>
      <w:numFmt w:val="bullet"/>
      <w:lvlText w:val=""/>
      <w:lvlJc w:val="left"/>
      <w:pPr>
        <w:ind w:left="4480" w:hanging="360"/>
      </w:pPr>
      <w:rPr>
        <w:rFonts w:ascii="Wingdings" w:hAnsi="Wingdings" w:hint="default"/>
      </w:rPr>
    </w:lvl>
    <w:lvl w:ilvl="6" w:tplc="EDC8B628" w:tentative="1">
      <w:start w:val="1"/>
      <w:numFmt w:val="bullet"/>
      <w:lvlText w:val=""/>
      <w:lvlJc w:val="left"/>
      <w:pPr>
        <w:ind w:left="5200" w:hanging="360"/>
      </w:pPr>
      <w:rPr>
        <w:rFonts w:ascii="Symbol" w:hAnsi="Symbol" w:hint="default"/>
      </w:rPr>
    </w:lvl>
    <w:lvl w:ilvl="7" w:tplc="B60C60AA" w:tentative="1">
      <w:start w:val="1"/>
      <w:numFmt w:val="bullet"/>
      <w:lvlText w:val="o"/>
      <w:lvlJc w:val="left"/>
      <w:pPr>
        <w:ind w:left="5920" w:hanging="360"/>
      </w:pPr>
      <w:rPr>
        <w:rFonts w:ascii="Courier New" w:hAnsi="Courier New" w:cs="Courier New" w:hint="default"/>
      </w:rPr>
    </w:lvl>
    <w:lvl w:ilvl="8" w:tplc="D338B3FA" w:tentative="1">
      <w:start w:val="1"/>
      <w:numFmt w:val="bullet"/>
      <w:lvlText w:val=""/>
      <w:lvlJc w:val="left"/>
      <w:pPr>
        <w:ind w:left="6640" w:hanging="360"/>
      </w:pPr>
      <w:rPr>
        <w:rFonts w:ascii="Wingdings" w:hAnsi="Wingdings" w:hint="default"/>
      </w:rPr>
    </w:lvl>
  </w:abstractNum>
  <w:abstractNum w:abstractNumId="41" w15:restartNumberingAfterBreak="0">
    <w:nsid w:val="75F33E0D"/>
    <w:multiLevelType w:val="hybridMultilevel"/>
    <w:tmpl w:val="F08814FC"/>
    <w:lvl w:ilvl="0" w:tplc="7A188184">
      <w:start w:val="1"/>
      <w:numFmt w:val="lowerLetter"/>
      <w:lvlText w:val="%1."/>
      <w:lvlJc w:val="left"/>
      <w:pPr>
        <w:ind w:left="720" w:hanging="360"/>
      </w:pPr>
      <w:rPr>
        <w:rFonts w:asciiTheme="minorHAnsi" w:hAnsiTheme="minorHAnsi" w:cstheme="minorHAnsi" w:hint="default"/>
        <w:b w:val="0"/>
        <w:bCs w:val="0"/>
        <w:sz w:val="24"/>
        <w:szCs w:val="24"/>
      </w:rPr>
    </w:lvl>
    <w:lvl w:ilvl="1" w:tplc="1458C178" w:tentative="1">
      <w:start w:val="1"/>
      <w:numFmt w:val="lowerLetter"/>
      <w:lvlText w:val="%2."/>
      <w:lvlJc w:val="left"/>
      <w:pPr>
        <w:ind w:left="1440" w:hanging="360"/>
      </w:pPr>
    </w:lvl>
    <w:lvl w:ilvl="2" w:tplc="A410667E" w:tentative="1">
      <w:start w:val="1"/>
      <w:numFmt w:val="lowerRoman"/>
      <w:lvlText w:val="%3."/>
      <w:lvlJc w:val="right"/>
      <w:pPr>
        <w:ind w:left="2160" w:hanging="180"/>
      </w:pPr>
    </w:lvl>
    <w:lvl w:ilvl="3" w:tplc="6D8AE2AE" w:tentative="1">
      <w:start w:val="1"/>
      <w:numFmt w:val="decimal"/>
      <w:lvlText w:val="%4."/>
      <w:lvlJc w:val="left"/>
      <w:pPr>
        <w:ind w:left="2880" w:hanging="360"/>
      </w:pPr>
    </w:lvl>
    <w:lvl w:ilvl="4" w:tplc="B1FE1364" w:tentative="1">
      <w:start w:val="1"/>
      <w:numFmt w:val="lowerLetter"/>
      <w:lvlText w:val="%5."/>
      <w:lvlJc w:val="left"/>
      <w:pPr>
        <w:ind w:left="3600" w:hanging="360"/>
      </w:pPr>
    </w:lvl>
    <w:lvl w:ilvl="5" w:tplc="2B6C2E70" w:tentative="1">
      <w:start w:val="1"/>
      <w:numFmt w:val="lowerRoman"/>
      <w:lvlText w:val="%6."/>
      <w:lvlJc w:val="right"/>
      <w:pPr>
        <w:ind w:left="4320" w:hanging="180"/>
      </w:pPr>
    </w:lvl>
    <w:lvl w:ilvl="6" w:tplc="F3F6AB3E" w:tentative="1">
      <w:start w:val="1"/>
      <w:numFmt w:val="decimal"/>
      <w:lvlText w:val="%7."/>
      <w:lvlJc w:val="left"/>
      <w:pPr>
        <w:ind w:left="5040" w:hanging="360"/>
      </w:pPr>
    </w:lvl>
    <w:lvl w:ilvl="7" w:tplc="01429206" w:tentative="1">
      <w:start w:val="1"/>
      <w:numFmt w:val="lowerLetter"/>
      <w:lvlText w:val="%8."/>
      <w:lvlJc w:val="left"/>
      <w:pPr>
        <w:ind w:left="5760" w:hanging="360"/>
      </w:pPr>
    </w:lvl>
    <w:lvl w:ilvl="8" w:tplc="5F4C42DE" w:tentative="1">
      <w:start w:val="1"/>
      <w:numFmt w:val="lowerRoman"/>
      <w:lvlText w:val="%9."/>
      <w:lvlJc w:val="right"/>
      <w:pPr>
        <w:ind w:left="6480" w:hanging="180"/>
      </w:pPr>
    </w:lvl>
  </w:abstractNum>
  <w:abstractNum w:abstractNumId="42" w15:restartNumberingAfterBreak="0">
    <w:nsid w:val="7B2A5A98"/>
    <w:multiLevelType w:val="hybridMultilevel"/>
    <w:tmpl w:val="62DC10B6"/>
    <w:name w:val="zzmpLegal2||Legal2|2|1|1|1|4|9||1|4|1||1|4|1||1|4|1||1|4|0||1|4|0||1|4|0||1|4|0||1|4|0||2"/>
    <w:lvl w:ilvl="0" w:tplc="DDA457F4">
      <w:start w:val="1"/>
      <w:numFmt w:val="bullet"/>
      <w:lvlText w:val=""/>
      <w:lvlJc w:val="left"/>
      <w:pPr>
        <w:ind w:left="1440" w:hanging="360"/>
      </w:pPr>
      <w:rPr>
        <w:rFonts w:ascii="Symbol" w:hAnsi="Symbol" w:hint="default"/>
      </w:rPr>
    </w:lvl>
    <w:lvl w:ilvl="1" w:tplc="BCFC9EA4" w:tentative="1">
      <w:start w:val="1"/>
      <w:numFmt w:val="bullet"/>
      <w:lvlText w:val="o"/>
      <w:lvlJc w:val="left"/>
      <w:pPr>
        <w:ind w:left="2160" w:hanging="360"/>
      </w:pPr>
      <w:rPr>
        <w:rFonts w:ascii="Courier New" w:hAnsi="Courier New" w:cs="Courier New" w:hint="default"/>
      </w:rPr>
    </w:lvl>
    <w:lvl w:ilvl="2" w:tplc="8CA04C3A" w:tentative="1">
      <w:start w:val="1"/>
      <w:numFmt w:val="bullet"/>
      <w:lvlText w:val=""/>
      <w:lvlJc w:val="left"/>
      <w:pPr>
        <w:ind w:left="2880" w:hanging="360"/>
      </w:pPr>
      <w:rPr>
        <w:rFonts w:ascii="Wingdings" w:hAnsi="Wingdings" w:hint="default"/>
      </w:rPr>
    </w:lvl>
    <w:lvl w:ilvl="3" w:tplc="E39671A4" w:tentative="1">
      <w:start w:val="1"/>
      <w:numFmt w:val="bullet"/>
      <w:lvlText w:val=""/>
      <w:lvlJc w:val="left"/>
      <w:pPr>
        <w:ind w:left="3600" w:hanging="360"/>
      </w:pPr>
      <w:rPr>
        <w:rFonts w:ascii="Symbol" w:hAnsi="Symbol" w:hint="default"/>
      </w:rPr>
    </w:lvl>
    <w:lvl w:ilvl="4" w:tplc="4510E81C" w:tentative="1">
      <w:start w:val="1"/>
      <w:numFmt w:val="bullet"/>
      <w:lvlText w:val="o"/>
      <w:lvlJc w:val="left"/>
      <w:pPr>
        <w:ind w:left="4320" w:hanging="360"/>
      </w:pPr>
      <w:rPr>
        <w:rFonts w:ascii="Courier New" w:hAnsi="Courier New" w:cs="Courier New" w:hint="default"/>
      </w:rPr>
    </w:lvl>
    <w:lvl w:ilvl="5" w:tplc="0BD2EBAC" w:tentative="1">
      <w:start w:val="1"/>
      <w:numFmt w:val="bullet"/>
      <w:lvlText w:val=""/>
      <w:lvlJc w:val="left"/>
      <w:pPr>
        <w:ind w:left="5040" w:hanging="360"/>
      </w:pPr>
      <w:rPr>
        <w:rFonts w:ascii="Wingdings" w:hAnsi="Wingdings" w:hint="default"/>
      </w:rPr>
    </w:lvl>
    <w:lvl w:ilvl="6" w:tplc="BB649A18" w:tentative="1">
      <w:start w:val="1"/>
      <w:numFmt w:val="bullet"/>
      <w:lvlText w:val=""/>
      <w:lvlJc w:val="left"/>
      <w:pPr>
        <w:ind w:left="5760" w:hanging="360"/>
      </w:pPr>
      <w:rPr>
        <w:rFonts w:ascii="Symbol" w:hAnsi="Symbol" w:hint="default"/>
      </w:rPr>
    </w:lvl>
    <w:lvl w:ilvl="7" w:tplc="2BACD22A" w:tentative="1">
      <w:start w:val="1"/>
      <w:numFmt w:val="bullet"/>
      <w:lvlText w:val="o"/>
      <w:lvlJc w:val="left"/>
      <w:pPr>
        <w:ind w:left="6480" w:hanging="360"/>
      </w:pPr>
      <w:rPr>
        <w:rFonts w:ascii="Courier New" w:hAnsi="Courier New" w:cs="Courier New" w:hint="default"/>
      </w:rPr>
    </w:lvl>
    <w:lvl w:ilvl="8" w:tplc="1D9C2FD4" w:tentative="1">
      <w:start w:val="1"/>
      <w:numFmt w:val="bullet"/>
      <w:lvlText w:val=""/>
      <w:lvlJc w:val="left"/>
      <w:pPr>
        <w:ind w:left="7200" w:hanging="360"/>
      </w:pPr>
      <w:rPr>
        <w:rFonts w:ascii="Wingdings" w:hAnsi="Wingdings" w:hint="default"/>
      </w:rPr>
    </w:lvl>
  </w:abstractNum>
  <w:abstractNum w:abstractNumId="43" w15:restartNumberingAfterBreak="0">
    <w:nsid w:val="7DA0272B"/>
    <w:multiLevelType w:val="hybridMultilevel"/>
    <w:tmpl w:val="9CE81EF2"/>
    <w:lvl w:ilvl="0" w:tplc="0A281B00">
      <w:start w:val="1"/>
      <w:numFmt w:val="decimal"/>
      <w:lvlText w:val="%1)"/>
      <w:lvlJc w:val="left"/>
      <w:pPr>
        <w:ind w:left="6480"/>
      </w:pPr>
      <w:rPr>
        <w:rFonts w:hint="default"/>
        <w:sz w:val="24"/>
      </w:rPr>
    </w:lvl>
    <w:lvl w:ilvl="1" w:tplc="163C4854" w:tentative="1">
      <w:start w:val="1"/>
      <w:numFmt w:val="lowerLetter"/>
      <w:lvlText w:val="%2."/>
      <w:lvlJc w:val="left"/>
      <w:pPr>
        <w:ind w:left="1440" w:hanging="360"/>
      </w:pPr>
    </w:lvl>
    <w:lvl w:ilvl="2" w:tplc="37C864C8" w:tentative="1">
      <w:start w:val="1"/>
      <w:numFmt w:val="lowerRoman"/>
      <w:lvlText w:val="%3."/>
      <w:lvlJc w:val="right"/>
      <w:pPr>
        <w:ind w:left="2160" w:hanging="180"/>
      </w:pPr>
    </w:lvl>
    <w:lvl w:ilvl="3" w:tplc="AB4896AA" w:tentative="1">
      <w:start w:val="1"/>
      <w:numFmt w:val="decimal"/>
      <w:lvlText w:val="%4."/>
      <w:lvlJc w:val="left"/>
      <w:pPr>
        <w:ind w:left="2880" w:hanging="360"/>
      </w:pPr>
    </w:lvl>
    <w:lvl w:ilvl="4" w:tplc="A5D69CAE" w:tentative="1">
      <w:start w:val="1"/>
      <w:numFmt w:val="lowerLetter"/>
      <w:lvlText w:val="%5."/>
      <w:lvlJc w:val="left"/>
      <w:pPr>
        <w:ind w:left="3600" w:hanging="360"/>
      </w:pPr>
    </w:lvl>
    <w:lvl w:ilvl="5" w:tplc="5F524E60" w:tentative="1">
      <w:start w:val="1"/>
      <w:numFmt w:val="lowerRoman"/>
      <w:lvlText w:val="%6."/>
      <w:lvlJc w:val="right"/>
      <w:pPr>
        <w:ind w:left="4320" w:hanging="180"/>
      </w:pPr>
    </w:lvl>
    <w:lvl w:ilvl="6" w:tplc="293A049C" w:tentative="1">
      <w:start w:val="1"/>
      <w:numFmt w:val="decimal"/>
      <w:lvlText w:val="%7."/>
      <w:lvlJc w:val="left"/>
      <w:pPr>
        <w:ind w:left="5040" w:hanging="360"/>
      </w:pPr>
    </w:lvl>
    <w:lvl w:ilvl="7" w:tplc="536E3062" w:tentative="1">
      <w:start w:val="1"/>
      <w:numFmt w:val="lowerLetter"/>
      <w:lvlText w:val="%8."/>
      <w:lvlJc w:val="left"/>
      <w:pPr>
        <w:ind w:left="5760" w:hanging="360"/>
      </w:pPr>
    </w:lvl>
    <w:lvl w:ilvl="8" w:tplc="6A304CAC" w:tentative="1">
      <w:start w:val="1"/>
      <w:numFmt w:val="lowerRoman"/>
      <w:lvlText w:val="%9."/>
      <w:lvlJc w:val="right"/>
      <w:pPr>
        <w:ind w:left="6480" w:hanging="180"/>
      </w:pPr>
    </w:lvl>
  </w:abstractNum>
  <w:abstractNum w:abstractNumId="44" w15:restartNumberingAfterBreak="0">
    <w:nsid w:val="7E2E73F1"/>
    <w:multiLevelType w:val="hybridMultilevel"/>
    <w:tmpl w:val="9E3CF006"/>
    <w:lvl w:ilvl="0" w:tplc="D2AE02BC">
      <w:start w:val="1"/>
      <w:numFmt w:val="decimal"/>
      <w:lvlText w:val="%1)"/>
      <w:lvlJc w:val="left"/>
      <w:pPr>
        <w:ind w:left="720" w:hanging="360"/>
      </w:pPr>
      <w:rPr>
        <w:rFonts w:hint="default"/>
      </w:rPr>
    </w:lvl>
    <w:lvl w:ilvl="1" w:tplc="3544D0B4" w:tentative="1">
      <w:start w:val="1"/>
      <w:numFmt w:val="lowerLetter"/>
      <w:lvlText w:val="%2."/>
      <w:lvlJc w:val="left"/>
      <w:pPr>
        <w:ind w:left="1440" w:hanging="360"/>
      </w:pPr>
    </w:lvl>
    <w:lvl w:ilvl="2" w:tplc="3A369464" w:tentative="1">
      <w:start w:val="1"/>
      <w:numFmt w:val="lowerRoman"/>
      <w:lvlText w:val="%3."/>
      <w:lvlJc w:val="right"/>
      <w:pPr>
        <w:ind w:left="2160" w:hanging="180"/>
      </w:pPr>
    </w:lvl>
    <w:lvl w:ilvl="3" w:tplc="5AA047C0" w:tentative="1">
      <w:start w:val="1"/>
      <w:numFmt w:val="decimal"/>
      <w:lvlText w:val="%4."/>
      <w:lvlJc w:val="left"/>
      <w:pPr>
        <w:ind w:left="2880" w:hanging="360"/>
      </w:pPr>
    </w:lvl>
    <w:lvl w:ilvl="4" w:tplc="221272B6" w:tentative="1">
      <w:start w:val="1"/>
      <w:numFmt w:val="lowerLetter"/>
      <w:lvlText w:val="%5."/>
      <w:lvlJc w:val="left"/>
      <w:pPr>
        <w:ind w:left="3600" w:hanging="360"/>
      </w:pPr>
    </w:lvl>
    <w:lvl w:ilvl="5" w:tplc="4ABA187C" w:tentative="1">
      <w:start w:val="1"/>
      <w:numFmt w:val="lowerRoman"/>
      <w:lvlText w:val="%6."/>
      <w:lvlJc w:val="right"/>
      <w:pPr>
        <w:ind w:left="4320" w:hanging="180"/>
      </w:pPr>
    </w:lvl>
    <w:lvl w:ilvl="6" w:tplc="921A700A" w:tentative="1">
      <w:start w:val="1"/>
      <w:numFmt w:val="decimal"/>
      <w:lvlText w:val="%7."/>
      <w:lvlJc w:val="left"/>
      <w:pPr>
        <w:ind w:left="5040" w:hanging="360"/>
      </w:pPr>
    </w:lvl>
    <w:lvl w:ilvl="7" w:tplc="CFC0A0F8" w:tentative="1">
      <w:start w:val="1"/>
      <w:numFmt w:val="lowerLetter"/>
      <w:lvlText w:val="%8."/>
      <w:lvlJc w:val="left"/>
      <w:pPr>
        <w:ind w:left="5760" w:hanging="360"/>
      </w:pPr>
    </w:lvl>
    <w:lvl w:ilvl="8" w:tplc="CFEAF362" w:tentative="1">
      <w:start w:val="1"/>
      <w:numFmt w:val="lowerRoman"/>
      <w:lvlText w:val="%9."/>
      <w:lvlJc w:val="right"/>
      <w:pPr>
        <w:ind w:left="6480" w:hanging="180"/>
      </w:pPr>
    </w:lvl>
  </w:abstractNum>
  <w:num w:numId="1" w16cid:durableId="1573195045">
    <w:abstractNumId w:val="37"/>
  </w:num>
  <w:num w:numId="2" w16cid:durableId="2133016085">
    <w:abstractNumId w:val="37"/>
  </w:num>
  <w:num w:numId="3" w16cid:durableId="1701052771">
    <w:abstractNumId w:val="37"/>
  </w:num>
  <w:num w:numId="4" w16cid:durableId="850144087">
    <w:abstractNumId w:val="37"/>
  </w:num>
  <w:num w:numId="5" w16cid:durableId="378475998">
    <w:abstractNumId w:val="37"/>
  </w:num>
  <w:num w:numId="6" w16cid:durableId="1721397177">
    <w:abstractNumId w:val="37"/>
  </w:num>
  <w:num w:numId="7" w16cid:durableId="834106763">
    <w:abstractNumId w:val="37"/>
  </w:num>
  <w:num w:numId="8" w16cid:durableId="506990589">
    <w:abstractNumId w:val="37"/>
  </w:num>
  <w:num w:numId="9" w16cid:durableId="1010982865">
    <w:abstractNumId w:val="37"/>
  </w:num>
  <w:num w:numId="10" w16cid:durableId="823857811">
    <w:abstractNumId w:val="37"/>
  </w:num>
  <w:num w:numId="11" w16cid:durableId="619915255">
    <w:abstractNumId w:val="42"/>
  </w:num>
  <w:num w:numId="12" w16cid:durableId="67002873">
    <w:abstractNumId w:val="0"/>
  </w:num>
  <w:num w:numId="13" w16cid:durableId="1574973546">
    <w:abstractNumId w:val="1"/>
  </w:num>
  <w:num w:numId="14" w16cid:durableId="1729839435">
    <w:abstractNumId w:val="28"/>
  </w:num>
  <w:num w:numId="15" w16cid:durableId="1004939455">
    <w:abstractNumId w:val="39"/>
  </w:num>
  <w:num w:numId="16" w16cid:durableId="1903633950">
    <w:abstractNumId w:val="33"/>
  </w:num>
  <w:num w:numId="17" w16cid:durableId="1463228852">
    <w:abstractNumId w:val="17"/>
  </w:num>
  <w:num w:numId="18" w16cid:durableId="847334828">
    <w:abstractNumId w:val="32"/>
  </w:num>
  <w:num w:numId="19" w16cid:durableId="1289436312">
    <w:abstractNumId w:val="7"/>
  </w:num>
  <w:num w:numId="20" w16cid:durableId="611744929">
    <w:abstractNumId w:val="4"/>
  </w:num>
  <w:num w:numId="21" w16cid:durableId="1282148705">
    <w:abstractNumId w:val="5"/>
  </w:num>
  <w:num w:numId="22" w16cid:durableId="1891377718">
    <w:abstractNumId w:val="18"/>
  </w:num>
  <w:num w:numId="23" w16cid:durableId="810052360">
    <w:abstractNumId w:val="6"/>
  </w:num>
  <w:num w:numId="24" w16cid:durableId="1093933153">
    <w:abstractNumId w:val="34"/>
  </w:num>
  <w:num w:numId="25" w16cid:durableId="545531153">
    <w:abstractNumId w:val="35"/>
  </w:num>
  <w:num w:numId="26" w16cid:durableId="601954653">
    <w:abstractNumId w:val="3"/>
  </w:num>
  <w:num w:numId="27" w16cid:durableId="1820078779">
    <w:abstractNumId w:val="44"/>
  </w:num>
  <w:num w:numId="28" w16cid:durableId="516236564">
    <w:abstractNumId w:val="22"/>
  </w:num>
  <w:num w:numId="29" w16cid:durableId="784155458">
    <w:abstractNumId w:val="10"/>
  </w:num>
  <w:num w:numId="30" w16cid:durableId="857886898">
    <w:abstractNumId w:val="31"/>
  </w:num>
  <w:num w:numId="31" w16cid:durableId="486869479">
    <w:abstractNumId w:val="29"/>
  </w:num>
  <w:num w:numId="32" w16cid:durableId="1807775620">
    <w:abstractNumId w:val="38"/>
  </w:num>
  <w:num w:numId="33" w16cid:durableId="194512871">
    <w:abstractNumId w:val="41"/>
  </w:num>
  <w:num w:numId="34" w16cid:durableId="420756440">
    <w:abstractNumId w:val="11"/>
  </w:num>
  <w:num w:numId="35" w16cid:durableId="612059468">
    <w:abstractNumId w:val="15"/>
  </w:num>
  <w:num w:numId="36" w16cid:durableId="528567120">
    <w:abstractNumId w:val="37"/>
  </w:num>
  <w:num w:numId="37" w16cid:durableId="820122835">
    <w:abstractNumId w:val="2"/>
  </w:num>
  <w:num w:numId="38" w16cid:durableId="1607427402">
    <w:abstractNumId w:val="27"/>
  </w:num>
  <w:num w:numId="39" w16cid:durableId="466435277">
    <w:abstractNumId w:val="24"/>
  </w:num>
  <w:num w:numId="40" w16cid:durableId="975254053">
    <w:abstractNumId w:val="16"/>
  </w:num>
  <w:num w:numId="41" w16cid:durableId="161699328">
    <w:abstractNumId w:val="40"/>
  </w:num>
  <w:num w:numId="42" w16cid:durableId="1369836194">
    <w:abstractNumId w:val="20"/>
  </w:num>
  <w:num w:numId="43" w16cid:durableId="1288857569">
    <w:abstractNumId w:val="12"/>
  </w:num>
  <w:num w:numId="44" w16cid:durableId="1113935901">
    <w:abstractNumId w:val="8"/>
  </w:num>
  <w:num w:numId="45" w16cid:durableId="783303832">
    <w:abstractNumId w:val="19"/>
  </w:num>
  <w:num w:numId="46" w16cid:durableId="588466863">
    <w:abstractNumId w:val="43"/>
  </w:num>
  <w:num w:numId="47" w16cid:durableId="1075397329">
    <w:abstractNumId w:val="26"/>
  </w:num>
  <w:num w:numId="48" w16cid:durableId="293412138">
    <w:abstractNumId w:val="14"/>
  </w:num>
  <w:num w:numId="49" w16cid:durableId="1066342128">
    <w:abstractNumId w:val="13"/>
  </w:num>
  <w:num w:numId="50" w16cid:durableId="1738890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9014492">
    <w:abstractNumId w:val="37"/>
    <w:lvlOverride w:ilvl="0">
      <w:startOverride w:val="4"/>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61583544">
    <w:abstractNumId w:val="9"/>
  </w:num>
  <w:num w:numId="53" w16cid:durableId="1830318464">
    <w:abstractNumId w:val="30"/>
  </w:num>
  <w:num w:numId="54" w16cid:durableId="66535008">
    <w:abstractNumId w:val="23"/>
  </w:num>
  <w:num w:numId="55" w16cid:durableId="979727316">
    <w:abstractNumId w:val="36"/>
  </w:num>
  <w:num w:numId="56" w16cid:durableId="1586305733">
    <w:abstractNumId w:val="37"/>
  </w:num>
  <w:num w:numId="57" w16cid:durableId="15640269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69870276">
    <w:abstractNumId w:val="25"/>
  </w:num>
  <w:num w:numId="59" w16cid:durableId="206059274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MjM0MrIwszQ2tDRW0lEKTi0uzszPAykwrAUA1yHxciwAAAA="/>
  </w:docVars>
  <w:rsids>
    <w:rsidRoot w:val="00D4117F"/>
    <w:rsid w:val="000007D2"/>
    <w:rsid w:val="00006D54"/>
    <w:rsid w:val="000158ED"/>
    <w:rsid w:val="00023D01"/>
    <w:rsid w:val="00025198"/>
    <w:rsid w:val="00030ED4"/>
    <w:rsid w:val="00032A73"/>
    <w:rsid w:val="00032B81"/>
    <w:rsid w:val="00035D4D"/>
    <w:rsid w:val="00037EE0"/>
    <w:rsid w:val="000409C1"/>
    <w:rsid w:val="0004364D"/>
    <w:rsid w:val="00050999"/>
    <w:rsid w:val="00055B70"/>
    <w:rsid w:val="00064818"/>
    <w:rsid w:val="0007021E"/>
    <w:rsid w:val="00071374"/>
    <w:rsid w:val="00073B65"/>
    <w:rsid w:val="00074A3E"/>
    <w:rsid w:val="00077222"/>
    <w:rsid w:val="00081148"/>
    <w:rsid w:val="000813AC"/>
    <w:rsid w:val="00095B59"/>
    <w:rsid w:val="00097111"/>
    <w:rsid w:val="000A39B8"/>
    <w:rsid w:val="000B3B70"/>
    <w:rsid w:val="000B44AF"/>
    <w:rsid w:val="000B455D"/>
    <w:rsid w:val="000B5DA8"/>
    <w:rsid w:val="000C2F96"/>
    <w:rsid w:val="000C6D7B"/>
    <w:rsid w:val="000D26DF"/>
    <w:rsid w:val="000E3274"/>
    <w:rsid w:val="000F708F"/>
    <w:rsid w:val="00101ADB"/>
    <w:rsid w:val="00102572"/>
    <w:rsid w:val="0010767A"/>
    <w:rsid w:val="00112631"/>
    <w:rsid w:val="001127E6"/>
    <w:rsid w:val="001133AD"/>
    <w:rsid w:val="00113F3C"/>
    <w:rsid w:val="00115ECA"/>
    <w:rsid w:val="001212A4"/>
    <w:rsid w:val="001262D0"/>
    <w:rsid w:val="001306F2"/>
    <w:rsid w:val="00130C83"/>
    <w:rsid w:val="0013236C"/>
    <w:rsid w:val="00140694"/>
    <w:rsid w:val="00144C80"/>
    <w:rsid w:val="00150EE3"/>
    <w:rsid w:val="00161B4B"/>
    <w:rsid w:val="00166794"/>
    <w:rsid w:val="001674CF"/>
    <w:rsid w:val="0017013F"/>
    <w:rsid w:val="00171864"/>
    <w:rsid w:val="00174B69"/>
    <w:rsid w:val="00176272"/>
    <w:rsid w:val="001801D7"/>
    <w:rsid w:val="00182F45"/>
    <w:rsid w:val="00184F6A"/>
    <w:rsid w:val="0018766D"/>
    <w:rsid w:val="001A4026"/>
    <w:rsid w:val="001A4571"/>
    <w:rsid w:val="001A7DC8"/>
    <w:rsid w:val="001B1416"/>
    <w:rsid w:val="001B4C23"/>
    <w:rsid w:val="001B6A7E"/>
    <w:rsid w:val="001B6F8C"/>
    <w:rsid w:val="001B7037"/>
    <w:rsid w:val="001C07FB"/>
    <w:rsid w:val="001D18F6"/>
    <w:rsid w:val="001D1F12"/>
    <w:rsid w:val="001D649F"/>
    <w:rsid w:val="001D6F29"/>
    <w:rsid w:val="001D7733"/>
    <w:rsid w:val="001E2A00"/>
    <w:rsid w:val="001E6A78"/>
    <w:rsid w:val="002043F0"/>
    <w:rsid w:val="002046EF"/>
    <w:rsid w:val="00205426"/>
    <w:rsid w:val="00206BF3"/>
    <w:rsid w:val="002158A9"/>
    <w:rsid w:val="00216090"/>
    <w:rsid w:val="00221C74"/>
    <w:rsid w:val="00230B98"/>
    <w:rsid w:val="00233C53"/>
    <w:rsid w:val="00241DAE"/>
    <w:rsid w:val="002424C3"/>
    <w:rsid w:val="00242AE5"/>
    <w:rsid w:val="0024406F"/>
    <w:rsid w:val="0024525A"/>
    <w:rsid w:val="0025046F"/>
    <w:rsid w:val="00257655"/>
    <w:rsid w:val="0026263B"/>
    <w:rsid w:val="0026361D"/>
    <w:rsid w:val="00276D7F"/>
    <w:rsid w:val="00276D80"/>
    <w:rsid w:val="0028113F"/>
    <w:rsid w:val="00282187"/>
    <w:rsid w:val="00284AF0"/>
    <w:rsid w:val="0028586D"/>
    <w:rsid w:val="00296E75"/>
    <w:rsid w:val="00297B01"/>
    <w:rsid w:val="002A300C"/>
    <w:rsid w:val="002A4B0B"/>
    <w:rsid w:val="002A6065"/>
    <w:rsid w:val="002A6500"/>
    <w:rsid w:val="002A68BF"/>
    <w:rsid w:val="002A7D2A"/>
    <w:rsid w:val="002B10F8"/>
    <w:rsid w:val="002B43A3"/>
    <w:rsid w:val="002C196A"/>
    <w:rsid w:val="002C4166"/>
    <w:rsid w:val="002C485E"/>
    <w:rsid w:val="002C780E"/>
    <w:rsid w:val="002D140E"/>
    <w:rsid w:val="002D2F56"/>
    <w:rsid w:val="002D4DDB"/>
    <w:rsid w:val="002D5E6D"/>
    <w:rsid w:val="002E1243"/>
    <w:rsid w:val="002E165F"/>
    <w:rsid w:val="002E1974"/>
    <w:rsid w:val="002E45E6"/>
    <w:rsid w:val="002E6AE9"/>
    <w:rsid w:val="002E7223"/>
    <w:rsid w:val="002F12BF"/>
    <w:rsid w:val="002F260E"/>
    <w:rsid w:val="002F5634"/>
    <w:rsid w:val="002F68E7"/>
    <w:rsid w:val="00302397"/>
    <w:rsid w:val="00302D15"/>
    <w:rsid w:val="003102DE"/>
    <w:rsid w:val="00313F71"/>
    <w:rsid w:val="00315DD7"/>
    <w:rsid w:val="00316DCF"/>
    <w:rsid w:val="003175D5"/>
    <w:rsid w:val="00321D1A"/>
    <w:rsid w:val="00323560"/>
    <w:rsid w:val="00326485"/>
    <w:rsid w:val="00331D06"/>
    <w:rsid w:val="00333AAB"/>
    <w:rsid w:val="00335582"/>
    <w:rsid w:val="003452CB"/>
    <w:rsid w:val="003459DB"/>
    <w:rsid w:val="00345ED0"/>
    <w:rsid w:val="00352015"/>
    <w:rsid w:val="003526F9"/>
    <w:rsid w:val="0035369E"/>
    <w:rsid w:val="00353E2A"/>
    <w:rsid w:val="00357272"/>
    <w:rsid w:val="003646A5"/>
    <w:rsid w:val="00367794"/>
    <w:rsid w:val="00367A2C"/>
    <w:rsid w:val="003709E4"/>
    <w:rsid w:val="003729F4"/>
    <w:rsid w:val="00374838"/>
    <w:rsid w:val="00374FDA"/>
    <w:rsid w:val="00375359"/>
    <w:rsid w:val="003843C6"/>
    <w:rsid w:val="00395A5C"/>
    <w:rsid w:val="00397AA6"/>
    <w:rsid w:val="003A2C50"/>
    <w:rsid w:val="003B03FB"/>
    <w:rsid w:val="003B4C73"/>
    <w:rsid w:val="003B75FF"/>
    <w:rsid w:val="003C3752"/>
    <w:rsid w:val="003D76B4"/>
    <w:rsid w:val="003E18F8"/>
    <w:rsid w:val="003E2D19"/>
    <w:rsid w:val="003E64AD"/>
    <w:rsid w:val="003F5A6A"/>
    <w:rsid w:val="00411336"/>
    <w:rsid w:val="00411957"/>
    <w:rsid w:val="004207C8"/>
    <w:rsid w:val="00423D32"/>
    <w:rsid w:val="00424E0B"/>
    <w:rsid w:val="004312B0"/>
    <w:rsid w:val="004317DE"/>
    <w:rsid w:val="00431897"/>
    <w:rsid w:val="00431D2D"/>
    <w:rsid w:val="00434D58"/>
    <w:rsid w:val="00437083"/>
    <w:rsid w:val="00440A08"/>
    <w:rsid w:val="0044579B"/>
    <w:rsid w:val="00445B53"/>
    <w:rsid w:val="00446E22"/>
    <w:rsid w:val="00450F31"/>
    <w:rsid w:val="00451D67"/>
    <w:rsid w:val="0045296E"/>
    <w:rsid w:val="00453D5D"/>
    <w:rsid w:val="00454240"/>
    <w:rsid w:val="00455200"/>
    <w:rsid w:val="00456699"/>
    <w:rsid w:val="004618F9"/>
    <w:rsid w:val="0046192B"/>
    <w:rsid w:val="0046320F"/>
    <w:rsid w:val="0046347C"/>
    <w:rsid w:val="0046476A"/>
    <w:rsid w:val="00472B06"/>
    <w:rsid w:val="00477010"/>
    <w:rsid w:val="004771D0"/>
    <w:rsid w:val="00483117"/>
    <w:rsid w:val="004833BF"/>
    <w:rsid w:val="004869C6"/>
    <w:rsid w:val="00487718"/>
    <w:rsid w:val="004905F4"/>
    <w:rsid w:val="00490AFA"/>
    <w:rsid w:val="00490DD7"/>
    <w:rsid w:val="0049336C"/>
    <w:rsid w:val="004A0583"/>
    <w:rsid w:val="004B036F"/>
    <w:rsid w:val="004B139C"/>
    <w:rsid w:val="004B4A76"/>
    <w:rsid w:val="004B6A52"/>
    <w:rsid w:val="004C0D03"/>
    <w:rsid w:val="004C16DF"/>
    <w:rsid w:val="004C41C5"/>
    <w:rsid w:val="004C731A"/>
    <w:rsid w:val="004D53F7"/>
    <w:rsid w:val="004D67BE"/>
    <w:rsid w:val="004E2E8D"/>
    <w:rsid w:val="004E556A"/>
    <w:rsid w:val="004F7C33"/>
    <w:rsid w:val="0050184B"/>
    <w:rsid w:val="0052047C"/>
    <w:rsid w:val="00526A9D"/>
    <w:rsid w:val="00553443"/>
    <w:rsid w:val="00572779"/>
    <w:rsid w:val="0057643F"/>
    <w:rsid w:val="0059013A"/>
    <w:rsid w:val="00593116"/>
    <w:rsid w:val="005967FE"/>
    <w:rsid w:val="005974B8"/>
    <w:rsid w:val="0059785A"/>
    <w:rsid w:val="005A4D01"/>
    <w:rsid w:val="005A6ABA"/>
    <w:rsid w:val="005B081D"/>
    <w:rsid w:val="005B3585"/>
    <w:rsid w:val="005C14C0"/>
    <w:rsid w:val="005C37E5"/>
    <w:rsid w:val="005C49C8"/>
    <w:rsid w:val="005C7475"/>
    <w:rsid w:val="005C7C6F"/>
    <w:rsid w:val="005D0550"/>
    <w:rsid w:val="005D59DD"/>
    <w:rsid w:val="005E022D"/>
    <w:rsid w:val="005E0FCD"/>
    <w:rsid w:val="005E1F82"/>
    <w:rsid w:val="005E555B"/>
    <w:rsid w:val="005F55F8"/>
    <w:rsid w:val="006013E8"/>
    <w:rsid w:val="0060145F"/>
    <w:rsid w:val="006034E6"/>
    <w:rsid w:val="00607B29"/>
    <w:rsid w:val="00617621"/>
    <w:rsid w:val="0062104A"/>
    <w:rsid w:val="00622926"/>
    <w:rsid w:val="00625242"/>
    <w:rsid w:val="00627AF2"/>
    <w:rsid w:val="00630B77"/>
    <w:rsid w:val="0063382B"/>
    <w:rsid w:val="00633E40"/>
    <w:rsid w:val="00635BE7"/>
    <w:rsid w:val="006425E8"/>
    <w:rsid w:val="00645942"/>
    <w:rsid w:val="00646A9E"/>
    <w:rsid w:val="00656EEC"/>
    <w:rsid w:val="006641DE"/>
    <w:rsid w:val="00664EC8"/>
    <w:rsid w:val="00670352"/>
    <w:rsid w:val="0067576E"/>
    <w:rsid w:val="0068534C"/>
    <w:rsid w:val="00692DFF"/>
    <w:rsid w:val="0069762C"/>
    <w:rsid w:val="006A2B22"/>
    <w:rsid w:val="006A3BD0"/>
    <w:rsid w:val="006C11CD"/>
    <w:rsid w:val="006C5732"/>
    <w:rsid w:val="006C6DFF"/>
    <w:rsid w:val="006D4C74"/>
    <w:rsid w:val="006E04B6"/>
    <w:rsid w:val="006E0D88"/>
    <w:rsid w:val="006E3FA5"/>
    <w:rsid w:val="006E78DE"/>
    <w:rsid w:val="0070188E"/>
    <w:rsid w:val="00713A2D"/>
    <w:rsid w:val="00724064"/>
    <w:rsid w:val="007317C1"/>
    <w:rsid w:val="00733438"/>
    <w:rsid w:val="0073676D"/>
    <w:rsid w:val="00744B5D"/>
    <w:rsid w:val="0074558C"/>
    <w:rsid w:val="0074607D"/>
    <w:rsid w:val="007545E5"/>
    <w:rsid w:val="00761698"/>
    <w:rsid w:val="00771AA3"/>
    <w:rsid w:val="00772290"/>
    <w:rsid w:val="0077242E"/>
    <w:rsid w:val="00782416"/>
    <w:rsid w:val="0079213D"/>
    <w:rsid w:val="007950AA"/>
    <w:rsid w:val="00795C51"/>
    <w:rsid w:val="00796EBC"/>
    <w:rsid w:val="007A22AA"/>
    <w:rsid w:val="007A2B59"/>
    <w:rsid w:val="007B3D32"/>
    <w:rsid w:val="007B6D54"/>
    <w:rsid w:val="007B7520"/>
    <w:rsid w:val="007C110E"/>
    <w:rsid w:val="007C1E09"/>
    <w:rsid w:val="007C4414"/>
    <w:rsid w:val="007C75EF"/>
    <w:rsid w:val="007D3B7B"/>
    <w:rsid w:val="007D4CD2"/>
    <w:rsid w:val="007D7FEB"/>
    <w:rsid w:val="007E1C06"/>
    <w:rsid w:val="007E3A6D"/>
    <w:rsid w:val="007E77D9"/>
    <w:rsid w:val="007E7FC1"/>
    <w:rsid w:val="007F408C"/>
    <w:rsid w:val="00812C31"/>
    <w:rsid w:val="00817905"/>
    <w:rsid w:val="0082215D"/>
    <w:rsid w:val="008232AF"/>
    <w:rsid w:val="0082530C"/>
    <w:rsid w:val="00827D97"/>
    <w:rsid w:val="0083526A"/>
    <w:rsid w:val="0084221A"/>
    <w:rsid w:val="008422C8"/>
    <w:rsid w:val="008424AD"/>
    <w:rsid w:val="008434DA"/>
    <w:rsid w:val="00852C15"/>
    <w:rsid w:val="00853D2E"/>
    <w:rsid w:val="008616DA"/>
    <w:rsid w:val="00861B18"/>
    <w:rsid w:val="00861C5C"/>
    <w:rsid w:val="0086204A"/>
    <w:rsid w:val="0086678E"/>
    <w:rsid w:val="008667D6"/>
    <w:rsid w:val="00872B6D"/>
    <w:rsid w:val="008733F6"/>
    <w:rsid w:val="00877596"/>
    <w:rsid w:val="00880EAB"/>
    <w:rsid w:val="00884573"/>
    <w:rsid w:val="00884B69"/>
    <w:rsid w:val="00885872"/>
    <w:rsid w:val="0089230E"/>
    <w:rsid w:val="00893F80"/>
    <w:rsid w:val="008975B1"/>
    <w:rsid w:val="008A3B7E"/>
    <w:rsid w:val="008A4D06"/>
    <w:rsid w:val="008A5EF7"/>
    <w:rsid w:val="008A6294"/>
    <w:rsid w:val="008C08C3"/>
    <w:rsid w:val="008C2726"/>
    <w:rsid w:val="008D06BB"/>
    <w:rsid w:val="008D081E"/>
    <w:rsid w:val="008D6FC5"/>
    <w:rsid w:val="008E3928"/>
    <w:rsid w:val="008E5BB6"/>
    <w:rsid w:val="008E70AD"/>
    <w:rsid w:val="008F220F"/>
    <w:rsid w:val="008F3269"/>
    <w:rsid w:val="008F70C8"/>
    <w:rsid w:val="0090055F"/>
    <w:rsid w:val="009011BD"/>
    <w:rsid w:val="009026BC"/>
    <w:rsid w:val="00916F66"/>
    <w:rsid w:val="009175A9"/>
    <w:rsid w:val="00925513"/>
    <w:rsid w:val="009360B8"/>
    <w:rsid w:val="00942668"/>
    <w:rsid w:val="00944A46"/>
    <w:rsid w:val="00950B5F"/>
    <w:rsid w:val="00952B56"/>
    <w:rsid w:val="0095496F"/>
    <w:rsid w:val="00971F92"/>
    <w:rsid w:val="00973EBA"/>
    <w:rsid w:val="00975107"/>
    <w:rsid w:val="00980547"/>
    <w:rsid w:val="00981247"/>
    <w:rsid w:val="00992B86"/>
    <w:rsid w:val="009977CB"/>
    <w:rsid w:val="009A3B5C"/>
    <w:rsid w:val="009A3EA3"/>
    <w:rsid w:val="009A4064"/>
    <w:rsid w:val="009A54C6"/>
    <w:rsid w:val="009C02E8"/>
    <w:rsid w:val="009C0939"/>
    <w:rsid w:val="009C0F2F"/>
    <w:rsid w:val="009C182B"/>
    <w:rsid w:val="009C4444"/>
    <w:rsid w:val="009C5F1B"/>
    <w:rsid w:val="009D7B0C"/>
    <w:rsid w:val="009E22FA"/>
    <w:rsid w:val="009E2852"/>
    <w:rsid w:val="009E3A2C"/>
    <w:rsid w:val="009E3D58"/>
    <w:rsid w:val="009E7810"/>
    <w:rsid w:val="009F2566"/>
    <w:rsid w:val="009F2E78"/>
    <w:rsid w:val="00A00FB4"/>
    <w:rsid w:val="00A03330"/>
    <w:rsid w:val="00A04BFA"/>
    <w:rsid w:val="00A14001"/>
    <w:rsid w:val="00A15911"/>
    <w:rsid w:val="00A17241"/>
    <w:rsid w:val="00A17CFF"/>
    <w:rsid w:val="00A23276"/>
    <w:rsid w:val="00A2652B"/>
    <w:rsid w:val="00A367B9"/>
    <w:rsid w:val="00A43206"/>
    <w:rsid w:val="00A43232"/>
    <w:rsid w:val="00A45A34"/>
    <w:rsid w:val="00A4752A"/>
    <w:rsid w:val="00A4770E"/>
    <w:rsid w:val="00A540F4"/>
    <w:rsid w:val="00A54561"/>
    <w:rsid w:val="00A63428"/>
    <w:rsid w:val="00A67115"/>
    <w:rsid w:val="00A719E8"/>
    <w:rsid w:val="00A7213E"/>
    <w:rsid w:val="00A80444"/>
    <w:rsid w:val="00A80CEB"/>
    <w:rsid w:val="00A8496F"/>
    <w:rsid w:val="00A86416"/>
    <w:rsid w:val="00A939DC"/>
    <w:rsid w:val="00A945E9"/>
    <w:rsid w:val="00A94E33"/>
    <w:rsid w:val="00AA341C"/>
    <w:rsid w:val="00AA373E"/>
    <w:rsid w:val="00AA4B18"/>
    <w:rsid w:val="00AA59D9"/>
    <w:rsid w:val="00AA769C"/>
    <w:rsid w:val="00AB6A81"/>
    <w:rsid w:val="00AC1A88"/>
    <w:rsid w:val="00AC7962"/>
    <w:rsid w:val="00AD336E"/>
    <w:rsid w:val="00AD4C4F"/>
    <w:rsid w:val="00AD5D99"/>
    <w:rsid w:val="00AE075A"/>
    <w:rsid w:val="00AE29E1"/>
    <w:rsid w:val="00AE556C"/>
    <w:rsid w:val="00AE6950"/>
    <w:rsid w:val="00B0021A"/>
    <w:rsid w:val="00B005BB"/>
    <w:rsid w:val="00B00A27"/>
    <w:rsid w:val="00B05F79"/>
    <w:rsid w:val="00B0733A"/>
    <w:rsid w:val="00B076B9"/>
    <w:rsid w:val="00B25467"/>
    <w:rsid w:val="00B2627D"/>
    <w:rsid w:val="00B26C40"/>
    <w:rsid w:val="00B44AD2"/>
    <w:rsid w:val="00B518C1"/>
    <w:rsid w:val="00B5653A"/>
    <w:rsid w:val="00B60C8F"/>
    <w:rsid w:val="00B624D5"/>
    <w:rsid w:val="00B629C8"/>
    <w:rsid w:val="00B71CB2"/>
    <w:rsid w:val="00B77B24"/>
    <w:rsid w:val="00B82BAC"/>
    <w:rsid w:val="00B91B3E"/>
    <w:rsid w:val="00B969C9"/>
    <w:rsid w:val="00BA1780"/>
    <w:rsid w:val="00BA2C50"/>
    <w:rsid w:val="00BA510B"/>
    <w:rsid w:val="00BA5CFD"/>
    <w:rsid w:val="00BA6F7A"/>
    <w:rsid w:val="00BB39DF"/>
    <w:rsid w:val="00BC3781"/>
    <w:rsid w:val="00BC67C0"/>
    <w:rsid w:val="00BC6E8E"/>
    <w:rsid w:val="00BD4D14"/>
    <w:rsid w:val="00BD6DAB"/>
    <w:rsid w:val="00BD6DED"/>
    <w:rsid w:val="00BD6E2E"/>
    <w:rsid w:val="00BD7F5F"/>
    <w:rsid w:val="00BE0D3F"/>
    <w:rsid w:val="00BE16A5"/>
    <w:rsid w:val="00BF4458"/>
    <w:rsid w:val="00C00E25"/>
    <w:rsid w:val="00C015FF"/>
    <w:rsid w:val="00C021F9"/>
    <w:rsid w:val="00C110AE"/>
    <w:rsid w:val="00C14A80"/>
    <w:rsid w:val="00C217A8"/>
    <w:rsid w:val="00C2222B"/>
    <w:rsid w:val="00C32F0C"/>
    <w:rsid w:val="00C400E8"/>
    <w:rsid w:val="00C4182B"/>
    <w:rsid w:val="00C4256C"/>
    <w:rsid w:val="00C42B83"/>
    <w:rsid w:val="00C52679"/>
    <w:rsid w:val="00C54FD0"/>
    <w:rsid w:val="00C55DAE"/>
    <w:rsid w:val="00C60FBE"/>
    <w:rsid w:val="00C617E9"/>
    <w:rsid w:val="00C62EB7"/>
    <w:rsid w:val="00C63FAC"/>
    <w:rsid w:val="00C747E3"/>
    <w:rsid w:val="00C81525"/>
    <w:rsid w:val="00C908EA"/>
    <w:rsid w:val="00C92825"/>
    <w:rsid w:val="00C948AA"/>
    <w:rsid w:val="00C95187"/>
    <w:rsid w:val="00C9664D"/>
    <w:rsid w:val="00C974FF"/>
    <w:rsid w:val="00CA272D"/>
    <w:rsid w:val="00CA5461"/>
    <w:rsid w:val="00CA67DC"/>
    <w:rsid w:val="00CA7604"/>
    <w:rsid w:val="00CB1235"/>
    <w:rsid w:val="00CB2A89"/>
    <w:rsid w:val="00CB70D1"/>
    <w:rsid w:val="00CC49BD"/>
    <w:rsid w:val="00CC7609"/>
    <w:rsid w:val="00CC7C7D"/>
    <w:rsid w:val="00CD1482"/>
    <w:rsid w:val="00CD1497"/>
    <w:rsid w:val="00CE452C"/>
    <w:rsid w:val="00CE56FB"/>
    <w:rsid w:val="00CE7B12"/>
    <w:rsid w:val="00CF1586"/>
    <w:rsid w:val="00CF4D14"/>
    <w:rsid w:val="00CF6636"/>
    <w:rsid w:val="00CF7DC8"/>
    <w:rsid w:val="00D062A5"/>
    <w:rsid w:val="00D07597"/>
    <w:rsid w:val="00D11688"/>
    <w:rsid w:val="00D1325E"/>
    <w:rsid w:val="00D15415"/>
    <w:rsid w:val="00D21F9C"/>
    <w:rsid w:val="00D21FBC"/>
    <w:rsid w:val="00D24291"/>
    <w:rsid w:val="00D26700"/>
    <w:rsid w:val="00D35A0A"/>
    <w:rsid w:val="00D36573"/>
    <w:rsid w:val="00D37E86"/>
    <w:rsid w:val="00D4117F"/>
    <w:rsid w:val="00D44BE5"/>
    <w:rsid w:val="00D4505D"/>
    <w:rsid w:val="00D47719"/>
    <w:rsid w:val="00D47F6D"/>
    <w:rsid w:val="00D512DD"/>
    <w:rsid w:val="00D53CD8"/>
    <w:rsid w:val="00D6636C"/>
    <w:rsid w:val="00D67001"/>
    <w:rsid w:val="00D7392A"/>
    <w:rsid w:val="00D749E0"/>
    <w:rsid w:val="00D771D5"/>
    <w:rsid w:val="00D80935"/>
    <w:rsid w:val="00D833B1"/>
    <w:rsid w:val="00D91153"/>
    <w:rsid w:val="00D93A4E"/>
    <w:rsid w:val="00D9587D"/>
    <w:rsid w:val="00D95D01"/>
    <w:rsid w:val="00D9711B"/>
    <w:rsid w:val="00DA1F32"/>
    <w:rsid w:val="00DA66A1"/>
    <w:rsid w:val="00DB0E84"/>
    <w:rsid w:val="00DC5ABB"/>
    <w:rsid w:val="00DC5E4A"/>
    <w:rsid w:val="00DD237C"/>
    <w:rsid w:val="00DD5324"/>
    <w:rsid w:val="00DD7C71"/>
    <w:rsid w:val="00DE1E31"/>
    <w:rsid w:val="00DE29B7"/>
    <w:rsid w:val="00DE50D1"/>
    <w:rsid w:val="00DF28EF"/>
    <w:rsid w:val="00DF35C1"/>
    <w:rsid w:val="00DF490D"/>
    <w:rsid w:val="00E04FA1"/>
    <w:rsid w:val="00E054E9"/>
    <w:rsid w:val="00E11A2D"/>
    <w:rsid w:val="00E15339"/>
    <w:rsid w:val="00E24803"/>
    <w:rsid w:val="00E3525A"/>
    <w:rsid w:val="00E35479"/>
    <w:rsid w:val="00E4484B"/>
    <w:rsid w:val="00E54EEE"/>
    <w:rsid w:val="00E6096C"/>
    <w:rsid w:val="00E64881"/>
    <w:rsid w:val="00E652CA"/>
    <w:rsid w:val="00E80137"/>
    <w:rsid w:val="00E81FF5"/>
    <w:rsid w:val="00E8236B"/>
    <w:rsid w:val="00E843A8"/>
    <w:rsid w:val="00E85F02"/>
    <w:rsid w:val="00E87612"/>
    <w:rsid w:val="00EA5B3B"/>
    <w:rsid w:val="00EB18FB"/>
    <w:rsid w:val="00EB3E20"/>
    <w:rsid w:val="00EB4D99"/>
    <w:rsid w:val="00EC45F1"/>
    <w:rsid w:val="00ED4595"/>
    <w:rsid w:val="00EE27EF"/>
    <w:rsid w:val="00EE77EC"/>
    <w:rsid w:val="00EE7B1A"/>
    <w:rsid w:val="00EF2920"/>
    <w:rsid w:val="00EF7599"/>
    <w:rsid w:val="00EF7AED"/>
    <w:rsid w:val="00F02413"/>
    <w:rsid w:val="00F02940"/>
    <w:rsid w:val="00F0308F"/>
    <w:rsid w:val="00F11AF6"/>
    <w:rsid w:val="00F12093"/>
    <w:rsid w:val="00F13A7C"/>
    <w:rsid w:val="00F13C4D"/>
    <w:rsid w:val="00F16E38"/>
    <w:rsid w:val="00F20E00"/>
    <w:rsid w:val="00F25AE5"/>
    <w:rsid w:val="00F3632C"/>
    <w:rsid w:val="00F36CDB"/>
    <w:rsid w:val="00F40827"/>
    <w:rsid w:val="00F451D1"/>
    <w:rsid w:val="00F575FA"/>
    <w:rsid w:val="00F61EEC"/>
    <w:rsid w:val="00F621D9"/>
    <w:rsid w:val="00F62A31"/>
    <w:rsid w:val="00F6316C"/>
    <w:rsid w:val="00F65B00"/>
    <w:rsid w:val="00F67407"/>
    <w:rsid w:val="00F67481"/>
    <w:rsid w:val="00F6758A"/>
    <w:rsid w:val="00F7373D"/>
    <w:rsid w:val="00F808D8"/>
    <w:rsid w:val="00F8368B"/>
    <w:rsid w:val="00F85079"/>
    <w:rsid w:val="00F8556D"/>
    <w:rsid w:val="00F86DED"/>
    <w:rsid w:val="00F93E70"/>
    <w:rsid w:val="00F9521F"/>
    <w:rsid w:val="00F96EF4"/>
    <w:rsid w:val="00FA117D"/>
    <w:rsid w:val="00FA1CDA"/>
    <w:rsid w:val="00FA37EA"/>
    <w:rsid w:val="00FB1EBB"/>
    <w:rsid w:val="00FB75F5"/>
    <w:rsid w:val="00FB7674"/>
    <w:rsid w:val="00FC1763"/>
    <w:rsid w:val="00FC203F"/>
    <w:rsid w:val="00FC3058"/>
    <w:rsid w:val="00FC767C"/>
    <w:rsid w:val="00FD002E"/>
    <w:rsid w:val="00FD52BE"/>
    <w:rsid w:val="00FD6369"/>
    <w:rsid w:val="00FE50EC"/>
    <w:rsid w:val="00FF0614"/>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26F1"/>
  <w15:docId w15:val="{C24CEF37-910F-4CF2-8B45-1F48DB7A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0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A4026"/>
    <w:pPr>
      <w:widowControl w:val="0"/>
      <w:autoSpaceDE w:val="0"/>
      <w:autoSpaceDN w:val="0"/>
      <w:ind w:left="820" w:hanging="361"/>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1A40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D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105"/>
    <w:pPr>
      <w:widowControl w:val="0"/>
      <w:spacing w:after="240"/>
      <w:ind w:firstLine="720"/>
    </w:pPr>
  </w:style>
  <w:style w:type="character" w:customStyle="1" w:styleId="BodyTextChar">
    <w:name w:val="Body Text Char"/>
    <w:basedOn w:val="DefaultParagraphFont"/>
    <w:link w:val="BodyText"/>
    <w:rsid w:val="00672B92"/>
    <w:rPr>
      <w:rFonts w:ascii="Times New Roman" w:hAnsi="Times New Roman" w:cs="Times New Roman"/>
      <w:sz w:val="24"/>
      <w:szCs w:val="24"/>
    </w:rPr>
  </w:style>
  <w:style w:type="paragraph" w:customStyle="1" w:styleId="BodyTextContinued">
    <w:name w:val="Body Text Continued"/>
    <w:basedOn w:val="BodyText"/>
    <w:next w:val="BodyText"/>
    <w:rsid w:val="006D5105"/>
    <w:pPr>
      <w:ind w:firstLine="0"/>
    </w:pPr>
    <w:rPr>
      <w:szCs w:val="20"/>
    </w:rPr>
  </w:style>
  <w:style w:type="paragraph" w:styleId="Quote">
    <w:name w:val="Quote"/>
    <w:basedOn w:val="Normal"/>
    <w:next w:val="BodyTextContinued"/>
    <w:link w:val="QuoteChar"/>
    <w:qFormat/>
    <w:rsid w:val="006D5105"/>
    <w:pPr>
      <w:spacing w:after="240"/>
      <w:ind w:left="1440" w:right="1440"/>
    </w:pPr>
    <w:rPr>
      <w:szCs w:val="20"/>
    </w:rPr>
  </w:style>
  <w:style w:type="character" w:customStyle="1" w:styleId="QuoteChar">
    <w:name w:val="Quote Char"/>
    <w:basedOn w:val="DefaultParagraphFont"/>
    <w:link w:val="Quote"/>
    <w:rsid w:val="00672B92"/>
    <w:rPr>
      <w:rFonts w:ascii="Times New Roman" w:hAnsi="Times New Roman" w:cs="Times New Roman"/>
      <w:sz w:val="24"/>
      <w:szCs w:val="20"/>
    </w:rPr>
  </w:style>
  <w:style w:type="paragraph" w:styleId="Header">
    <w:name w:val="header"/>
    <w:basedOn w:val="Normal"/>
    <w:link w:val="HeaderChar"/>
    <w:uiPriority w:val="99"/>
    <w:rsid w:val="006D5105"/>
    <w:pPr>
      <w:tabs>
        <w:tab w:val="center" w:pos="4680"/>
        <w:tab w:val="right" w:pos="9360"/>
      </w:tabs>
    </w:pPr>
  </w:style>
  <w:style w:type="character" w:customStyle="1" w:styleId="HeaderChar">
    <w:name w:val="Header Char"/>
    <w:basedOn w:val="DefaultParagraphFont"/>
    <w:link w:val="Header"/>
    <w:uiPriority w:val="99"/>
    <w:rsid w:val="00672B92"/>
    <w:rPr>
      <w:rFonts w:ascii="Times New Roman" w:hAnsi="Times New Roman" w:cs="Times New Roman"/>
      <w:sz w:val="24"/>
      <w:szCs w:val="24"/>
    </w:rPr>
  </w:style>
  <w:style w:type="paragraph" w:styleId="Footer">
    <w:name w:val="footer"/>
    <w:basedOn w:val="Normal"/>
    <w:link w:val="FooterChar"/>
    <w:uiPriority w:val="99"/>
    <w:rsid w:val="006D5105"/>
    <w:pPr>
      <w:tabs>
        <w:tab w:val="center" w:pos="4680"/>
        <w:tab w:val="right" w:pos="9360"/>
      </w:tabs>
    </w:pPr>
  </w:style>
  <w:style w:type="character" w:customStyle="1" w:styleId="FooterChar">
    <w:name w:val="Footer Char"/>
    <w:basedOn w:val="DefaultParagraphFont"/>
    <w:link w:val="Footer"/>
    <w:uiPriority w:val="99"/>
    <w:rsid w:val="00672B92"/>
    <w:rPr>
      <w:rFonts w:ascii="Times New Roman" w:hAnsi="Times New Roman" w:cs="Times New Roman"/>
      <w:sz w:val="24"/>
      <w:szCs w:val="24"/>
    </w:rPr>
  </w:style>
  <w:style w:type="character" w:styleId="PageNumber">
    <w:name w:val="page number"/>
    <w:basedOn w:val="DefaultParagraphFont"/>
    <w:rsid w:val="006D5105"/>
  </w:style>
  <w:style w:type="paragraph" w:customStyle="1" w:styleId="NumContinue">
    <w:name w:val="Num Continue"/>
    <w:basedOn w:val="BodyText"/>
    <w:link w:val="NumContinueChar"/>
    <w:rsid w:val="002622E2"/>
  </w:style>
  <w:style w:type="character" w:customStyle="1" w:styleId="NumContinueChar">
    <w:name w:val="Num Continue Char"/>
    <w:basedOn w:val="DefaultParagraphFont"/>
    <w:link w:val="NumContinue"/>
    <w:rsid w:val="002622E2"/>
    <w:rPr>
      <w:rFonts w:ascii="Times New Roman" w:hAnsi="Times New Roman" w:cs="Times New Roman"/>
      <w:sz w:val="24"/>
      <w:szCs w:val="24"/>
    </w:rPr>
  </w:style>
  <w:style w:type="paragraph" w:customStyle="1" w:styleId="Legal2Cont1">
    <w:name w:val="Legal2 Cont 1"/>
    <w:basedOn w:val="Normal"/>
    <w:link w:val="Legal2Cont1Char"/>
    <w:rsid w:val="002622E2"/>
    <w:pPr>
      <w:spacing w:after="240"/>
      <w:ind w:firstLine="720"/>
    </w:pPr>
    <w:rPr>
      <w:szCs w:val="20"/>
    </w:rPr>
  </w:style>
  <w:style w:type="character" w:customStyle="1" w:styleId="Legal2Cont1Char">
    <w:name w:val="Legal2 Cont 1 Char"/>
    <w:basedOn w:val="DefaultParagraphFont"/>
    <w:link w:val="Legal2Cont1"/>
    <w:rsid w:val="002622E2"/>
    <w:rPr>
      <w:rFonts w:ascii="Times New Roman" w:hAnsi="Times New Roman" w:cs="Times New Roman"/>
      <w:sz w:val="24"/>
      <w:szCs w:val="20"/>
    </w:rPr>
  </w:style>
  <w:style w:type="paragraph" w:customStyle="1" w:styleId="Legal2Cont2">
    <w:name w:val="Legal2 Cont 2"/>
    <w:basedOn w:val="Legal2Cont1"/>
    <w:link w:val="Legal2Cont2Char"/>
    <w:rsid w:val="002622E2"/>
    <w:pPr>
      <w:ind w:firstLine="1440"/>
    </w:pPr>
  </w:style>
  <w:style w:type="character" w:customStyle="1" w:styleId="Legal2Cont2Char">
    <w:name w:val="Legal2 Cont 2 Char"/>
    <w:basedOn w:val="DefaultParagraphFont"/>
    <w:link w:val="Legal2Cont2"/>
    <w:rsid w:val="002622E2"/>
    <w:rPr>
      <w:rFonts w:ascii="Times New Roman" w:hAnsi="Times New Roman" w:cs="Times New Roman"/>
      <w:sz w:val="24"/>
      <w:szCs w:val="20"/>
    </w:rPr>
  </w:style>
  <w:style w:type="paragraph" w:customStyle="1" w:styleId="Legal2Cont3">
    <w:name w:val="Legal2 Cont 3"/>
    <w:basedOn w:val="Legal2Cont2"/>
    <w:link w:val="Legal2Cont3Char"/>
    <w:rsid w:val="002622E2"/>
    <w:pPr>
      <w:ind w:firstLine="2160"/>
    </w:pPr>
  </w:style>
  <w:style w:type="character" w:customStyle="1" w:styleId="Legal2Cont3Char">
    <w:name w:val="Legal2 Cont 3 Char"/>
    <w:basedOn w:val="DefaultParagraphFont"/>
    <w:link w:val="Legal2Cont3"/>
    <w:rsid w:val="002622E2"/>
    <w:rPr>
      <w:rFonts w:ascii="Times New Roman" w:hAnsi="Times New Roman" w:cs="Times New Roman"/>
      <w:sz w:val="24"/>
      <w:szCs w:val="20"/>
    </w:rPr>
  </w:style>
  <w:style w:type="paragraph" w:customStyle="1" w:styleId="Legal2Cont4">
    <w:name w:val="Legal2 Cont 4"/>
    <w:basedOn w:val="Legal2Cont3"/>
    <w:link w:val="Legal2Cont4Char"/>
    <w:rsid w:val="002622E2"/>
    <w:pPr>
      <w:ind w:firstLine="2880"/>
    </w:pPr>
  </w:style>
  <w:style w:type="character" w:customStyle="1" w:styleId="Legal2Cont4Char">
    <w:name w:val="Legal2 Cont 4 Char"/>
    <w:basedOn w:val="DefaultParagraphFont"/>
    <w:link w:val="Legal2Cont4"/>
    <w:rsid w:val="002622E2"/>
    <w:rPr>
      <w:rFonts w:ascii="Times New Roman" w:hAnsi="Times New Roman" w:cs="Times New Roman"/>
      <w:sz w:val="24"/>
      <w:szCs w:val="20"/>
    </w:rPr>
  </w:style>
  <w:style w:type="paragraph" w:customStyle="1" w:styleId="Legal2Cont5">
    <w:name w:val="Legal2 Cont 5"/>
    <w:basedOn w:val="Legal2Cont4"/>
    <w:link w:val="Legal2Cont5Char"/>
    <w:rsid w:val="002622E2"/>
    <w:pPr>
      <w:ind w:firstLine="3600"/>
    </w:pPr>
  </w:style>
  <w:style w:type="character" w:customStyle="1" w:styleId="Legal2Cont5Char">
    <w:name w:val="Legal2 Cont 5 Char"/>
    <w:basedOn w:val="DefaultParagraphFont"/>
    <w:link w:val="Legal2Cont5"/>
    <w:rsid w:val="002622E2"/>
    <w:rPr>
      <w:rFonts w:ascii="Times New Roman" w:hAnsi="Times New Roman" w:cs="Times New Roman"/>
      <w:sz w:val="24"/>
      <w:szCs w:val="20"/>
    </w:rPr>
  </w:style>
  <w:style w:type="paragraph" w:customStyle="1" w:styleId="Legal2Cont6">
    <w:name w:val="Legal2 Cont 6"/>
    <w:basedOn w:val="Legal2Cont5"/>
    <w:link w:val="Legal2Cont6Char"/>
    <w:rsid w:val="002622E2"/>
    <w:pPr>
      <w:ind w:firstLine="4320"/>
    </w:pPr>
  </w:style>
  <w:style w:type="character" w:customStyle="1" w:styleId="Legal2Cont6Char">
    <w:name w:val="Legal2 Cont 6 Char"/>
    <w:basedOn w:val="DefaultParagraphFont"/>
    <w:link w:val="Legal2Cont6"/>
    <w:rsid w:val="002622E2"/>
    <w:rPr>
      <w:rFonts w:ascii="Times New Roman" w:hAnsi="Times New Roman" w:cs="Times New Roman"/>
      <w:sz w:val="24"/>
      <w:szCs w:val="20"/>
    </w:rPr>
  </w:style>
  <w:style w:type="paragraph" w:customStyle="1" w:styleId="Legal2Cont7">
    <w:name w:val="Legal2 Cont 7"/>
    <w:basedOn w:val="Legal2Cont6"/>
    <w:link w:val="Legal2Cont7Char"/>
    <w:rsid w:val="002622E2"/>
    <w:pPr>
      <w:ind w:firstLine="5040"/>
    </w:pPr>
  </w:style>
  <w:style w:type="character" w:customStyle="1" w:styleId="Legal2Cont7Char">
    <w:name w:val="Legal2 Cont 7 Char"/>
    <w:basedOn w:val="DefaultParagraphFont"/>
    <w:link w:val="Legal2Cont7"/>
    <w:rsid w:val="002622E2"/>
    <w:rPr>
      <w:rFonts w:ascii="Times New Roman" w:hAnsi="Times New Roman" w:cs="Times New Roman"/>
      <w:sz w:val="24"/>
      <w:szCs w:val="20"/>
    </w:rPr>
  </w:style>
  <w:style w:type="paragraph" w:customStyle="1" w:styleId="Legal2Cont8">
    <w:name w:val="Legal2 Cont 8"/>
    <w:basedOn w:val="Legal2Cont7"/>
    <w:link w:val="Legal2Cont8Char"/>
    <w:rsid w:val="002622E2"/>
    <w:pPr>
      <w:ind w:firstLine="1440"/>
    </w:pPr>
  </w:style>
  <w:style w:type="character" w:customStyle="1" w:styleId="Legal2Cont8Char">
    <w:name w:val="Legal2 Cont 8 Char"/>
    <w:basedOn w:val="DefaultParagraphFont"/>
    <w:link w:val="Legal2Cont8"/>
    <w:rsid w:val="002622E2"/>
    <w:rPr>
      <w:rFonts w:ascii="Times New Roman" w:hAnsi="Times New Roman" w:cs="Times New Roman"/>
      <w:sz w:val="24"/>
      <w:szCs w:val="20"/>
    </w:rPr>
  </w:style>
  <w:style w:type="paragraph" w:customStyle="1" w:styleId="Legal2Cont9">
    <w:name w:val="Legal2 Cont 9"/>
    <w:basedOn w:val="Legal2Cont8"/>
    <w:link w:val="Legal2Cont9Char"/>
    <w:rsid w:val="002622E2"/>
    <w:pPr>
      <w:ind w:firstLine="2160"/>
    </w:pPr>
  </w:style>
  <w:style w:type="character" w:customStyle="1" w:styleId="Legal2Cont9Char">
    <w:name w:val="Legal2 Cont 9 Char"/>
    <w:basedOn w:val="DefaultParagraphFont"/>
    <w:link w:val="Legal2Cont9"/>
    <w:rsid w:val="002622E2"/>
    <w:rPr>
      <w:rFonts w:ascii="Times New Roman" w:hAnsi="Times New Roman" w:cs="Times New Roman"/>
      <w:sz w:val="24"/>
      <w:szCs w:val="20"/>
    </w:rPr>
  </w:style>
  <w:style w:type="paragraph" w:customStyle="1" w:styleId="Legal2L1">
    <w:name w:val="Legal2_L1"/>
    <w:basedOn w:val="Normal"/>
    <w:next w:val="BodyText"/>
    <w:link w:val="Legal2L1Char"/>
    <w:rsid w:val="002622E2"/>
    <w:pPr>
      <w:numPr>
        <w:numId w:val="36"/>
      </w:numPr>
      <w:spacing w:after="240"/>
      <w:outlineLvl w:val="0"/>
    </w:pPr>
    <w:rPr>
      <w:szCs w:val="20"/>
    </w:rPr>
  </w:style>
  <w:style w:type="character" w:customStyle="1" w:styleId="Legal2L1Char">
    <w:name w:val="Legal2_L1 Char"/>
    <w:basedOn w:val="DefaultParagraphFont"/>
    <w:link w:val="Legal2L1"/>
    <w:rsid w:val="002622E2"/>
    <w:rPr>
      <w:rFonts w:ascii="Times New Roman" w:hAnsi="Times New Roman" w:cs="Times New Roman"/>
      <w:sz w:val="24"/>
      <w:szCs w:val="20"/>
    </w:rPr>
  </w:style>
  <w:style w:type="paragraph" w:customStyle="1" w:styleId="Legal2L2">
    <w:name w:val="Legal2_L2"/>
    <w:basedOn w:val="Legal2L1"/>
    <w:next w:val="BodyText"/>
    <w:link w:val="Legal2L2Char"/>
    <w:rsid w:val="002622E2"/>
    <w:pPr>
      <w:numPr>
        <w:ilvl w:val="1"/>
      </w:numPr>
      <w:tabs>
        <w:tab w:val="clear" w:pos="2520"/>
        <w:tab w:val="num" w:pos="1440"/>
      </w:tabs>
      <w:ind w:left="0"/>
      <w:outlineLvl w:val="1"/>
    </w:pPr>
  </w:style>
  <w:style w:type="character" w:customStyle="1" w:styleId="Legal2L2Char">
    <w:name w:val="Legal2_L2 Char"/>
    <w:basedOn w:val="DefaultParagraphFont"/>
    <w:link w:val="Legal2L2"/>
    <w:rsid w:val="002622E2"/>
    <w:rPr>
      <w:rFonts w:ascii="Times New Roman" w:hAnsi="Times New Roman" w:cs="Times New Roman"/>
      <w:sz w:val="24"/>
      <w:szCs w:val="20"/>
    </w:rPr>
  </w:style>
  <w:style w:type="paragraph" w:customStyle="1" w:styleId="Legal2L3">
    <w:name w:val="Legal2_L3"/>
    <w:basedOn w:val="Legal2L2"/>
    <w:next w:val="BodyText"/>
    <w:link w:val="Legal2L3Char"/>
    <w:rsid w:val="002622E2"/>
    <w:pPr>
      <w:numPr>
        <w:ilvl w:val="2"/>
      </w:numPr>
      <w:outlineLvl w:val="2"/>
    </w:pPr>
  </w:style>
  <w:style w:type="character" w:customStyle="1" w:styleId="Legal2L3Char">
    <w:name w:val="Legal2_L3 Char"/>
    <w:basedOn w:val="DefaultParagraphFont"/>
    <w:link w:val="Legal2L3"/>
    <w:rsid w:val="002622E2"/>
    <w:rPr>
      <w:rFonts w:ascii="Times New Roman" w:hAnsi="Times New Roman" w:cs="Times New Roman"/>
      <w:sz w:val="24"/>
      <w:szCs w:val="20"/>
    </w:rPr>
  </w:style>
  <w:style w:type="paragraph" w:customStyle="1" w:styleId="Legal2L4">
    <w:name w:val="Legal2_L4"/>
    <w:basedOn w:val="Legal2L3"/>
    <w:next w:val="BodyText"/>
    <w:link w:val="Legal2L4Char"/>
    <w:rsid w:val="002622E2"/>
    <w:pPr>
      <w:numPr>
        <w:ilvl w:val="3"/>
      </w:numPr>
      <w:outlineLvl w:val="3"/>
    </w:pPr>
  </w:style>
  <w:style w:type="character" w:customStyle="1" w:styleId="Legal2L4Char">
    <w:name w:val="Legal2_L4 Char"/>
    <w:basedOn w:val="DefaultParagraphFont"/>
    <w:link w:val="Legal2L4"/>
    <w:rsid w:val="002622E2"/>
    <w:rPr>
      <w:rFonts w:ascii="Times New Roman" w:hAnsi="Times New Roman" w:cs="Times New Roman"/>
      <w:sz w:val="24"/>
      <w:szCs w:val="20"/>
    </w:rPr>
  </w:style>
  <w:style w:type="paragraph" w:customStyle="1" w:styleId="Legal2L5">
    <w:name w:val="Legal2_L5"/>
    <w:basedOn w:val="Legal2L4"/>
    <w:next w:val="BodyText"/>
    <w:link w:val="Legal2L5Char"/>
    <w:rsid w:val="002622E2"/>
    <w:pPr>
      <w:numPr>
        <w:ilvl w:val="4"/>
      </w:numPr>
      <w:outlineLvl w:val="4"/>
    </w:pPr>
  </w:style>
  <w:style w:type="character" w:customStyle="1" w:styleId="Legal2L5Char">
    <w:name w:val="Legal2_L5 Char"/>
    <w:basedOn w:val="DefaultParagraphFont"/>
    <w:link w:val="Legal2L5"/>
    <w:rsid w:val="002622E2"/>
    <w:rPr>
      <w:rFonts w:ascii="Times New Roman" w:hAnsi="Times New Roman" w:cs="Times New Roman"/>
      <w:sz w:val="24"/>
      <w:szCs w:val="20"/>
    </w:rPr>
  </w:style>
  <w:style w:type="paragraph" w:customStyle="1" w:styleId="Legal2L6">
    <w:name w:val="Legal2_L6"/>
    <w:basedOn w:val="Legal2L5"/>
    <w:next w:val="BodyText"/>
    <w:link w:val="Legal2L6Char"/>
    <w:rsid w:val="002622E2"/>
    <w:pPr>
      <w:numPr>
        <w:ilvl w:val="5"/>
      </w:numPr>
      <w:tabs>
        <w:tab w:val="clear" w:pos="4320"/>
        <w:tab w:val="num" w:pos="360"/>
      </w:tabs>
      <w:ind w:firstLine="2880"/>
      <w:outlineLvl w:val="5"/>
    </w:pPr>
  </w:style>
  <w:style w:type="character" w:customStyle="1" w:styleId="Legal2L6Char">
    <w:name w:val="Legal2_L6 Char"/>
    <w:basedOn w:val="DefaultParagraphFont"/>
    <w:link w:val="Legal2L6"/>
    <w:rsid w:val="002622E2"/>
    <w:rPr>
      <w:rFonts w:ascii="Times New Roman" w:hAnsi="Times New Roman" w:cs="Times New Roman"/>
      <w:sz w:val="24"/>
      <w:szCs w:val="20"/>
    </w:rPr>
  </w:style>
  <w:style w:type="paragraph" w:customStyle="1" w:styleId="Legal2L7">
    <w:name w:val="Legal2_L7"/>
    <w:basedOn w:val="Legal2L6"/>
    <w:next w:val="BodyText"/>
    <w:link w:val="Legal2L7Char"/>
    <w:rsid w:val="002622E2"/>
    <w:pPr>
      <w:numPr>
        <w:ilvl w:val="6"/>
      </w:numPr>
      <w:tabs>
        <w:tab w:val="clear" w:pos="5040"/>
        <w:tab w:val="num" w:pos="360"/>
      </w:tabs>
      <w:ind w:firstLine="2880"/>
      <w:outlineLvl w:val="6"/>
    </w:pPr>
  </w:style>
  <w:style w:type="character" w:customStyle="1" w:styleId="Legal2L7Char">
    <w:name w:val="Legal2_L7 Char"/>
    <w:basedOn w:val="DefaultParagraphFont"/>
    <w:link w:val="Legal2L7"/>
    <w:rsid w:val="002622E2"/>
    <w:rPr>
      <w:rFonts w:ascii="Times New Roman" w:hAnsi="Times New Roman" w:cs="Times New Roman"/>
      <w:sz w:val="24"/>
      <w:szCs w:val="20"/>
    </w:rPr>
  </w:style>
  <w:style w:type="paragraph" w:customStyle="1" w:styleId="Legal2L8">
    <w:name w:val="Legal2_L8"/>
    <w:basedOn w:val="Legal2L7"/>
    <w:next w:val="BodyText"/>
    <w:link w:val="Legal2L8Char"/>
    <w:rsid w:val="002622E2"/>
    <w:pPr>
      <w:numPr>
        <w:ilvl w:val="7"/>
      </w:numPr>
      <w:tabs>
        <w:tab w:val="clear" w:pos="1440"/>
        <w:tab w:val="num" w:pos="360"/>
      </w:tabs>
      <w:ind w:firstLine="2880"/>
      <w:outlineLvl w:val="7"/>
    </w:pPr>
  </w:style>
  <w:style w:type="character" w:customStyle="1" w:styleId="Legal2L8Char">
    <w:name w:val="Legal2_L8 Char"/>
    <w:basedOn w:val="DefaultParagraphFont"/>
    <w:link w:val="Legal2L8"/>
    <w:rsid w:val="002622E2"/>
    <w:rPr>
      <w:rFonts w:ascii="Times New Roman" w:hAnsi="Times New Roman" w:cs="Times New Roman"/>
      <w:sz w:val="24"/>
      <w:szCs w:val="20"/>
    </w:rPr>
  </w:style>
  <w:style w:type="paragraph" w:customStyle="1" w:styleId="Legal2L9">
    <w:name w:val="Legal2_L9"/>
    <w:basedOn w:val="Legal2L8"/>
    <w:next w:val="BodyText"/>
    <w:link w:val="Legal2L9Char"/>
    <w:rsid w:val="002622E2"/>
    <w:pPr>
      <w:numPr>
        <w:ilvl w:val="8"/>
      </w:numPr>
      <w:tabs>
        <w:tab w:val="clear" w:pos="2160"/>
        <w:tab w:val="num" w:pos="360"/>
      </w:tabs>
      <w:ind w:firstLine="2880"/>
      <w:outlineLvl w:val="8"/>
    </w:pPr>
  </w:style>
  <w:style w:type="character" w:customStyle="1" w:styleId="Legal2L9Char">
    <w:name w:val="Legal2_L9 Char"/>
    <w:basedOn w:val="DefaultParagraphFont"/>
    <w:link w:val="Legal2L9"/>
    <w:rsid w:val="002622E2"/>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FB65AF"/>
    <w:rPr>
      <w:sz w:val="16"/>
      <w:szCs w:val="16"/>
    </w:rPr>
  </w:style>
  <w:style w:type="paragraph" w:styleId="CommentText">
    <w:name w:val="annotation text"/>
    <w:basedOn w:val="Normal"/>
    <w:link w:val="CommentTextChar"/>
    <w:uiPriority w:val="99"/>
    <w:unhideWhenUsed/>
    <w:rsid w:val="00FB65AF"/>
    <w:rPr>
      <w:sz w:val="20"/>
      <w:szCs w:val="20"/>
    </w:rPr>
  </w:style>
  <w:style w:type="character" w:customStyle="1" w:styleId="CommentTextChar">
    <w:name w:val="Comment Text Char"/>
    <w:basedOn w:val="DefaultParagraphFont"/>
    <w:link w:val="CommentText"/>
    <w:uiPriority w:val="99"/>
    <w:rsid w:val="00FB65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5AF"/>
    <w:rPr>
      <w:b/>
      <w:bCs/>
    </w:rPr>
  </w:style>
  <w:style w:type="character" w:customStyle="1" w:styleId="CommentSubjectChar">
    <w:name w:val="Comment Subject Char"/>
    <w:basedOn w:val="CommentTextChar"/>
    <w:link w:val="CommentSubject"/>
    <w:uiPriority w:val="99"/>
    <w:semiHidden/>
    <w:rsid w:val="00FB65A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B6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AF"/>
    <w:rPr>
      <w:rFonts w:ascii="Segoe UI" w:hAnsi="Segoe UI" w:cs="Segoe UI"/>
      <w:sz w:val="18"/>
      <w:szCs w:val="18"/>
    </w:rPr>
  </w:style>
  <w:style w:type="paragraph" w:styleId="FootnoteText">
    <w:name w:val="footnote text"/>
    <w:basedOn w:val="Normal"/>
    <w:link w:val="FootnoteTextChar"/>
    <w:uiPriority w:val="99"/>
    <w:semiHidden/>
    <w:unhideWhenUsed/>
    <w:rsid w:val="004911E5"/>
    <w:rPr>
      <w:sz w:val="20"/>
      <w:szCs w:val="20"/>
    </w:rPr>
  </w:style>
  <w:style w:type="character" w:customStyle="1" w:styleId="FootnoteTextChar">
    <w:name w:val="Footnote Text Char"/>
    <w:basedOn w:val="DefaultParagraphFont"/>
    <w:link w:val="FootnoteText"/>
    <w:uiPriority w:val="99"/>
    <w:semiHidden/>
    <w:rsid w:val="004911E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911E5"/>
    <w:rPr>
      <w:vertAlign w:val="superscript"/>
    </w:rPr>
  </w:style>
  <w:style w:type="paragraph" w:styleId="ListParagraph">
    <w:name w:val="List Paragraph"/>
    <w:basedOn w:val="Normal"/>
    <w:uiPriority w:val="34"/>
    <w:qFormat/>
    <w:rsid w:val="009026BC"/>
    <w:pPr>
      <w:ind w:left="720"/>
      <w:contextualSpacing/>
    </w:pPr>
  </w:style>
  <w:style w:type="character" w:styleId="PlaceholderText">
    <w:name w:val="Placeholder Text"/>
    <w:basedOn w:val="DefaultParagraphFont"/>
    <w:uiPriority w:val="99"/>
    <w:semiHidden/>
    <w:rsid w:val="009026BC"/>
    <w:rPr>
      <w:color w:val="808080"/>
    </w:rPr>
  </w:style>
  <w:style w:type="table" w:customStyle="1" w:styleId="GridTable41">
    <w:name w:val="Grid Table 41"/>
    <w:basedOn w:val="TableNormal"/>
    <w:uiPriority w:val="49"/>
    <w:rsid w:val="005714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link w:val="NoSpacingChar"/>
    <w:uiPriority w:val="1"/>
    <w:qFormat/>
    <w:rsid w:val="0021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lang w:bidi="en-US"/>
    </w:rPr>
  </w:style>
  <w:style w:type="character" w:customStyle="1" w:styleId="NoSpacingChar">
    <w:name w:val="No Spacing Char"/>
    <w:link w:val="NoSpacing"/>
    <w:uiPriority w:val="1"/>
    <w:rsid w:val="002158A9"/>
    <w:rPr>
      <w:rFonts w:ascii="Arial" w:hAnsi="Arial" w:cs="Arial"/>
      <w:sz w:val="24"/>
      <w:szCs w:val="24"/>
      <w:lang w:bidi="en-US"/>
    </w:rPr>
  </w:style>
  <w:style w:type="paragraph" w:customStyle="1" w:styleId="TOCHeader">
    <w:name w:val="TOC Header"/>
    <w:basedOn w:val="Normal"/>
    <w:rsid w:val="008424AD"/>
    <w:pPr>
      <w:ind w:left="115" w:right="115"/>
      <w:jc w:val="center"/>
    </w:pPr>
    <w:rPr>
      <w:smallCaps/>
      <w:szCs w:val="20"/>
    </w:rPr>
  </w:style>
  <w:style w:type="paragraph" w:styleId="TableofAuthorities">
    <w:name w:val="table of authorities"/>
    <w:basedOn w:val="Normal"/>
    <w:next w:val="Normal"/>
    <w:uiPriority w:val="99"/>
    <w:semiHidden/>
    <w:unhideWhenUsed/>
    <w:rsid w:val="008424AD"/>
    <w:pPr>
      <w:ind w:left="240" w:hanging="240"/>
    </w:pPr>
  </w:style>
  <w:style w:type="paragraph" w:styleId="TOC1">
    <w:name w:val="toc 1"/>
    <w:basedOn w:val="Normal"/>
    <w:next w:val="Normal"/>
    <w:autoRedefine/>
    <w:uiPriority w:val="39"/>
    <w:unhideWhenUsed/>
    <w:rsid w:val="00326485"/>
    <w:pPr>
      <w:keepLines/>
      <w:tabs>
        <w:tab w:val="right" w:leader="dot" w:pos="9288"/>
      </w:tabs>
      <w:spacing w:after="120"/>
      <w:ind w:left="1440" w:right="720" w:hanging="1440"/>
    </w:pPr>
    <w:rPr>
      <w:caps/>
      <w:szCs w:val="20"/>
    </w:rPr>
  </w:style>
  <w:style w:type="paragraph" w:styleId="TOC2">
    <w:name w:val="toc 2"/>
    <w:basedOn w:val="Normal"/>
    <w:next w:val="Normal"/>
    <w:autoRedefine/>
    <w:uiPriority w:val="39"/>
    <w:unhideWhenUsed/>
    <w:rsid w:val="000C6D7B"/>
    <w:pPr>
      <w:keepLines/>
      <w:tabs>
        <w:tab w:val="right" w:leader="dot" w:pos="9288"/>
      </w:tabs>
      <w:spacing w:after="120"/>
      <w:ind w:left="1440" w:right="720" w:hanging="720"/>
    </w:pPr>
    <w:rPr>
      <w:szCs w:val="20"/>
    </w:rPr>
  </w:style>
  <w:style w:type="paragraph" w:styleId="TOC3">
    <w:name w:val="toc 3"/>
    <w:basedOn w:val="Normal"/>
    <w:next w:val="Normal"/>
    <w:autoRedefine/>
    <w:uiPriority w:val="39"/>
    <w:semiHidden/>
    <w:unhideWhenUsed/>
    <w:rsid w:val="008424AD"/>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rsid w:val="008424AD"/>
    <w:pPr>
      <w:keepLines/>
      <w:tabs>
        <w:tab w:val="right" w:leader="dot" w:pos="9288"/>
      </w:tabs>
      <w:spacing w:after="120"/>
      <w:ind w:left="2880" w:right="720" w:hanging="720"/>
    </w:pPr>
    <w:rPr>
      <w:szCs w:val="20"/>
    </w:rPr>
  </w:style>
  <w:style w:type="paragraph" w:styleId="TOC5">
    <w:name w:val="toc 5"/>
    <w:basedOn w:val="Normal"/>
    <w:next w:val="Normal"/>
    <w:autoRedefine/>
    <w:uiPriority w:val="39"/>
    <w:semiHidden/>
    <w:unhideWhenUsed/>
    <w:rsid w:val="008424AD"/>
    <w:pPr>
      <w:keepLines/>
      <w:tabs>
        <w:tab w:val="right" w:leader="dot" w:pos="9288"/>
      </w:tabs>
      <w:spacing w:after="120"/>
      <w:ind w:left="3600" w:right="720" w:hanging="720"/>
    </w:pPr>
    <w:rPr>
      <w:szCs w:val="20"/>
    </w:rPr>
  </w:style>
  <w:style w:type="paragraph" w:styleId="TOC6">
    <w:name w:val="toc 6"/>
    <w:basedOn w:val="Normal"/>
    <w:next w:val="Normal"/>
    <w:autoRedefine/>
    <w:uiPriority w:val="39"/>
    <w:semiHidden/>
    <w:unhideWhenUsed/>
    <w:rsid w:val="008424A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8424AD"/>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8424AD"/>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8424AD"/>
    <w:pPr>
      <w:keepLines/>
      <w:tabs>
        <w:tab w:val="right" w:leader="dot" w:pos="9288"/>
      </w:tabs>
      <w:spacing w:after="120"/>
      <w:ind w:left="6480" w:right="720" w:hanging="720"/>
    </w:pPr>
    <w:rPr>
      <w:szCs w:val="20"/>
    </w:rPr>
  </w:style>
  <w:style w:type="character" w:styleId="Hyperlink">
    <w:name w:val="Hyperlink"/>
    <w:basedOn w:val="DefaultParagraphFont"/>
    <w:uiPriority w:val="99"/>
    <w:unhideWhenUsed/>
    <w:rsid w:val="008424AD"/>
    <w:rPr>
      <w:color w:val="0563C1" w:themeColor="hyperlink"/>
      <w:u w:val="single"/>
    </w:rPr>
  </w:style>
  <w:style w:type="paragraph" w:styleId="Revision">
    <w:name w:val="Revision"/>
    <w:hidden/>
    <w:uiPriority w:val="99"/>
    <w:semiHidden/>
    <w:rsid w:val="00147D5F"/>
    <w:pPr>
      <w:spacing w:after="0" w:line="240" w:lineRule="auto"/>
    </w:pPr>
    <w:rPr>
      <w:rFonts w:ascii="Times New Roman" w:hAnsi="Times New Roman" w:cs="Times New Roman"/>
      <w:sz w:val="24"/>
      <w:szCs w:val="24"/>
    </w:rPr>
  </w:style>
  <w:style w:type="table" w:styleId="TableGrid">
    <w:name w:val="Table Grid"/>
    <w:basedOn w:val="TableNormal"/>
    <w:uiPriority w:val="39"/>
    <w:rsid w:val="00CF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2B4E"/>
    <w:pPr>
      <w:widowControl w:val="0"/>
      <w:autoSpaceDE w:val="0"/>
      <w:autoSpaceDN w:val="0"/>
    </w:pPr>
    <w:rPr>
      <w:rFonts w:ascii="Arial" w:eastAsia="Arial" w:hAnsi="Arial" w:cs="Arial"/>
      <w:sz w:val="22"/>
      <w:szCs w:val="22"/>
    </w:rPr>
  </w:style>
  <w:style w:type="character" w:customStyle="1" w:styleId="Heading1Char">
    <w:name w:val="Heading 1 Char"/>
    <w:basedOn w:val="DefaultParagraphFont"/>
    <w:link w:val="Heading1"/>
    <w:uiPriority w:val="9"/>
    <w:rsid w:val="001A4026"/>
    <w:rPr>
      <w:rFonts w:ascii="Arial" w:eastAsia="Arial" w:hAnsi="Arial" w:cs="Arial"/>
      <w:b/>
      <w:bCs/>
      <w:sz w:val="24"/>
      <w:szCs w:val="24"/>
    </w:rPr>
  </w:style>
  <w:style w:type="character" w:customStyle="1" w:styleId="Heading2Char">
    <w:name w:val="Heading 2 Char"/>
    <w:basedOn w:val="DefaultParagraphFont"/>
    <w:link w:val="Heading2"/>
    <w:uiPriority w:val="9"/>
    <w:semiHidden/>
    <w:rsid w:val="001A4026"/>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1A4026"/>
    <w:rPr>
      <w:color w:val="605E5C"/>
      <w:shd w:val="clear" w:color="auto" w:fill="E1DFDD"/>
    </w:rPr>
  </w:style>
  <w:style w:type="paragraph" w:styleId="Title">
    <w:name w:val="Title"/>
    <w:basedOn w:val="Normal"/>
    <w:link w:val="TitleChar"/>
    <w:uiPriority w:val="10"/>
    <w:qFormat/>
    <w:rsid w:val="001A4026"/>
    <w:pPr>
      <w:widowControl w:val="0"/>
      <w:autoSpaceDE w:val="0"/>
      <w:autoSpaceDN w:val="0"/>
      <w:spacing w:before="89"/>
      <w:ind w:left="2581" w:right="2602"/>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1A4026"/>
    <w:rPr>
      <w:rFonts w:ascii="Arial" w:eastAsia="Arial" w:hAnsi="Arial" w:cs="Arial"/>
      <w:b/>
      <w:bCs/>
      <w:sz w:val="32"/>
      <w:szCs w:val="32"/>
    </w:rPr>
  </w:style>
  <w:style w:type="character" w:customStyle="1" w:styleId="Heading4Char">
    <w:name w:val="Heading 4 Char"/>
    <w:basedOn w:val="DefaultParagraphFont"/>
    <w:link w:val="Heading4"/>
    <w:uiPriority w:val="9"/>
    <w:semiHidden/>
    <w:rsid w:val="004C0D03"/>
    <w:rPr>
      <w:rFonts w:asciiTheme="majorHAnsi" w:eastAsiaTheme="majorEastAsia" w:hAnsiTheme="majorHAnsi" w:cstheme="majorBidi"/>
      <w:i/>
      <w:iCs/>
      <w:color w:val="2F5496" w:themeColor="accent1" w:themeShade="BF"/>
      <w:sz w:val="24"/>
      <w:szCs w:val="24"/>
    </w:rPr>
  </w:style>
  <w:style w:type="character" w:customStyle="1" w:styleId="UnresolvedMention2">
    <w:name w:val="Unresolved Mention2"/>
    <w:basedOn w:val="DefaultParagraphFont"/>
    <w:uiPriority w:val="99"/>
    <w:rsid w:val="00F67407"/>
    <w:rPr>
      <w:color w:val="605E5C"/>
      <w:shd w:val="clear" w:color="auto" w:fill="E1DFDD"/>
    </w:rPr>
  </w:style>
  <w:style w:type="character" w:styleId="FollowedHyperlink">
    <w:name w:val="FollowedHyperlink"/>
    <w:basedOn w:val="DefaultParagraphFont"/>
    <w:uiPriority w:val="99"/>
    <w:semiHidden/>
    <w:unhideWhenUsed/>
    <w:rsid w:val="001A4571"/>
    <w:rPr>
      <w:color w:val="954F72" w:themeColor="followedHyperlink"/>
      <w:u w:val="single"/>
    </w:rPr>
  </w:style>
  <w:style w:type="character" w:customStyle="1" w:styleId="UnresolvedMention3">
    <w:name w:val="Unresolved Mention3"/>
    <w:basedOn w:val="DefaultParagraphFont"/>
    <w:uiPriority w:val="99"/>
    <w:rsid w:val="0049336C"/>
    <w:rPr>
      <w:color w:val="605E5C"/>
      <w:shd w:val="clear" w:color="auto" w:fill="E1DFDD"/>
    </w:rPr>
  </w:style>
  <w:style w:type="character" w:customStyle="1" w:styleId="UnresolvedMention4">
    <w:name w:val="Unresolved Mention4"/>
    <w:basedOn w:val="DefaultParagraphFont"/>
    <w:uiPriority w:val="99"/>
    <w:rsid w:val="00C81525"/>
    <w:rPr>
      <w:color w:val="605E5C"/>
      <w:shd w:val="clear" w:color="auto" w:fill="E1DFDD"/>
    </w:rPr>
  </w:style>
  <w:style w:type="character" w:customStyle="1" w:styleId="UnresolvedMention5">
    <w:name w:val="Unresolved Mention5"/>
    <w:basedOn w:val="DefaultParagraphFont"/>
    <w:uiPriority w:val="99"/>
    <w:rsid w:val="00AA769C"/>
    <w:rPr>
      <w:color w:val="605E5C"/>
      <w:shd w:val="clear" w:color="auto" w:fill="E1DFDD"/>
    </w:rPr>
  </w:style>
  <w:style w:type="character" w:styleId="UnresolvedMention">
    <w:name w:val="Unresolved Mention"/>
    <w:basedOn w:val="DefaultParagraphFont"/>
    <w:uiPriority w:val="99"/>
    <w:rsid w:val="000B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cdph.ca.gov/Programs/CID/DCDC/Pages/COVID-19/Interim-Guidance-for-Ventilation-Filtration-and-Air-Quality-in-Indoor-Environments.aspx"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image" Target="media/image3.jpeg"/><Relationship Id="rId39" Type="http://schemas.openxmlformats.org/officeDocument/2006/relationships/footer" Target="footer7.xml"/><Relationship Id="rId21" Type="http://schemas.openxmlformats.org/officeDocument/2006/relationships/hyperlink" Target="https://www.dir.ca.gov/dosh/coronavirus/Reporting-Requirements-COVID-19.html" TargetMode="External"/><Relationship Id="rId34" Type="http://schemas.openxmlformats.org/officeDocument/2006/relationships/hyperlink" Target="https://www.cdc.gov/coronavirus/2019-ncov/hcp/disposition-in-home-patients.html" TargetMode="External"/><Relationship Id="rId42" Type="http://schemas.openxmlformats.org/officeDocument/2006/relationships/header" Target="header8.xm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comments" Target="comments.xml"/><Relationship Id="rId29" Type="http://schemas.openxmlformats.org/officeDocument/2006/relationships/hyperlink" Target="https://www.dir.ca.gov/dosh/coronavirus/Health-Care-General-Industry.html%20" TargetMode="External"/><Relationship Id="rId11" Type="http://schemas.openxmlformats.org/officeDocument/2006/relationships/header" Target="header3.xml"/><Relationship Id="rId24" Type="http://schemas.openxmlformats.org/officeDocument/2006/relationships/hyperlink" Target="https://www.cdph.ca.gov/Programs/CID/DCDC/Pages/Immunization/ncov2019.aspx" TargetMode="External"/><Relationship Id="rId32" Type="http://schemas.openxmlformats.org/officeDocument/2006/relationships/image" Target="media/image4.jpeg"/><Relationship Id="rId37" Type="http://schemas.openxmlformats.org/officeDocument/2006/relationships/footer" Target="footer6.xml"/><Relationship Id="rId40" Type="http://schemas.openxmlformats.org/officeDocument/2006/relationships/header" Target="header7.xml"/><Relationship Id="rId45" Type="http://schemas.openxmlformats.org/officeDocument/2006/relationships/hyperlink" Target="https://www.cdc.gov/coronavirus/2019-ncov/travelers/international-travel/index.html" TargetMode="Externa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www.dir.ca.gov/title8/3205.html" TargetMode="External"/><Relationship Id="rId31" Type="http://schemas.openxmlformats.org/officeDocument/2006/relationships/footer" Target="footer5.xml"/><Relationship Id="rId44" Type="http://schemas.openxmlformats.org/officeDocument/2006/relationships/hyperlink" Target="https://www.cdc.gov/coronavirus/2019-ncov/travelers/travel-during-covid19.html"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trainingacademy.dir.ca.gov/page/on-demand-training-covid19" TargetMode="External"/><Relationship Id="rId27" Type="http://schemas.openxmlformats.org/officeDocument/2006/relationships/hyperlink" Target="https://www.cdph.ca.gov/Programs/CID/DCDC/Pages/COVID-19/Guidance-on-Isolation-and-Quarantine-for-COVID-19-Contact-Tracing.aspx" TargetMode="External"/><Relationship Id="rId30" Type="http://schemas.openxmlformats.org/officeDocument/2006/relationships/hyperlink" Target="https://www.cdph.ca.gov/Programs/CID/DCDC/Pages/COVID-19/Guidance-on-Isolation-and-Quarantine-for-COVID-19-Contact-Tracing.aspx" TargetMode="External"/><Relationship Id="rId35" Type="http://schemas.openxmlformats.org/officeDocument/2006/relationships/hyperlink" Target="https://www.cdph.ca.gov/Programs/CID/DCDC/Pages/Immunization/ncov2019.aspx%20" TargetMode="External"/><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eader" Target="header4.xml"/><Relationship Id="rId17" Type="http://schemas.microsoft.com/office/2011/relationships/commentsExtended" Target="commentsExtended.xml"/><Relationship Id="rId25" Type="http://schemas.openxmlformats.org/officeDocument/2006/relationships/hyperlink" Target="https://www.cdph.ca.gov/Programs/CID/DCDC/Pages/COVID-19/Guidance-on-Isolation-and-Quarantine-for-COVID-19-Contact-Tracing.aspx" TargetMode="External"/><Relationship Id="rId33" Type="http://schemas.openxmlformats.org/officeDocument/2006/relationships/hyperlink" Target="https://www.cdph.ca.gov/Programs/CID/DCDC/CDPH%20Document%20Library/COVID-19/Translations/Guidance-on-Isolation-and-Quarantine-for-COVID-19-Contact-Tracing--es.pdf" TargetMode="External"/><Relationship Id="rId38" Type="http://schemas.openxmlformats.org/officeDocument/2006/relationships/header" Target="header6.xml"/><Relationship Id="rId46" Type="http://schemas.openxmlformats.org/officeDocument/2006/relationships/hyperlink" Target="https://www.cdc.gov/publichealthgateway/healthdirectories/healthdepartments.html" TargetMode="External"/><Relationship Id="rId20" Type="http://schemas.openxmlformats.org/officeDocument/2006/relationships/hyperlink" Target="https://www.dir.ca.gov/DOSH/Coronavirus/Covid-19-NE-Reg-FAQs.html" TargetMode="Externa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www.cdc.gov/coronavirus/2019-nCoV/index.html" TargetMode="External"/><Relationship Id="rId28" Type="http://schemas.openxmlformats.org/officeDocument/2006/relationships/hyperlink" Target="https://www.cdph.ca.gov/Programs/CID/DCDC/Pages/Immunization/ncov2019.aspx" TargetMode="External"/><Relationship Id="rId36" Type="http://schemas.openxmlformats.org/officeDocument/2006/relationships/hyperlink" Target="https://www.dir.ca.gov/dosh/coronavirus/Health-Care-General-Industry.html" TargetMode="External"/><Relationship Id="rId4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A4D8501394D3C84E073AD08D11D95"/>
        <w:category>
          <w:name w:val="General"/>
          <w:gallery w:val="placeholder"/>
        </w:category>
        <w:types>
          <w:type w:val="bbPlcHdr"/>
        </w:types>
        <w:behaviors>
          <w:behavior w:val="content"/>
        </w:behaviors>
        <w:guid w:val="{4EC6020C-76C2-4EA0-974E-21AFD2C49F93}"/>
      </w:docPartPr>
      <w:docPartBody>
        <w:p w:rsidR="003B75FF" w:rsidRDefault="00C67B31" w:rsidP="003B75FF">
          <w:pPr>
            <w:pStyle w:val="67CA4D8501394D3C84E073AD08D11D95"/>
          </w:pPr>
          <w:r>
            <w:rPr>
              <w:rStyle w:val="PlaceholderText"/>
              <w:u w:val="single"/>
            </w:rPr>
            <w:t>Enter D</w:t>
          </w:r>
          <w:r w:rsidRPr="00E15339">
            <w:rPr>
              <w:rStyle w:val="PlaceholderText"/>
              <w:u w:val="single"/>
            </w:rPr>
            <w:t>ate.</w:t>
          </w:r>
        </w:p>
      </w:docPartBody>
    </w:docPart>
    <w:docPart>
      <w:docPartPr>
        <w:name w:val="78CA2B399B8D456D97B344B8D533F29D"/>
        <w:category>
          <w:name w:val="General"/>
          <w:gallery w:val="placeholder"/>
        </w:category>
        <w:types>
          <w:type w:val="bbPlcHdr"/>
        </w:types>
        <w:behaviors>
          <w:behavior w:val="content"/>
        </w:behaviors>
        <w:guid w:val="{49F726A8-9FCB-4B46-9E78-E8B0349E58F6}"/>
      </w:docPartPr>
      <w:docPartBody>
        <w:p w:rsidR="003B75FF" w:rsidRDefault="00C67B31" w:rsidP="003B75FF">
          <w:pPr>
            <w:pStyle w:val="78CA2B399B8D456D97B344B8D533F29D"/>
          </w:pPr>
          <w:r>
            <w:rPr>
              <w:rStyle w:val="PlaceholderText"/>
              <w:u w:val="single"/>
            </w:rPr>
            <w:t>Enter</w:t>
          </w:r>
          <w:r w:rsidRPr="00627AF2">
            <w:rPr>
              <w:rStyle w:val="PlaceholderText"/>
              <w:u w:val="single"/>
            </w:rPr>
            <w:t xml:space="preserve"> Name</w:t>
          </w:r>
          <w:r>
            <w:rPr>
              <w:rStyle w:val="PlaceholderText"/>
              <w:u w:val="single"/>
            </w:rPr>
            <w:t>.</w:t>
          </w:r>
        </w:p>
      </w:docPartBody>
    </w:docPart>
    <w:docPart>
      <w:docPartPr>
        <w:name w:val="139CF08B3525488183BED4E96CBC47D5"/>
        <w:category>
          <w:name w:val="General"/>
          <w:gallery w:val="placeholder"/>
        </w:category>
        <w:types>
          <w:type w:val="bbPlcHdr"/>
        </w:types>
        <w:behaviors>
          <w:behavior w:val="content"/>
        </w:behaviors>
        <w:guid w:val="{5CD19D03-4343-4359-99D0-DFE7952FA0F0}"/>
      </w:docPartPr>
      <w:docPartBody>
        <w:p w:rsidR="003B75FF" w:rsidRDefault="00C67B31" w:rsidP="003B75FF">
          <w:pPr>
            <w:pStyle w:val="139CF08B3525488183BED4E96CBC47D5"/>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D0098C0392324B118F4C36565B07304D"/>
        <w:category>
          <w:name w:val="General"/>
          <w:gallery w:val="placeholder"/>
        </w:category>
        <w:types>
          <w:type w:val="bbPlcHdr"/>
        </w:types>
        <w:behaviors>
          <w:behavior w:val="content"/>
        </w:behaviors>
        <w:guid w:val="{63CE4D14-FC54-4510-B7D7-699B77B248E0}"/>
      </w:docPartPr>
      <w:docPartBody>
        <w:p w:rsidR="003B75FF" w:rsidRDefault="00C67B31" w:rsidP="003B75FF">
          <w:pPr>
            <w:pStyle w:val="D0098C0392324B118F4C36565B07304D"/>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FCC706812A2943A4B5DFA1C6529E2B89"/>
        <w:category>
          <w:name w:val="General"/>
          <w:gallery w:val="placeholder"/>
        </w:category>
        <w:types>
          <w:type w:val="bbPlcHdr"/>
        </w:types>
        <w:behaviors>
          <w:behavior w:val="content"/>
        </w:behaviors>
        <w:guid w:val="{59911789-83E7-4802-8E96-F538581D5B71}"/>
      </w:docPartPr>
      <w:docPartBody>
        <w:p w:rsidR="003B75FF" w:rsidRDefault="00C67B31" w:rsidP="003B75FF">
          <w:pPr>
            <w:pStyle w:val="FCC706812A2943A4B5DFA1C6529E2B89"/>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C764C9855AB248709371A2719026FDA8"/>
        <w:category>
          <w:name w:val="General"/>
          <w:gallery w:val="placeholder"/>
        </w:category>
        <w:types>
          <w:type w:val="bbPlcHdr"/>
        </w:types>
        <w:behaviors>
          <w:behavior w:val="content"/>
        </w:behaviors>
        <w:guid w:val="{7EDD4752-2A27-49BB-9C7F-59699F31E185}"/>
      </w:docPartPr>
      <w:docPartBody>
        <w:p w:rsidR="003B75FF" w:rsidRDefault="00C67B31" w:rsidP="003B75FF">
          <w:pPr>
            <w:pStyle w:val="C764C9855AB248709371A2719026FDA8"/>
          </w:pPr>
          <w:r>
            <w:rPr>
              <w:rStyle w:val="PlaceholderText"/>
              <w:u w:val="single"/>
            </w:rPr>
            <w:t>Enter D</w:t>
          </w:r>
          <w:r w:rsidRPr="00E15339">
            <w:rPr>
              <w:rStyle w:val="PlaceholderText"/>
              <w:u w:val="single"/>
            </w:rPr>
            <w:t>ate.</w:t>
          </w:r>
        </w:p>
      </w:docPartBody>
    </w:docPart>
    <w:docPart>
      <w:docPartPr>
        <w:name w:val="F4AB696EE4EB4B52B09B4FD69F036AB2"/>
        <w:category>
          <w:name w:val="General"/>
          <w:gallery w:val="placeholder"/>
        </w:category>
        <w:types>
          <w:type w:val="bbPlcHdr"/>
        </w:types>
        <w:behaviors>
          <w:behavior w:val="content"/>
        </w:behaviors>
        <w:guid w:val="{DA2E6214-7A6D-473B-B6B3-4567A04FDEAA}"/>
      </w:docPartPr>
      <w:docPartBody>
        <w:p w:rsidR="003B75FF" w:rsidRDefault="00C67B31" w:rsidP="003B75FF">
          <w:pPr>
            <w:pStyle w:val="F4AB696EE4EB4B52B09B4FD69F036AB2"/>
          </w:pPr>
          <w:r>
            <w:rPr>
              <w:rStyle w:val="PlaceholderText"/>
              <w:u w:val="single"/>
            </w:rPr>
            <w:t>Enter Name.</w:t>
          </w:r>
        </w:p>
      </w:docPartBody>
    </w:docPart>
    <w:docPart>
      <w:docPartPr>
        <w:name w:val="6DF35DE0037A4D48A600CC50FBD55E16"/>
        <w:category>
          <w:name w:val="General"/>
          <w:gallery w:val="placeholder"/>
        </w:category>
        <w:types>
          <w:type w:val="bbPlcHdr"/>
        </w:types>
        <w:behaviors>
          <w:behavior w:val="content"/>
        </w:behaviors>
        <w:guid w:val="{C64C83DA-7881-46B1-9BFD-4C27D92003DD}"/>
      </w:docPartPr>
      <w:docPartBody>
        <w:p w:rsidR="003B75FF" w:rsidRDefault="00C67B31" w:rsidP="003B75FF">
          <w:pPr>
            <w:pStyle w:val="6DF35DE0037A4D48A600CC50FBD55E16"/>
          </w:pPr>
          <w:r>
            <w:rPr>
              <w:rStyle w:val="PlaceholderText"/>
              <w:u w:val="single"/>
            </w:rPr>
            <w:t>Enter D</w:t>
          </w:r>
          <w:r w:rsidRPr="00E15339">
            <w:rPr>
              <w:rStyle w:val="PlaceholderText"/>
              <w:u w:val="single"/>
            </w:rPr>
            <w:t>ate.</w:t>
          </w:r>
        </w:p>
      </w:docPartBody>
    </w:docPart>
    <w:docPart>
      <w:docPartPr>
        <w:name w:val="874FD1033E4943EA892FB90900186B63"/>
        <w:category>
          <w:name w:val="General"/>
          <w:gallery w:val="placeholder"/>
        </w:category>
        <w:types>
          <w:type w:val="bbPlcHdr"/>
        </w:types>
        <w:behaviors>
          <w:behavior w:val="content"/>
        </w:behaviors>
        <w:guid w:val="{4B1F266C-8B09-48D6-9E66-B41B42B5EFAF}"/>
      </w:docPartPr>
      <w:docPartBody>
        <w:p w:rsidR="003B75FF" w:rsidRDefault="00C67B31" w:rsidP="003B75FF">
          <w:pPr>
            <w:pStyle w:val="874FD1033E4943EA892FB90900186B63"/>
          </w:pPr>
          <w:r>
            <w:rPr>
              <w:rStyle w:val="PlaceholderText"/>
              <w:u w:val="single"/>
            </w:rPr>
            <w:t>Enter D</w:t>
          </w:r>
          <w:r w:rsidRPr="00E15339">
            <w:rPr>
              <w:rStyle w:val="PlaceholderText"/>
              <w:u w:val="single"/>
            </w:rPr>
            <w:t>ate.</w:t>
          </w:r>
        </w:p>
      </w:docPartBody>
    </w:docPart>
    <w:docPart>
      <w:docPartPr>
        <w:name w:val="2287F4335E87415F9FDC7165FB8C18A7"/>
        <w:category>
          <w:name w:val="General"/>
          <w:gallery w:val="placeholder"/>
        </w:category>
        <w:types>
          <w:type w:val="bbPlcHdr"/>
        </w:types>
        <w:behaviors>
          <w:behavior w:val="content"/>
        </w:behaviors>
        <w:guid w:val="{88D434A4-963C-4F95-993D-A2B8528CE230}"/>
      </w:docPartPr>
      <w:docPartBody>
        <w:p w:rsidR="003B75FF" w:rsidRDefault="00C67B31" w:rsidP="003B75FF">
          <w:pPr>
            <w:pStyle w:val="2287F4335E87415F9FDC7165FB8C18A7"/>
          </w:pPr>
          <w:r>
            <w:rPr>
              <w:rStyle w:val="PlaceholderText"/>
              <w:u w:val="single"/>
            </w:rPr>
            <w:t>Enter Type of Leave.</w:t>
          </w:r>
        </w:p>
      </w:docPartBody>
    </w:docPart>
    <w:docPart>
      <w:docPartPr>
        <w:name w:val="DD61D93A20654F2981E20A7BA7D42F1B"/>
        <w:category>
          <w:name w:val="General"/>
          <w:gallery w:val="placeholder"/>
        </w:category>
        <w:types>
          <w:type w:val="bbPlcHdr"/>
        </w:types>
        <w:behaviors>
          <w:behavior w:val="content"/>
        </w:behaviors>
        <w:guid w:val="{B0FB3649-5FFC-459C-906D-2605F2672902}"/>
      </w:docPartPr>
      <w:docPartBody>
        <w:p w:rsidR="003B75FF" w:rsidRDefault="00C67B31" w:rsidP="003B75FF">
          <w:pPr>
            <w:pStyle w:val="DD61D93A20654F2981E20A7BA7D42F1B"/>
          </w:pPr>
          <w:r>
            <w:rPr>
              <w:rStyle w:val="PlaceholderText"/>
              <w:u w:val="single"/>
            </w:rPr>
            <w:t>Enter Name.</w:t>
          </w:r>
        </w:p>
      </w:docPartBody>
    </w:docPart>
    <w:docPart>
      <w:docPartPr>
        <w:name w:val="387A521A24D9457CBA96D6C5F99D90F1"/>
        <w:category>
          <w:name w:val="General"/>
          <w:gallery w:val="placeholder"/>
        </w:category>
        <w:types>
          <w:type w:val="bbPlcHdr"/>
        </w:types>
        <w:behaviors>
          <w:behavior w:val="content"/>
        </w:behaviors>
        <w:guid w:val="{4E10DDA5-8CBF-4C22-AC77-EB28CC1BC08C}"/>
      </w:docPartPr>
      <w:docPartBody>
        <w:p w:rsidR="003B75FF" w:rsidRDefault="00C67B31" w:rsidP="003B75FF">
          <w:pPr>
            <w:pStyle w:val="387A521A24D9457CBA96D6C5F99D90F1"/>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9F368077E8984AF799A0B625F719B784"/>
        <w:category>
          <w:name w:val="General"/>
          <w:gallery w:val="placeholder"/>
        </w:category>
        <w:types>
          <w:type w:val="bbPlcHdr"/>
        </w:types>
        <w:behaviors>
          <w:behavior w:val="content"/>
        </w:behaviors>
        <w:guid w:val="{281D60BD-043A-4745-B468-6D2E9CC9DB87}"/>
      </w:docPartPr>
      <w:docPartBody>
        <w:p w:rsidR="003B75FF" w:rsidRDefault="00C67B31" w:rsidP="003B75FF">
          <w:pPr>
            <w:pStyle w:val="9F368077E8984AF799A0B625F719B784"/>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1EBC382C46464403BA7AC11DEAF8D7E7"/>
        <w:category>
          <w:name w:val="General"/>
          <w:gallery w:val="placeholder"/>
        </w:category>
        <w:types>
          <w:type w:val="bbPlcHdr"/>
        </w:types>
        <w:behaviors>
          <w:behavior w:val="content"/>
        </w:behaviors>
        <w:guid w:val="{27907DC7-124E-4203-B708-2A49BB0E5F0F}"/>
      </w:docPartPr>
      <w:docPartBody>
        <w:p w:rsidR="003B75FF" w:rsidRDefault="00C67B31" w:rsidP="003B75FF">
          <w:pPr>
            <w:pStyle w:val="1EBC382C46464403BA7AC11DEAF8D7E7"/>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C138FF6B16F940A2B2506F33EAC4E50A"/>
        <w:category>
          <w:name w:val="General"/>
          <w:gallery w:val="placeholder"/>
        </w:category>
        <w:types>
          <w:type w:val="bbPlcHdr"/>
        </w:types>
        <w:behaviors>
          <w:behavior w:val="content"/>
        </w:behaviors>
        <w:guid w:val="{385409CE-B1AB-4DB2-9BB4-AFEE7C2D628F}"/>
      </w:docPartPr>
      <w:docPartBody>
        <w:p w:rsidR="003B75FF" w:rsidRDefault="00C67B31" w:rsidP="003B75FF">
          <w:pPr>
            <w:pStyle w:val="C138FF6B16F940A2B2506F33EAC4E50A"/>
          </w:pPr>
          <w:r>
            <w:rPr>
              <w:rStyle w:val="PlaceholderText"/>
              <w:u w:val="single"/>
            </w:rPr>
            <w:t>Enter D</w:t>
          </w:r>
          <w:r w:rsidRPr="00E15339">
            <w:rPr>
              <w:rStyle w:val="PlaceholderText"/>
              <w:u w:val="single"/>
            </w:rPr>
            <w:t>ate.</w:t>
          </w:r>
        </w:p>
      </w:docPartBody>
    </w:docPart>
    <w:docPart>
      <w:docPartPr>
        <w:name w:val="B5E961B701C348F6B19393521E4200EC"/>
        <w:category>
          <w:name w:val="General"/>
          <w:gallery w:val="placeholder"/>
        </w:category>
        <w:types>
          <w:type w:val="bbPlcHdr"/>
        </w:types>
        <w:behaviors>
          <w:behavior w:val="content"/>
        </w:behaviors>
        <w:guid w:val="{514F2974-4BA1-4C94-9A57-54580D519C21}"/>
      </w:docPartPr>
      <w:docPartBody>
        <w:p w:rsidR="003B75FF" w:rsidRDefault="00C67B31" w:rsidP="003B75FF">
          <w:pPr>
            <w:pStyle w:val="B5E961B701C348F6B19393521E4200EC"/>
          </w:pPr>
          <w:r>
            <w:rPr>
              <w:rStyle w:val="PlaceholderText"/>
              <w:u w:val="single"/>
            </w:rPr>
            <w:t>Enter D</w:t>
          </w:r>
          <w:r w:rsidRPr="00E15339">
            <w:rPr>
              <w:rStyle w:val="PlaceholderText"/>
              <w:u w:val="single"/>
            </w:rPr>
            <w:t>ate.</w:t>
          </w:r>
        </w:p>
      </w:docPartBody>
    </w:docPart>
    <w:docPart>
      <w:docPartPr>
        <w:name w:val="6226904C16F64392BC1A4C457B2C0122"/>
        <w:category>
          <w:name w:val="General"/>
          <w:gallery w:val="placeholder"/>
        </w:category>
        <w:types>
          <w:type w:val="bbPlcHdr"/>
        </w:types>
        <w:behaviors>
          <w:behavior w:val="content"/>
        </w:behaviors>
        <w:guid w:val="{DD3A69EE-38FC-4F29-97D6-686719CE0452}"/>
      </w:docPartPr>
      <w:docPartBody>
        <w:p w:rsidR="003B75FF" w:rsidRDefault="00C67B31" w:rsidP="003B75FF">
          <w:pPr>
            <w:pStyle w:val="6226904C16F64392BC1A4C457B2C0122"/>
          </w:pPr>
          <w:r>
            <w:rPr>
              <w:rStyle w:val="PlaceholderText"/>
              <w:u w:val="single"/>
            </w:rPr>
            <w:t>Enter Name.</w:t>
          </w:r>
        </w:p>
      </w:docPartBody>
    </w:docPart>
    <w:docPart>
      <w:docPartPr>
        <w:name w:val="EDD02DEDC4704AE98161575C35A028D8"/>
        <w:category>
          <w:name w:val="General"/>
          <w:gallery w:val="placeholder"/>
        </w:category>
        <w:types>
          <w:type w:val="bbPlcHdr"/>
        </w:types>
        <w:behaviors>
          <w:behavior w:val="content"/>
        </w:behaviors>
        <w:guid w:val="{880CE32E-EB03-4908-A038-1AC8B9C1E21F}"/>
      </w:docPartPr>
      <w:docPartBody>
        <w:p w:rsidR="003B75FF" w:rsidRDefault="00C67B31" w:rsidP="003B75FF">
          <w:pPr>
            <w:pStyle w:val="EDD02DEDC4704AE98161575C35A028D8"/>
          </w:pPr>
          <w:r>
            <w:rPr>
              <w:rStyle w:val="PlaceholderText"/>
              <w:u w:val="single"/>
            </w:rPr>
            <w:t>Enter Type of Leave.</w:t>
          </w:r>
        </w:p>
      </w:docPartBody>
    </w:docPart>
    <w:docPart>
      <w:docPartPr>
        <w:name w:val="26025D5C360548D2988D545A63031BA7"/>
        <w:category>
          <w:name w:val="General"/>
          <w:gallery w:val="placeholder"/>
        </w:category>
        <w:types>
          <w:type w:val="bbPlcHdr"/>
        </w:types>
        <w:behaviors>
          <w:behavior w:val="content"/>
        </w:behaviors>
        <w:guid w:val="{07182FB2-1CBF-49E9-8EBC-90D4189A51F3}"/>
      </w:docPartPr>
      <w:docPartBody>
        <w:p w:rsidR="003B75FF" w:rsidRDefault="00C67B31" w:rsidP="003B75FF">
          <w:pPr>
            <w:pStyle w:val="26025D5C360548D2988D545A63031BA7"/>
          </w:pPr>
          <w:r w:rsidRPr="007B6D54">
            <w:rPr>
              <w:rStyle w:val="PlaceholderText"/>
              <w:u w:val="single"/>
            </w:rPr>
            <w:t>Enter Detailed Description.</w:t>
          </w:r>
        </w:p>
      </w:docPartBody>
    </w:docPart>
    <w:docPart>
      <w:docPartPr>
        <w:name w:val="8D405E9B458E43808DE150C785B577DB"/>
        <w:category>
          <w:name w:val="General"/>
          <w:gallery w:val="placeholder"/>
        </w:category>
        <w:types>
          <w:type w:val="bbPlcHdr"/>
        </w:types>
        <w:behaviors>
          <w:behavior w:val="content"/>
        </w:behaviors>
        <w:guid w:val="{CD6D9F3E-951A-4321-97F1-C273B9BC17C5}"/>
      </w:docPartPr>
      <w:docPartBody>
        <w:p w:rsidR="003B75FF" w:rsidRDefault="00C67B31" w:rsidP="003B75FF">
          <w:pPr>
            <w:pStyle w:val="8D405E9B458E43808DE150C785B577DB"/>
          </w:pPr>
          <w:r w:rsidRPr="007B6D54">
            <w:rPr>
              <w:rStyle w:val="PlaceholderText"/>
              <w:u w:val="single"/>
            </w:rPr>
            <w:t>Enter Detailed Description.</w:t>
          </w:r>
        </w:p>
      </w:docPartBody>
    </w:docPart>
    <w:docPart>
      <w:docPartPr>
        <w:name w:val="6BCF7BE1E2014868AE4288DFFD2B72F5"/>
        <w:category>
          <w:name w:val="General"/>
          <w:gallery w:val="placeholder"/>
        </w:category>
        <w:types>
          <w:type w:val="bbPlcHdr"/>
        </w:types>
        <w:behaviors>
          <w:behavior w:val="content"/>
        </w:behaviors>
        <w:guid w:val="{1E18B699-7899-4E9D-A81D-80B35CD517FC}"/>
      </w:docPartPr>
      <w:docPartBody>
        <w:p w:rsidR="003B75FF" w:rsidRDefault="00C67B31" w:rsidP="003B75FF">
          <w:pPr>
            <w:pStyle w:val="6BCF7BE1E2014868AE4288DFFD2B72F5"/>
          </w:pPr>
          <w:r>
            <w:rPr>
              <w:rStyle w:val="PlaceholderText"/>
              <w:u w:val="single"/>
            </w:rPr>
            <w:t>Enter D</w:t>
          </w:r>
          <w:r w:rsidRPr="00E15339">
            <w:rPr>
              <w:rStyle w:val="PlaceholderText"/>
              <w:u w:val="single"/>
            </w:rPr>
            <w:t>ate.</w:t>
          </w:r>
        </w:p>
      </w:docPartBody>
    </w:docPart>
    <w:docPart>
      <w:docPartPr>
        <w:name w:val="95D02A2B997240BF841D2C6EB3D89797"/>
        <w:category>
          <w:name w:val="General"/>
          <w:gallery w:val="placeholder"/>
        </w:category>
        <w:types>
          <w:type w:val="bbPlcHdr"/>
        </w:types>
        <w:behaviors>
          <w:behavior w:val="content"/>
        </w:behaviors>
        <w:guid w:val="{E4C3A1A2-BC35-456C-A253-599FCCC3BA16}"/>
      </w:docPartPr>
      <w:docPartBody>
        <w:p w:rsidR="003B75FF" w:rsidRDefault="00C67B31" w:rsidP="003B75FF">
          <w:pPr>
            <w:pStyle w:val="95D02A2B997240BF841D2C6EB3D89797"/>
          </w:pPr>
          <w:r>
            <w:rPr>
              <w:rStyle w:val="PlaceholderText"/>
              <w:u w:val="single"/>
            </w:rPr>
            <w:t>Enter D</w:t>
          </w:r>
          <w:r w:rsidRPr="00E15339">
            <w:rPr>
              <w:rStyle w:val="PlaceholderText"/>
              <w:u w:val="single"/>
            </w:rPr>
            <w:t>ate.</w:t>
          </w:r>
        </w:p>
      </w:docPartBody>
    </w:docPart>
    <w:docPart>
      <w:docPartPr>
        <w:name w:val="FF2A573698C242DBBEF6C98B35332014"/>
        <w:category>
          <w:name w:val="General"/>
          <w:gallery w:val="placeholder"/>
        </w:category>
        <w:types>
          <w:type w:val="bbPlcHdr"/>
        </w:types>
        <w:behaviors>
          <w:behavior w:val="content"/>
        </w:behaviors>
        <w:guid w:val="{61256021-D6C2-4DD7-A924-1FBAFCE348FC}"/>
      </w:docPartPr>
      <w:docPartBody>
        <w:p w:rsidR="003B75FF" w:rsidRDefault="00C67B31" w:rsidP="003B75FF">
          <w:pPr>
            <w:pStyle w:val="FF2A573698C242DBBEF6C98B35332014"/>
          </w:pPr>
          <w:r>
            <w:rPr>
              <w:rStyle w:val="PlaceholderText"/>
              <w:u w:val="single"/>
            </w:rPr>
            <w:t>Enter D</w:t>
          </w:r>
          <w:r w:rsidRPr="00E15339">
            <w:rPr>
              <w:rStyle w:val="PlaceholderText"/>
              <w:u w:val="single"/>
            </w:rPr>
            <w:t>ate.</w:t>
          </w:r>
        </w:p>
      </w:docPartBody>
    </w:docPart>
    <w:docPart>
      <w:docPartPr>
        <w:name w:val="81CDDD7D45A64410A55DEDAC01E24C84"/>
        <w:category>
          <w:name w:val="General"/>
          <w:gallery w:val="placeholder"/>
        </w:category>
        <w:types>
          <w:type w:val="bbPlcHdr"/>
        </w:types>
        <w:behaviors>
          <w:behavior w:val="content"/>
        </w:behaviors>
        <w:guid w:val="{67928D23-DA80-49F6-96B6-CDB43DAC247F}"/>
      </w:docPartPr>
      <w:docPartBody>
        <w:p w:rsidR="003B75FF" w:rsidRDefault="00C67B31" w:rsidP="003B75FF">
          <w:pPr>
            <w:pStyle w:val="81CDDD7D45A64410A55DEDAC01E24C84"/>
          </w:pPr>
          <w:r>
            <w:rPr>
              <w:rStyle w:val="PlaceholderText"/>
              <w:u w:val="single"/>
            </w:rPr>
            <w:t>Enter Name.</w:t>
          </w:r>
        </w:p>
      </w:docPartBody>
    </w:docPart>
    <w:docPart>
      <w:docPartPr>
        <w:name w:val="B6DFC283957E4B3B8AE30334D5645609"/>
        <w:category>
          <w:name w:val="General"/>
          <w:gallery w:val="placeholder"/>
        </w:category>
        <w:types>
          <w:type w:val="bbPlcHdr"/>
        </w:types>
        <w:behaviors>
          <w:behavior w:val="content"/>
        </w:behaviors>
        <w:guid w:val="{CC9E6B1D-C6AA-49F6-806C-2E657BB585EE}"/>
      </w:docPartPr>
      <w:docPartBody>
        <w:p w:rsidR="003B75FF" w:rsidRDefault="00C67B31" w:rsidP="003B75FF">
          <w:pPr>
            <w:pStyle w:val="B6DFC283957E4B3B8AE30334D5645609"/>
          </w:pPr>
          <w:r>
            <w:rPr>
              <w:rStyle w:val="PlaceholderText"/>
              <w:u w:val="single"/>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FF"/>
    <w:rsid w:val="0007319C"/>
    <w:rsid w:val="000C5900"/>
    <w:rsid w:val="000C666A"/>
    <w:rsid w:val="002439A5"/>
    <w:rsid w:val="00307CA2"/>
    <w:rsid w:val="00370332"/>
    <w:rsid w:val="003B75FF"/>
    <w:rsid w:val="00844715"/>
    <w:rsid w:val="00953EF8"/>
    <w:rsid w:val="00984FF5"/>
    <w:rsid w:val="00A33ADF"/>
    <w:rsid w:val="00A8754B"/>
    <w:rsid w:val="00A902D6"/>
    <w:rsid w:val="00B45C4F"/>
    <w:rsid w:val="00B94639"/>
    <w:rsid w:val="00C50996"/>
    <w:rsid w:val="00C67B31"/>
    <w:rsid w:val="00E0318E"/>
    <w:rsid w:val="00E25DDF"/>
    <w:rsid w:val="00E40E15"/>
    <w:rsid w:val="00E6551D"/>
    <w:rsid w:val="00EC08B6"/>
    <w:rsid w:val="00FB6A88"/>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5FF"/>
    <w:rPr>
      <w:color w:val="808080"/>
    </w:rPr>
  </w:style>
  <w:style w:type="paragraph" w:customStyle="1" w:styleId="67CA4D8501394D3C84E073AD08D11D95">
    <w:name w:val="67CA4D8501394D3C84E073AD08D11D95"/>
    <w:rsid w:val="003B75FF"/>
  </w:style>
  <w:style w:type="paragraph" w:customStyle="1" w:styleId="78CA2B399B8D456D97B344B8D533F29D">
    <w:name w:val="78CA2B399B8D456D97B344B8D533F29D"/>
    <w:rsid w:val="003B75FF"/>
  </w:style>
  <w:style w:type="paragraph" w:customStyle="1" w:styleId="139CF08B3525488183BED4E96CBC47D5">
    <w:name w:val="139CF08B3525488183BED4E96CBC47D5"/>
    <w:rsid w:val="003B75FF"/>
  </w:style>
  <w:style w:type="paragraph" w:customStyle="1" w:styleId="D0098C0392324B118F4C36565B07304D">
    <w:name w:val="D0098C0392324B118F4C36565B07304D"/>
    <w:rsid w:val="003B75FF"/>
  </w:style>
  <w:style w:type="paragraph" w:customStyle="1" w:styleId="FCC706812A2943A4B5DFA1C6529E2B89">
    <w:name w:val="FCC706812A2943A4B5DFA1C6529E2B89"/>
    <w:rsid w:val="003B75FF"/>
  </w:style>
  <w:style w:type="paragraph" w:customStyle="1" w:styleId="C764C9855AB248709371A2719026FDA8">
    <w:name w:val="C764C9855AB248709371A2719026FDA8"/>
    <w:rsid w:val="003B75FF"/>
  </w:style>
  <w:style w:type="paragraph" w:customStyle="1" w:styleId="F4AB696EE4EB4B52B09B4FD69F036AB2">
    <w:name w:val="F4AB696EE4EB4B52B09B4FD69F036AB2"/>
    <w:rsid w:val="003B75FF"/>
  </w:style>
  <w:style w:type="paragraph" w:customStyle="1" w:styleId="6DF35DE0037A4D48A600CC50FBD55E16">
    <w:name w:val="6DF35DE0037A4D48A600CC50FBD55E16"/>
    <w:rsid w:val="003B75FF"/>
  </w:style>
  <w:style w:type="paragraph" w:customStyle="1" w:styleId="874FD1033E4943EA892FB90900186B63">
    <w:name w:val="874FD1033E4943EA892FB90900186B63"/>
    <w:rsid w:val="003B75FF"/>
  </w:style>
  <w:style w:type="paragraph" w:customStyle="1" w:styleId="2287F4335E87415F9FDC7165FB8C18A7">
    <w:name w:val="2287F4335E87415F9FDC7165FB8C18A7"/>
    <w:rsid w:val="003B75FF"/>
  </w:style>
  <w:style w:type="paragraph" w:customStyle="1" w:styleId="DD61D93A20654F2981E20A7BA7D42F1B">
    <w:name w:val="DD61D93A20654F2981E20A7BA7D42F1B"/>
    <w:rsid w:val="003B75FF"/>
  </w:style>
  <w:style w:type="paragraph" w:customStyle="1" w:styleId="387A521A24D9457CBA96D6C5F99D90F1">
    <w:name w:val="387A521A24D9457CBA96D6C5F99D90F1"/>
    <w:rsid w:val="003B75FF"/>
  </w:style>
  <w:style w:type="paragraph" w:customStyle="1" w:styleId="9F368077E8984AF799A0B625F719B784">
    <w:name w:val="9F368077E8984AF799A0B625F719B784"/>
    <w:rsid w:val="003B75FF"/>
  </w:style>
  <w:style w:type="paragraph" w:customStyle="1" w:styleId="1EBC382C46464403BA7AC11DEAF8D7E7">
    <w:name w:val="1EBC382C46464403BA7AC11DEAF8D7E7"/>
    <w:rsid w:val="003B75FF"/>
  </w:style>
  <w:style w:type="paragraph" w:customStyle="1" w:styleId="C138FF6B16F940A2B2506F33EAC4E50A">
    <w:name w:val="C138FF6B16F940A2B2506F33EAC4E50A"/>
    <w:rsid w:val="003B75FF"/>
  </w:style>
  <w:style w:type="paragraph" w:customStyle="1" w:styleId="B5E961B701C348F6B19393521E4200EC">
    <w:name w:val="B5E961B701C348F6B19393521E4200EC"/>
    <w:rsid w:val="003B75FF"/>
  </w:style>
  <w:style w:type="paragraph" w:customStyle="1" w:styleId="6226904C16F64392BC1A4C457B2C0122">
    <w:name w:val="6226904C16F64392BC1A4C457B2C0122"/>
    <w:rsid w:val="003B75FF"/>
  </w:style>
  <w:style w:type="paragraph" w:customStyle="1" w:styleId="EDD02DEDC4704AE98161575C35A028D8">
    <w:name w:val="EDD02DEDC4704AE98161575C35A028D8"/>
    <w:rsid w:val="003B75FF"/>
  </w:style>
  <w:style w:type="paragraph" w:customStyle="1" w:styleId="26025D5C360548D2988D545A63031BA7">
    <w:name w:val="26025D5C360548D2988D545A63031BA7"/>
    <w:rsid w:val="003B75FF"/>
  </w:style>
  <w:style w:type="paragraph" w:customStyle="1" w:styleId="8D405E9B458E43808DE150C785B577DB">
    <w:name w:val="8D405E9B458E43808DE150C785B577DB"/>
    <w:rsid w:val="003B75FF"/>
  </w:style>
  <w:style w:type="paragraph" w:customStyle="1" w:styleId="6BCF7BE1E2014868AE4288DFFD2B72F5">
    <w:name w:val="6BCF7BE1E2014868AE4288DFFD2B72F5"/>
    <w:rsid w:val="003B75FF"/>
  </w:style>
  <w:style w:type="paragraph" w:customStyle="1" w:styleId="95D02A2B997240BF841D2C6EB3D89797">
    <w:name w:val="95D02A2B997240BF841D2C6EB3D89797"/>
    <w:rsid w:val="003B75FF"/>
  </w:style>
  <w:style w:type="paragraph" w:customStyle="1" w:styleId="FF2A573698C242DBBEF6C98B35332014">
    <w:name w:val="FF2A573698C242DBBEF6C98B35332014"/>
    <w:rsid w:val="003B75FF"/>
  </w:style>
  <w:style w:type="paragraph" w:customStyle="1" w:styleId="81CDDD7D45A64410A55DEDAC01E24C84">
    <w:name w:val="81CDDD7D45A64410A55DEDAC01E24C84"/>
    <w:rsid w:val="003B75FF"/>
  </w:style>
  <w:style w:type="paragraph" w:customStyle="1" w:styleId="B6DFC283957E4B3B8AE30334D5645609">
    <w:name w:val="B6DFC283957E4B3B8AE30334D5645609"/>
    <w:rsid w:val="003B7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4F8864FE5784899DE922DB3B6A044" ma:contentTypeVersion="16" ma:contentTypeDescription="Create a new document." ma:contentTypeScope="" ma:versionID="0fb5b115bd49d321a2afd7398ef18171">
  <xsd:schema xmlns:xsd="http://www.w3.org/2001/XMLSchema" xmlns:xs="http://www.w3.org/2001/XMLSchema" xmlns:p="http://schemas.microsoft.com/office/2006/metadata/properties" xmlns:ns2="27a31acd-e5b2-4599-af19-154e47e543f5" xmlns:ns3="b960ab17-bc94-4a3e-b250-0be2e50b0362" targetNamespace="http://schemas.microsoft.com/office/2006/metadata/properties" ma:root="true" ma:fieldsID="06f46bacd07589982cf2ed2bbe3ea220" ns2:_="" ns3:_="">
    <xsd:import namespace="27a31acd-e5b2-4599-af19-154e47e543f5"/>
    <xsd:import namespace="b960ab17-bc94-4a3e-b250-0be2e50b0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31acd-e5b2-4599-af19-154e47e54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bab984-6e96-4fd9-b88b-3418743c8e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0ab17-bc94-4a3e-b250-0be2e50b03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728fa7-bbe5-4e85-8b33-e9ff94b9c42d}" ma:internalName="TaxCatchAll" ma:showField="CatchAllData" ma:web="b960ab17-bc94-4a3e-b250-0be2e50b036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a31acd-e5b2-4599-af19-154e47e543f5">
      <Terms xmlns="http://schemas.microsoft.com/office/infopath/2007/PartnerControls"/>
    </lcf76f155ced4ddcb4097134ff3c332f>
    <TaxCatchAll xmlns="b960ab17-bc94-4a3e-b250-0be2e50b0362" xsi:nil="true"/>
  </documentManagement>
</p:properties>
</file>

<file path=customXml/itemProps1.xml><?xml version="1.0" encoding="utf-8"?>
<ds:datastoreItem xmlns:ds="http://schemas.openxmlformats.org/officeDocument/2006/customXml" ds:itemID="{D7523730-B943-46E6-AE68-BDFF2A36B32F}"/>
</file>

<file path=customXml/itemProps2.xml><?xml version="1.0" encoding="utf-8"?>
<ds:datastoreItem xmlns:ds="http://schemas.openxmlformats.org/officeDocument/2006/customXml" ds:itemID="{850952AE-DB04-4900-BA00-F277C0354D5A}"/>
</file>

<file path=customXml/itemProps3.xml><?xml version="1.0" encoding="utf-8"?>
<ds:datastoreItem xmlns:ds="http://schemas.openxmlformats.org/officeDocument/2006/customXml" ds:itemID="{0D1DBCC4-8F27-48C3-948D-4F31DBE7216E}"/>
</file>

<file path=docProps/app.xml><?xml version="1.0" encoding="utf-8"?>
<Properties xmlns="http://schemas.openxmlformats.org/officeDocument/2006/extended-properties" xmlns:vt="http://schemas.openxmlformats.org/officeDocument/2006/docPropsVTypes">
  <Template>Normal</Template>
  <TotalTime>148</TotalTime>
  <Pages>53</Pages>
  <Words>13929</Words>
  <Characters>79397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Hinge</dc:creator>
  <cp:keywords/>
  <dc:description/>
  <cp:lastModifiedBy>Julie Hinge</cp:lastModifiedBy>
  <cp:revision>1</cp:revision>
  <dcterms:created xsi:type="dcterms:W3CDTF">1900-01-01T08:00:00Z</dcterms:created>
  <dcterms:modified xsi:type="dcterms:W3CDTF">2023-02-21T21:34:00Z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0x0101009024F8864FE5784899DE922DB3B6A044</vt:lpwstr>
  </property>
</Properties>
</file>